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CFCFC"/>
  <w:body>
    <w:p w14:paraId="00000003" w14:textId="77777777" w:rsidR="007E69D4" w:rsidRDefault="00000000" w:rsidP="006D79C8">
      <w:r>
        <w:t>Mukwano Industries, a leading manufacturer and supplier of essential home-use products such as soap, sugar, and salt, operates across key branches in Uganda: Kampala, Mbarara, Jinja, Gulu, and Masaka. This analysis aims to provide a comprehensive understanding of the company’s performance from 2021 to 2024 using business intelligence techniques.</w:t>
      </w:r>
    </w:p>
    <w:p w14:paraId="00000004" w14:textId="77777777" w:rsidR="007E69D4" w:rsidRDefault="007E69D4" w:rsidP="006D79C8"/>
    <w:p w14:paraId="00000005" w14:textId="77777777" w:rsidR="007E69D4" w:rsidRDefault="00000000" w:rsidP="006D79C8">
      <w:r>
        <w:t>You’ve been provided with a data set that captures over 1,000 transactions, detailing branch performance, product categories, customer types, payment methods, revenue, profit, and sales quantities. Use pivot tables, pivot charts and a dashboard to extract actionable insights on branch-wise performance, product trends, customer preferences, and payment method utilization.</w:t>
      </w:r>
    </w:p>
    <w:p w14:paraId="00000006" w14:textId="77777777" w:rsidR="007E69D4" w:rsidRDefault="007E69D4">
      <w:pPr>
        <w:rPr>
          <w:b/>
          <w:i/>
        </w:rPr>
      </w:pPr>
    </w:p>
    <w:p w14:paraId="00000007" w14:textId="5E355BB2" w:rsidR="007E69D4" w:rsidRPr="002D6444" w:rsidRDefault="00000000" w:rsidP="008A75FC">
      <w:pPr>
        <w:rPr>
          <w:b/>
          <w:bCs/>
          <w:u w:val="single"/>
        </w:rPr>
      </w:pPr>
      <w:r w:rsidRPr="002D6444">
        <w:rPr>
          <w:b/>
          <w:bCs/>
          <w:u w:val="single"/>
        </w:rPr>
        <w:t>Pivot Tables</w:t>
      </w:r>
      <w:r w:rsidR="008A75FC" w:rsidRPr="002D6444">
        <w:rPr>
          <w:b/>
          <w:bCs/>
          <w:u w:val="single"/>
        </w:rPr>
        <w:t xml:space="preserve"> (0</w:t>
      </w:r>
      <w:r w:rsidR="007A0BD1" w:rsidRPr="002D6444">
        <w:rPr>
          <w:b/>
          <w:bCs/>
          <w:u w:val="single"/>
        </w:rPr>
        <w:t>8</w:t>
      </w:r>
      <w:r w:rsidR="008A75FC" w:rsidRPr="002D6444">
        <w:rPr>
          <w:b/>
          <w:bCs/>
          <w:u w:val="single"/>
        </w:rPr>
        <w:t xml:space="preserve"> marks)</w:t>
      </w:r>
    </w:p>
    <w:p w14:paraId="00000008" w14:textId="77777777" w:rsidR="007E69D4" w:rsidRDefault="007E69D4">
      <w:pPr>
        <w:ind w:left="720"/>
      </w:pPr>
    </w:p>
    <w:p w14:paraId="5356EC01" w14:textId="096CC8F9" w:rsidR="00013369" w:rsidRDefault="00000000" w:rsidP="007126AE">
      <w:pPr>
        <w:numPr>
          <w:ilvl w:val="0"/>
          <w:numId w:val="4"/>
        </w:numPr>
      </w:pPr>
      <w:r>
        <w:t>Create a pivot table to show total revenue by product in each branch.</w:t>
      </w:r>
      <w:r w:rsidR="007126AE">
        <w:t xml:space="preserve"> (2marks)</w:t>
      </w:r>
    </w:p>
    <w:p w14:paraId="234AC06F" w14:textId="665C4C88" w:rsidR="002E2FB5" w:rsidRDefault="00000000" w:rsidP="007126AE">
      <w:pPr>
        <w:numPr>
          <w:ilvl w:val="0"/>
          <w:numId w:val="4"/>
        </w:numPr>
      </w:pPr>
      <w:r>
        <w:t>Create a pivot table to show the total quantity sold for each payment method in every branch.</w:t>
      </w:r>
      <w:r w:rsidR="007126AE">
        <w:t xml:space="preserve"> (2marks)</w:t>
      </w:r>
    </w:p>
    <w:p w14:paraId="5061AF91" w14:textId="20B9E14C" w:rsidR="0056796E" w:rsidRDefault="0056796E" w:rsidP="007126AE">
      <w:pPr>
        <w:numPr>
          <w:ilvl w:val="0"/>
          <w:numId w:val="4"/>
        </w:numPr>
      </w:pPr>
      <w:r>
        <w:t>Create a pivot table to show total revenue for each branch from 2021 to 2024.</w:t>
      </w:r>
      <w:r w:rsidR="007126AE" w:rsidRPr="007126AE">
        <w:t xml:space="preserve"> </w:t>
      </w:r>
      <w:r w:rsidR="007126AE">
        <w:t>(2marks)</w:t>
      </w:r>
    </w:p>
    <w:p w14:paraId="00000021" w14:textId="51E1A652" w:rsidR="007E69D4" w:rsidRDefault="00000000" w:rsidP="007126AE">
      <w:pPr>
        <w:numPr>
          <w:ilvl w:val="0"/>
          <w:numId w:val="4"/>
        </w:numPr>
      </w:pPr>
      <w:r>
        <w:t>Create a pivot table to show the total quantity sold for each product category by customer type.</w:t>
      </w:r>
      <w:r w:rsidR="007126AE">
        <w:t xml:space="preserve"> (2marks)</w:t>
      </w:r>
    </w:p>
    <w:p w14:paraId="00000022" w14:textId="77777777" w:rsidR="007E69D4" w:rsidRDefault="007E69D4"/>
    <w:p w14:paraId="00000023" w14:textId="458A0D0B" w:rsidR="007E69D4" w:rsidRPr="002D6444" w:rsidRDefault="00000000">
      <w:pPr>
        <w:rPr>
          <w:b/>
          <w:u w:val="single"/>
        </w:rPr>
      </w:pPr>
      <w:r w:rsidRPr="002D6444">
        <w:rPr>
          <w:b/>
          <w:u w:val="single"/>
        </w:rPr>
        <w:t>Pivot Charts</w:t>
      </w:r>
      <w:r w:rsidR="007A0BD1" w:rsidRPr="002D6444">
        <w:rPr>
          <w:b/>
          <w:u w:val="single"/>
        </w:rPr>
        <w:t xml:space="preserve"> (08 marks)</w:t>
      </w:r>
    </w:p>
    <w:p w14:paraId="00000024" w14:textId="77777777" w:rsidR="007E69D4" w:rsidRDefault="007E69D4"/>
    <w:p w14:paraId="378590A9" w14:textId="695D48BA" w:rsidR="005E255D" w:rsidRDefault="00000000" w:rsidP="007126AE">
      <w:pPr>
        <w:numPr>
          <w:ilvl w:val="0"/>
          <w:numId w:val="4"/>
        </w:numPr>
      </w:pPr>
      <w:r>
        <w:t xml:space="preserve">Using a line chart, </w:t>
      </w:r>
      <w:r w:rsidR="005E255D">
        <w:t>show</w:t>
      </w:r>
      <w:r>
        <w:t xml:space="preserve"> the total revenue trends for each </w:t>
      </w:r>
      <w:r w:rsidR="00B90E1D">
        <w:t>branch from 2021 to 2024.</w:t>
      </w:r>
      <w:r w:rsidR="007126AE">
        <w:t xml:space="preserve"> (2marks)</w:t>
      </w:r>
    </w:p>
    <w:p w14:paraId="1C4A471A" w14:textId="5A270CBD" w:rsidR="005E255D" w:rsidRDefault="00000000" w:rsidP="007126AE">
      <w:pPr>
        <w:numPr>
          <w:ilvl w:val="0"/>
          <w:numId w:val="4"/>
        </w:numPr>
      </w:pPr>
      <w:r>
        <w:t xml:space="preserve">Using a clustered column chart, analyze the total revenue </w:t>
      </w:r>
      <w:r w:rsidR="005E255D">
        <w:t xml:space="preserve">by product </w:t>
      </w:r>
      <w:r>
        <w:t>for each branch.</w:t>
      </w:r>
      <w:r w:rsidR="007126AE" w:rsidRPr="007126AE">
        <w:t xml:space="preserve"> </w:t>
      </w:r>
      <w:r w:rsidR="007126AE">
        <w:t>(2marks)</w:t>
      </w:r>
    </w:p>
    <w:p w14:paraId="17B2E1AD" w14:textId="28940BFB" w:rsidR="007A0BD1" w:rsidRDefault="005E255D" w:rsidP="007126AE">
      <w:pPr>
        <w:numPr>
          <w:ilvl w:val="0"/>
          <w:numId w:val="4"/>
        </w:numPr>
      </w:pPr>
      <w:r>
        <w:t>Using a stacked column chart, compare the usage of different payment methods in each branch.</w:t>
      </w:r>
      <w:r w:rsidR="007126AE">
        <w:t xml:space="preserve"> (2marks)</w:t>
      </w:r>
    </w:p>
    <w:p w14:paraId="34840254" w14:textId="54F0324D" w:rsidR="007A0BD1" w:rsidRDefault="00000000" w:rsidP="007126AE">
      <w:pPr>
        <w:numPr>
          <w:ilvl w:val="0"/>
          <w:numId w:val="4"/>
        </w:numPr>
      </w:pPr>
      <w:r>
        <w:t xml:space="preserve">Using a </w:t>
      </w:r>
      <w:r w:rsidR="007A0BD1">
        <w:t>clustered bar</w:t>
      </w:r>
      <w:r>
        <w:t xml:space="preserve"> chart, </w:t>
      </w:r>
      <w:r w:rsidR="007A0BD1">
        <w:t>analyze the total quantity sold for each product category by customer type.</w:t>
      </w:r>
      <w:r w:rsidR="007126AE">
        <w:t xml:space="preserve"> (2marks)</w:t>
      </w:r>
    </w:p>
    <w:p w14:paraId="00000037" w14:textId="77777777" w:rsidR="007E69D4" w:rsidRDefault="007E69D4"/>
    <w:p w14:paraId="74A75036" w14:textId="77777777" w:rsidR="009D716C" w:rsidRDefault="009D716C">
      <w:pPr>
        <w:rPr>
          <w:b/>
          <w:u w:val="single"/>
        </w:rPr>
      </w:pPr>
    </w:p>
    <w:p w14:paraId="00000038" w14:textId="1E4A557C" w:rsidR="007E69D4" w:rsidRPr="002D6444" w:rsidRDefault="00000000">
      <w:pPr>
        <w:rPr>
          <w:b/>
          <w:u w:val="single"/>
        </w:rPr>
      </w:pPr>
      <w:r w:rsidRPr="002D6444">
        <w:rPr>
          <w:b/>
          <w:u w:val="single"/>
        </w:rPr>
        <w:t xml:space="preserve">Dashboard </w:t>
      </w:r>
      <w:r w:rsidR="007A0BD1" w:rsidRPr="002D6444">
        <w:rPr>
          <w:b/>
          <w:u w:val="single"/>
        </w:rPr>
        <w:t>(09 marks)</w:t>
      </w:r>
    </w:p>
    <w:p w14:paraId="00000039" w14:textId="77777777" w:rsidR="007E69D4" w:rsidRDefault="007E69D4"/>
    <w:p w14:paraId="1C8C0F67" w14:textId="72609F11" w:rsidR="007A0BD1" w:rsidRDefault="00000000" w:rsidP="007126AE">
      <w:pPr>
        <w:numPr>
          <w:ilvl w:val="0"/>
          <w:numId w:val="4"/>
        </w:numPr>
      </w:pPr>
      <w:r>
        <w:t>Create a single comprehensive dashboard that combines key insights into one view. Include a</w:t>
      </w:r>
      <w:r w:rsidR="007A0BD1">
        <w:t>ll charts created above. (</w:t>
      </w:r>
      <w:r w:rsidR="0062251E">
        <w:t>4</w:t>
      </w:r>
      <w:r w:rsidR="007A0BD1">
        <w:t xml:space="preserve"> marks)</w:t>
      </w:r>
    </w:p>
    <w:p w14:paraId="00FA42E3" w14:textId="3C6AE14F" w:rsidR="0062251E" w:rsidRDefault="0062251E" w:rsidP="007126AE">
      <w:pPr>
        <w:numPr>
          <w:ilvl w:val="0"/>
          <w:numId w:val="4"/>
        </w:numPr>
      </w:pPr>
      <w:r>
        <w:t>To enhance the interactivity of the dashboard, add slicers for Branch as well as a timeline for filtering by Year and Month. (3 marks)</w:t>
      </w:r>
    </w:p>
    <w:p w14:paraId="03CD1F32" w14:textId="5471F69B" w:rsidR="0062251E" w:rsidRDefault="0062251E" w:rsidP="007126AE">
      <w:pPr>
        <w:numPr>
          <w:ilvl w:val="0"/>
          <w:numId w:val="4"/>
        </w:numPr>
      </w:pPr>
      <w:r>
        <w:t>Connect the slider and timeline to all the charts in the dashboard by reporting connections. (2marks)</w:t>
      </w:r>
    </w:p>
    <w:p w14:paraId="0000003B" w14:textId="77777777" w:rsidR="007E69D4" w:rsidRDefault="007E69D4"/>
    <w:p w14:paraId="0000003C" w14:textId="77777777" w:rsidR="007E69D4" w:rsidRDefault="007E69D4"/>
    <w:p w14:paraId="0000003D" w14:textId="77777777" w:rsidR="007E69D4" w:rsidRDefault="00000000">
      <w:pPr>
        <w:jc w:val="center"/>
        <w:rPr>
          <w:b/>
          <w:i/>
        </w:rPr>
      </w:pPr>
      <w:r>
        <w:rPr>
          <w:b/>
          <w:i/>
        </w:rPr>
        <w:t>— Good Luck!</w:t>
      </w:r>
    </w:p>
    <w:p w14:paraId="0000003F" w14:textId="77777777" w:rsidR="007E69D4" w:rsidRDefault="007E69D4"/>
    <w:sectPr w:rsidR="007E69D4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57B20" w14:textId="77777777" w:rsidR="00944F10" w:rsidRDefault="00944F10" w:rsidP="009D716C">
      <w:pPr>
        <w:spacing w:line="240" w:lineRule="auto"/>
      </w:pPr>
      <w:r>
        <w:separator/>
      </w:r>
    </w:p>
  </w:endnote>
  <w:endnote w:type="continuationSeparator" w:id="0">
    <w:p w14:paraId="59D6CAA0" w14:textId="77777777" w:rsidR="00944F10" w:rsidRDefault="00944F10" w:rsidP="009D71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998958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C98C89E" w14:textId="5B7D43B3" w:rsidR="009D716C" w:rsidRDefault="009D716C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47DE7D" w14:textId="77777777" w:rsidR="009D716C" w:rsidRDefault="009D71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6903" w14:textId="77777777" w:rsidR="00944F10" w:rsidRDefault="00944F10" w:rsidP="009D716C">
      <w:pPr>
        <w:spacing w:line="240" w:lineRule="auto"/>
      </w:pPr>
      <w:r>
        <w:separator/>
      </w:r>
    </w:p>
  </w:footnote>
  <w:footnote w:type="continuationSeparator" w:id="0">
    <w:p w14:paraId="32EFE562" w14:textId="77777777" w:rsidR="00944F10" w:rsidRDefault="00944F10" w:rsidP="009D71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4F73"/>
    <w:multiLevelType w:val="multilevel"/>
    <w:tmpl w:val="ACA0000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C046ADA"/>
    <w:multiLevelType w:val="multilevel"/>
    <w:tmpl w:val="16BEE1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B5F2356"/>
    <w:multiLevelType w:val="multilevel"/>
    <w:tmpl w:val="A48657B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69F815DC"/>
    <w:multiLevelType w:val="multilevel"/>
    <w:tmpl w:val="AA2AAD9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479222447">
    <w:abstractNumId w:val="1"/>
  </w:num>
  <w:num w:numId="2" w16cid:durableId="953827771">
    <w:abstractNumId w:val="2"/>
  </w:num>
  <w:num w:numId="3" w16cid:durableId="1742873802">
    <w:abstractNumId w:val="3"/>
  </w:num>
  <w:num w:numId="4" w16cid:durableId="91154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D4"/>
    <w:rsid w:val="00013369"/>
    <w:rsid w:val="000B7323"/>
    <w:rsid w:val="000F64C7"/>
    <w:rsid w:val="00237EEE"/>
    <w:rsid w:val="002D6444"/>
    <w:rsid w:val="002E2FB5"/>
    <w:rsid w:val="00342D42"/>
    <w:rsid w:val="0056796E"/>
    <w:rsid w:val="0059412E"/>
    <w:rsid w:val="005E255D"/>
    <w:rsid w:val="0062251E"/>
    <w:rsid w:val="006D79C8"/>
    <w:rsid w:val="007126AE"/>
    <w:rsid w:val="00784671"/>
    <w:rsid w:val="007A0BD1"/>
    <w:rsid w:val="007E69D4"/>
    <w:rsid w:val="007F5D02"/>
    <w:rsid w:val="0087533C"/>
    <w:rsid w:val="008A75FC"/>
    <w:rsid w:val="00944F10"/>
    <w:rsid w:val="00961EA9"/>
    <w:rsid w:val="0099769F"/>
    <w:rsid w:val="009D716C"/>
    <w:rsid w:val="00B90E1D"/>
    <w:rsid w:val="00BF2300"/>
    <w:rsid w:val="00D15BBA"/>
    <w:rsid w:val="00DA3892"/>
    <w:rsid w:val="00F8141F"/>
    <w:rsid w:val="00FF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427D61"/>
  <w15:docId w15:val="{2A342389-1218-4647-B512-49400413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D716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16C"/>
  </w:style>
  <w:style w:type="paragraph" w:styleId="Footer">
    <w:name w:val="footer"/>
    <w:basedOn w:val="Normal"/>
    <w:link w:val="FooterChar"/>
    <w:uiPriority w:val="99"/>
    <w:unhideWhenUsed/>
    <w:rsid w:val="009D716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Mutebi Bashir</dc:creator>
  <cp:lastModifiedBy>Prof. Kyeyune Robert</cp:lastModifiedBy>
  <cp:revision>2</cp:revision>
  <cp:lastPrinted>2025-09-23T07:35:00Z</cp:lastPrinted>
  <dcterms:created xsi:type="dcterms:W3CDTF">2026-08-29T05:52:00Z</dcterms:created>
  <dcterms:modified xsi:type="dcterms:W3CDTF">2026-08-29T05:52:00Z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666feb7b-0df0-4db4-b728-32b2f37c7c63</vt:lpwstr>
  </property>
</Properties>
</file>