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599E" w14:textId="77777777" w:rsidR="00F1444D" w:rsidRPr="00F35969" w:rsidRDefault="00F1444D" w:rsidP="00F35969">
      <w:pPr>
        <w:shd w:val="clear" w:color="auto" w:fill="FFFFFF"/>
        <w:spacing w:after="0" w:line="276" w:lineRule="auto"/>
        <w:jc w:val="both"/>
        <w:rPr>
          <w:rFonts w:eastAsia="Times New Roman" w:cs="Times New Roman"/>
          <w:b/>
          <w:bCs/>
          <w:kern w:val="0"/>
          <w:sz w:val="24"/>
          <w:szCs w:val="24"/>
          <w:lang w:val="en-US"/>
          <w14:ligatures w14:val="none"/>
        </w:rPr>
      </w:pPr>
    </w:p>
    <w:p w14:paraId="55FAC2BC" w14:textId="379F18AC" w:rsidR="00F1444D" w:rsidRPr="00F35969" w:rsidRDefault="00F1444D" w:rsidP="00F35969">
      <w:pPr>
        <w:shd w:val="clear" w:color="auto" w:fill="FFFFFF"/>
        <w:spacing w:after="0" w:line="276" w:lineRule="auto"/>
        <w:jc w:val="both"/>
        <w:rPr>
          <w:rFonts w:eastAsia="Times New Roman" w:cs="Times New Roman"/>
          <w:b/>
          <w:bCs/>
          <w:kern w:val="0"/>
          <w:sz w:val="24"/>
          <w:szCs w:val="24"/>
          <w:lang w:val="en-US"/>
          <w14:ligatures w14:val="none"/>
        </w:rPr>
      </w:pPr>
      <w:r w:rsidRPr="00F35969">
        <w:rPr>
          <w:rFonts w:eastAsia="Times New Roman" w:cs="Times New Roman"/>
          <w:b/>
          <w:bCs/>
          <w:kern w:val="0"/>
          <w:sz w:val="24"/>
          <w:szCs w:val="24"/>
          <w:lang w:val="en-US"/>
          <w14:ligatures w14:val="none"/>
        </w:rPr>
        <w:t>BRE2207-LECTURE NOTES</w:t>
      </w:r>
    </w:p>
    <w:p w14:paraId="753AFF5F" w14:textId="77777777" w:rsidR="00F1444D" w:rsidRPr="00F35969" w:rsidRDefault="00F1444D" w:rsidP="00F35969">
      <w:pPr>
        <w:shd w:val="clear" w:color="auto" w:fill="FFFFFF"/>
        <w:spacing w:after="0" w:line="276" w:lineRule="auto"/>
        <w:jc w:val="both"/>
        <w:rPr>
          <w:rFonts w:eastAsia="Times New Roman" w:cs="Times New Roman"/>
          <w:b/>
          <w:bCs/>
          <w:kern w:val="0"/>
          <w:sz w:val="24"/>
          <w:szCs w:val="24"/>
          <w:lang w:val="en-US"/>
          <w14:ligatures w14:val="none"/>
        </w:rPr>
      </w:pPr>
    </w:p>
    <w:p w14:paraId="555FD122" w14:textId="77777777" w:rsidR="00F1444D" w:rsidRPr="00F35969" w:rsidRDefault="00F1444D" w:rsidP="00F35969">
      <w:pPr>
        <w:shd w:val="clear" w:color="auto" w:fill="FFFFFF"/>
        <w:spacing w:after="0" w:line="276" w:lineRule="auto"/>
        <w:jc w:val="both"/>
        <w:rPr>
          <w:rFonts w:eastAsia="Times New Roman" w:cs="Times New Roman"/>
          <w:b/>
          <w:bCs/>
          <w:kern w:val="0"/>
          <w:sz w:val="24"/>
          <w:szCs w:val="24"/>
          <w:lang w:val="en-US"/>
          <w14:ligatures w14:val="none"/>
        </w:rPr>
      </w:pPr>
    </w:p>
    <w:p w14:paraId="036CFCE8" w14:textId="3FF5DBB7" w:rsidR="00DF74FA" w:rsidRPr="00F35969" w:rsidRDefault="00AD144F" w:rsidP="00F35969">
      <w:pPr>
        <w:shd w:val="clear" w:color="auto" w:fill="FFFFFF"/>
        <w:spacing w:after="0" w:line="276" w:lineRule="auto"/>
        <w:jc w:val="both"/>
        <w:rPr>
          <w:rFonts w:eastAsia="Times New Roman" w:cs="Times New Roman"/>
          <w:b/>
          <w:bCs/>
          <w:kern w:val="0"/>
          <w:sz w:val="24"/>
          <w:szCs w:val="24"/>
          <w:lang w:val="en-US"/>
          <w14:ligatures w14:val="none"/>
        </w:rPr>
      </w:pPr>
      <w:r w:rsidRPr="00F35969">
        <w:rPr>
          <w:rFonts w:eastAsia="Times New Roman" w:cs="Times New Roman"/>
          <w:b/>
          <w:bCs/>
          <w:kern w:val="0"/>
          <w:sz w:val="24"/>
          <w:szCs w:val="24"/>
          <w:lang w:val="en-US"/>
          <w14:ligatures w14:val="none"/>
        </w:rPr>
        <w:t>COST BUDGETING</w:t>
      </w:r>
    </w:p>
    <w:p w14:paraId="645FDF68" w14:textId="6BA71211" w:rsidR="0053421C" w:rsidRPr="00F35969" w:rsidRDefault="0053421C" w:rsidP="00F35969">
      <w:pPr>
        <w:shd w:val="clear" w:color="auto" w:fill="FFFFFF"/>
        <w:spacing w:after="0" w:line="276" w:lineRule="auto"/>
        <w:jc w:val="both"/>
        <w:rPr>
          <w:rFonts w:eastAsia="Times New Roman" w:cs="Times New Roman"/>
          <w:b/>
          <w:bCs/>
          <w:kern w:val="0"/>
          <w:sz w:val="24"/>
          <w:szCs w:val="24"/>
          <w:lang w:val="en-US"/>
          <w14:ligatures w14:val="none"/>
        </w:rPr>
      </w:pPr>
      <w:r w:rsidRPr="00F35969">
        <w:rPr>
          <w:rFonts w:eastAsia="Times New Roman" w:cs="Times New Roman"/>
          <w:b/>
          <w:bCs/>
          <w:kern w:val="0"/>
          <w:sz w:val="24"/>
          <w:szCs w:val="24"/>
          <w:lang w:val="en-US"/>
          <w14:ligatures w14:val="none"/>
        </w:rPr>
        <w:t xml:space="preserve"> </w:t>
      </w:r>
    </w:p>
    <w:p w14:paraId="66B7B596" w14:textId="59A51AE9" w:rsidR="00EC21C4" w:rsidRPr="00F35969" w:rsidRDefault="00EC21C4" w:rsidP="00F35969">
      <w:pPr>
        <w:shd w:val="clear" w:color="auto" w:fill="FFFFFF"/>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 xml:space="preserve">Cost budgeting </w:t>
      </w:r>
      <w:r w:rsidR="00363245" w:rsidRPr="00F35969">
        <w:rPr>
          <w:rFonts w:eastAsia="Times New Roman" w:cs="Times New Roman"/>
          <w:kern w:val="0"/>
          <w:sz w:val="24"/>
          <w:szCs w:val="24"/>
          <w:lang w:val="en-US"/>
          <w14:ligatures w14:val="none"/>
        </w:rPr>
        <w:t xml:space="preserve">is a process of creating a financial plan and budget using cost estimations.  </w:t>
      </w:r>
      <w:r w:rsidRPr="00F35969">
        <w:rPr>
          <w:rFonts w:eastAsia="Times New Roman" w:cs="Times New Roman"/>
          <w:kern w:val="0"/>
          <w:sz w:val="24"/>
          <w:szCs w:val="24"/>
          <w:lang w:val="en-US"/>
          <w14:ligatures w14:val="none"/>
        </w:rPr>
        <w:t xml:space="preserve">Cost budgeting includes the estimation of costs, setting a fixed budget, and managing and controlling the actual costs (compared to the estimated ones). </w:t>
      </w:r>
      <w:r w:rsidR="007C7301" w:rsidRPr="00F35969">
        <w:rPr>
          <w:rFonts w:eastAsia="Times New Roman" w:cs="Times New Roman"/>
          <w:kern w:val="0"/>
          <w:sz w:val="24"/>
          <w:szCs w:val="24"/>
          <w:lang w:val="en-US"/>
          <w14:ligatures w14:val="none"/>
        </w:rPr>
        <w:t xml:space="preserve">A </w:t>
      </w:r>
      <w:r w:rsidR="007C7301" w:rsidRPr="00F35969">
        <w:rPr>
          <w:rFonts w:eastAsia="Times New Roman" w:cs="Times New Roman"/>
          <w:b/>
          <w:bCs/>
          <w:i/>
          <w:iCs/>
          <w:kern w:val="0"/>
          <w:sz w:val="24"/>
          <w:szCs w:val="24"/>
          <w:lang w:val="en-US"/>
          <w14:ligatures w14:val="none"/>
        </w:rPr>
        <w:t>cost budget</w:t>
      </w:r>
      <w:r w:rsidR="007C7301" w:rsidRPr="00F35969">
        <w:rPr>
          <w:rFonts w:eastAsia="Times New Roman" w:cs="Times New Roman"/>
          <w:kern w:val="0"/>
          <w:sz w:val="24"/>
          <w:szCs w:val="24"/>
          <w:lang w:val="en-US"/>
          <w14:ligatures w14:val="none"/>
        </w:rPr>
        <w:t xml:space="preserve"> is a tool that estimates the </w:t>
      </w:r>
      <w:r w:rsidR="006F3155" w:rsidRPr="00F35969">
        <w:rPr>
          <w:rFonts w:eastAsia="Times New Roman" w:cs="Times New Roman"/>
          <w:kern w:val="0"/>
          <w:sz w:val="24"/>
          <w:szCs w:val="24"/>
          <w:lang w:val="en-US"/>
          <w14:ligatures w14:val="none"/>
        </w:rPr>
        <w:t xml:space="preserve">project </w:t>
      </w:r>
      <w:r w:rsidR="007C7301" w:rsidRPr="00F35969">
        <w:rPr>
          <w:rFonts w:eastAsia="Times New Roman" w:cs="Times New Roman"/>
          <w:kern w:val="0"/>
          <w:sz w:val="24"/>
          <w:szCs w:val="24"/>
          <w:lang w:val="en-US"/>
          <w14:ligatures w14:val="none"/>
        </w:rPr>
        <w:t>costs</w:t>
      </w:r>
      <w:r w:rsidR="006F3155" w:rsidRPr="00F35969">
        <w:rPr>
          <w:rFonts w:eastAsia="Times New Roman" w:cs="Times New Roman"/>
          <w:kern w:val="0"/>
          <w:sz w:val="24"/>
          <w:szCs w:val="24"/>
          <w:lang w:val="en-US"/>
          <w14:ligatures w14:val="none"/>
        </w:rPr>
        <w:t>.</w:t>
      </w:r>
      <w:r w:rsidR="00EF3712" w:rsidRPr="00F35969">
        <w:rPr>
          <w:rFonts w:eastAsia="Times New Roman" w:cs="Times New Roman"/>
          <w:kern w:val="0"/>
          <w:sz w:val="24"/>
          <w:szCs w:val="24"/>
          <w:lang w:val="en-US"/>
          <w14:ligatures w14:val="none"/>
        </w:rPr>
        <w:t xml:space="preserve">  </w:t>
      </w:r>
      <w:r w:rsidRPr="00F35969">
        <w:rPr>
          <w:rFonts w:eastAsia="Times New Roman" w:cs="Times New Roman"/>
          <w:kern w:val="0"/>
          <w:sz w:val="24"/>
          <w:szCs w:val="24"/>
          <w:lang w:val="en-US"/>
          <w14:ligatures w14:val="none"/>
        </w:rPr>
        <w:t xml:space="preserve">The costs </w:t>
      </w:r>
      <w:r w:rsidR="00EA4076" w:rsidRPr="00F35969">
        <w:rPr>
          <w:rFonts w:eastAsia="Times New Roman" w:cs="Times New Roman"/>
          <w:kern w:val="0"/>
          <w:sz w:val="24"/>
          <w:szCs w:val="24"/>
          <w:lang w:val="en-US"/>
          <w14:ligatures w14:val="none"/>
        </w:rPr>
        <w:t>must</w:t>
      </w:r>
      <w:r w:rsidRPr="00F35969">
        <w:rPr>
          <w:rFonts w:eastAsia="Times New Roman" w:cs="Times New Roman"/>
          <w:kern w:val="0"/>
          <w:sz w:val="24"/>
          <w:szCs w:val="24"/>
          <w:lang w:val="en-US"/>
          <w14:ligatures w14:val="none"/>
        </w:rPr>
        <w:t xml:space="preserve"> be allocated to the activities or work packages </w:t>
      </w:r>
      <w:r w:rsidR="005F5BB0" w:rsidRPr="00F35969">
        <w:rPr>
          <w:rFonts w:eastAsia="Times New Roman" w:cs="Times New Roman"/>
          <w:kern w:val="0"/>
          <w:sz w:val="24"/>
          <w:szCs w:val="24"/>
          <w:lang w:val="en-US"/>
          <w14:ligatures w14:val="none"/>
        </w:rPr>
        <w:t>for</w:t>
      </w:r>
      <w:r w:rsidRPr="00F35969">
        <w:rPr>
          <w:rFonts w:eastAsia="Times New Roman" w:cs="Times New Roman"/>
          <w:kern w:val="0"/>
          <w:sz w:val="24"/>
          <w:szCs w:val="24"/>
          <w:lang w:val="en-US"/>
          <w14:ligatures w14:val="none"/>
        </w:rPr>
        <w:t xml:space="preserve"> a project. </w:t>
      </w:r>
    </w:p>
    <w:p w14:paraId="100AC90B" w14:textId="01D7F752" w:rsidR="00CE76ED" w:rsidRPr="00F35969" w:rsidRDefault="007C7301" w:rsidP="00F35969">
      <w:pPr>
        <w:shd w:val="clear" w:color="auto" w:fill="FFFFFF"/>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 xml:space="preserve"> </w:t>
      </w:r>
    </w:p>
    <w:p w14:paraId="18CC5E16" w14:textId="36D8778C" w:rsidR="00CE76ED" w:rsidRPr="00F35969" w:rsidRDefault="00CE76ED" w:rsidP="00F35969">
      <w:pPr>
        <w:shd w:val="clear" w:color="auto" w:fill="FFFFFF"/>
        <w:spacing w:after="0" w:line="276" w:lineRule="auto"/>
        <w:jc w:val="both"/>
        <w:rPr>
          <w:rFonts w:eastAsia="Times New Roman" w:cs="Times New Roman"/>
          <w:b/>
          <w:bCs/>
          <w:kern w:val="0"/>
          <w:sz w:val="24"/>
          <w:szCs w:val="24"/>
          <w:lang w:val="en-US"/>
          <w14:ligatures w14:val="none"/>
        </w:rPr>
      </w:pPr>
      <w:r w:rsidRPr="00F35969">
        <w:rPr>
          <w:rFonts w:eastAsia="Times New Roman" w:cs="Times New Roman"/>
          <w:b/>
          <w:bCs/>
          <w:kern w:val="0"/>
          <w:sz w:val="24"/>
          <w:szCs w:val="24"/>
          <w:lang w:val="en-US"/>
          <w14:ligatures w14:val="none"/>
        </w:rPr>
        <w:t>Benefits of cost budgeting</w:t>
      </w:r>
    </w:p>
    <w:p w14:paraId="2C816898" w14:textId="77777777" w:rsidR="00CE76ED" w:rsidRPr="00F35969" w:rsidRDefault="00CE76ED" w:rsidP="00F35969">
      <w:pPr>
        <w:shd w:val="clear" w:color="auto" w:fill="FFFFFF"/>
        <w:spacing w:after="0" w:line="276" w:lineRule="auto"/>
        <w:jc w:val="both"/>
        <w:rPr>
          <w:rFonts w:eastAsia="Times New Roman" w:cs="Times New Roman"/>
          <w:kern w:val="0"/>
          <w:sz w:val="24"/>
          <w:szCs w:val="24"/>
          <w:lang w:val="en-US"/>
          <w14:ligatures w14:val="none"/>
        </w:rPr>
      </w:pPr>
    </w:p>
    <w:p w14:paraId="7824FE8A" w14:textId="5809FB0E" w:rsidR="00CE76ED" w:rsidRPr="00F35969" w:rsidRDefault="00CE76ED" w:rsidP="00F35969">
      <w:pPr>
        <w:pStyle w:val="ListParagraph"/>
        <w:numPr>
          <w:ilvl w:val="0"/>
          <w:numId w:val="1"/>
        </w:numPr>
        <w:shd w:val="clear" w:color="auto" w:fill="FFFFFF"/>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Improves efficiency</w:t>
      </w:r>
      <w:r w:rsidR="004F09F1" w:rsidRPr="00F35969">
        <w:rPr>
          <w:rFonts w:eastAsia="Times New Roman" w:cs="Times New Roman"/>
          <w:kern w:val="0"/>
          <w:sz w:val="24"/>
          <w:szCs w:val="24"/>
          <w:lang w:val="en-US"/>
          <w14:ligatures w14:val="none"/>
        </w:rPr>
        <w:t>-</w:t>
      </w:r>
      <w:r w:rsidRPr="00F35969">
        <w:rPr>
          <w:rFonts w:eastAsia="Times New Roman" w:cs="Times New Roman"/>
          <w:kern w:val="0"/>
          <w:sz w:val="24"/>
          <w:szCs w:val="24"/>
          <w:lang w:val="en-US"/>
          <w14:ligatures w14:val="none"/>
        </w:rPr>
        <w:t xml:space="preserve">Financial professionals can use cost budgeting to analyze their project expenses. This helps reduce waste and improve efficiency. </w:t>
      </w:r>
    </w:p>
    <w:p w14:paraId="71902181" w14:textId="439281CA" w:rsidR="00CE76ED" w:rsidRPr="00F35969" w:rsidRDefault="00CE76ED" w:rsidP="00F35969">
      <w:pPr>
        <w:pStyle w:val="ListParagraph"/>
        <w:numPr>
          <w:ilvl w:val="0"/>
          <w:numId w:val="1"/>
        </w:numPr>
        <w:shd w:val="clear" w:color="auto" w:fill="FFFFFF"/>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Improve profitability</w:t>
      </w:r>
      <w:r w:rsidR="004F09F1" w:rsidRPr="00F35969">
        <w:rPr>
          <w:rFonts w:eastAsia="Times New Roman" w:cs="Times New Roman"/>
          <w:kern w:val="0"/>
          <w:sz w:val="24"/>
          <w:szCs w:val="24"/>
          <w:lang w:val="en-US"/>
          <w14:ligatures w14:val="none"/>
        </w:rPr>
        <w:t>-</w:t>
      </w:r>
      <w:r w:rsidRPr="00F35969">
        <w:rPr>
          <w:rFonts w:eastAsia="Times New Roman" w:cs="Times New Roman"/>
          <w:kern w:val="0"/>
          <w:sz w:val="24"/>
          <w:szCs w:val="24"/>
          <w:lang w:val="en-US"/>
          <w14:ligatures w14:val="none"/>
        </w:rPr>
        <w:t xml:space="preserve">A cost budget helps improve overall costs, which in turn improves profitability. </w:t>
      </w:r>
    </w:p>
    <w:p w14:paraId="6D9EC78C" w14:textId="011FB729" w:rsidR="00CE76ED" w:rsidRPr="00F35969" w:rsidRDefault="00CE76ED" w:rsidP="00F35969">
      <w:pPr>
        <w:pStyle w:val="ListParagraph"/>
        <w:numPr>
          <w:ilvl w:val="0"/>
          <w:numId w:val="1"/>
        </w:numPr>
        <w:shd w:val="clear" w:color="auto" w:fill="FFFFFF"/>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Meeting business goals</w:t>
      </w:r>
      <w:r w:rsidR="00E167DE" w:rsidRPr="00F35969">
        <w:rPr>
          <w:rFonts w:eastAsia="Times New Roman" w:cs="Times New Roman"/>
          <w:kern w:val="0"/>
          <w:sz w:val="24"/>
          <w:szCs w:val="24"/>
          <w:lang w:val="en-US"/>
          <w14:ligatures w14:val="none"/>
        </w:rPr>
        <w:t>-</w:t>
      </w:r>
      <w:r w:rsidRPr="00F35969">
        <w:rPr>
          <w:rFonts w:eastAsia="Times New Roman" w:cs="Times New Roman"/>
          <w:kern w:val="0"/>
          <w:sz w:val="24"/>
          <w:szCs w:val="24"/>
          <w:lang w:val="en-US"/>
          <w14:ligatures w14:val="none"/>
        </w:rPr>
        <w:t>Helps professionals meet their business goals by creating a strategy for each project.</w:t>
      </w:r>
    </w:p>
    <w:p w14:paraId="38B1A379" w14:textId="5B6FEF5C" w:rsidR="00132E25" w:rsidRPr="00F35969" w:rsidRDefault="00132E25" w:rsidP="00F35969">
      <w:pPr>
        <w:shd w:val="clear" w:color="auto" w:fill="FFFFFF"/>
        <w:spacing w:after="0" w:line="276" w:lineRule="auto"/>
        <w:jc w:val="both"/>
        <w:rPr>
          <w:rFonts w:eastAsia="Times New Roman" w:cs="Times New Roman"/>
          <w:b/>
          <w:bCs/>
          <w:i/>
          <w:iCs/>
          <w:kern w:val="0"/>
          <w:sz w:val="24"/>
          <w:szCs w:val="24"/>
          <w:lang w:val="en-US"/>
          <w14:ligatures w14:val="none"/>
        </w:rPr>
      </w:pPr>
      <w:r w:rsidRPr="00F35969">
        <w:rPr>
          <w:rFonts w:eastAsia="Times New Roman" w:cs="Times New Roman"/>
          <w:b/>
          <w:bCs/>
          <w:i/>
          <w:iCs/>
          <w:kern w:val="0"/>
          <w:sz w:val="24"/>
          <w:szCs w:val="24"/>
          <w:lang w:val="en-US"/>
          <w14:ligatures w14:val="none"/>
        </w:rPr>
        <w:t>Individual assignment-Add three more benefits</w:t>
      </w:r>
      <w:r w:rsidR="000B289D" w:rsidRPr="00F35969">
        <w:rPr>
          <w:rFonts w:eastAsia="Times New Roman" w:cs="Times New Roman"/>
          <w:b/>
          <w:bCs/>
          <w:i/>
          <w:iCs/>
          <w:kern w:val="0"/>
          <w:sz w:val="24"/>
          <w:szCs w:val="24"/>
          <w:lang w:val="en-US"/>
          <w14:ligatures w14:val="none"/>
        </w:rPr>
        <w:t>.</w:t>
      </w:r>
    </w:p>
    <w:p w14:paraId="6B012EB3" w14:textId="77777777" w:rsidR="00CE76ED" w:rsidRPr="00F35969" w:rsidRDefault="00CE76ED" w:rsidP="00F35969">
      <w:pPr>
        <w:shd w:val="clear" w:color="auto" w:fill="FFFFFF"/>
        <w:spacing w:after="0" w:line="276" w:lineRule="auto"/>
        <w:jc w:val="both"/>
        <w:rPr>
          <w:rFonts w:eastAsia="Times New Roman" w:cs="Times New Roman"/>
          <w:kern w:val="0"/>
          <w:sz w:val="24"/>
          <w:szCs w:val="24"/>
          <w:lang w:val="en-US"/>
          <w14:ligatures w14:val="none"/>
        </w:rPr>
      </w:pPr>
    </w:p>
    <w:p w14:paraId="16667252" w14:textId="672169A2" w:rsidR="00CE76ED" w:rsidRPr="00F35969" w:rsidRDefault="00CE76ED" w:rsidP="00F35969">
      <w:pPr>
        <w:shd w:val="clear" w:color="auto" w:fill="FFFFFF"/>
        <w:spacing w:after="0" w:line="276" w:lineRule="auto"/>
        <w:jc w:val="both"/>
        <w:rPr>
          <w:rFonts w:eastAsia="Times New Roman" w:cs="Times New Roman"/>
          <w:b/>
          <w:bCs/>
          <w:kern w:val="0"/>
          <w:sz w:val="24"/>
          <w:szCs w:val="24"/>
          <w:lang w:val="en-US"/>
          <w14:ligatures w14:val="none"/>
        </w:rPr>
      </w:pPr>
      <w:r w:rsidRPr="00F35969">
        <w:rPr>
          <w:rFonts w:eastAsia="Times New Roman" w:cs="Times New Roman"/>
          <w:b/>
          <w:bCs/>
          <w:kern w:val="0"/>
          <w:sz w:val="24"/>
          <w:szCs w:val="24"/>
          <w:lang w:val="en-US"/>
          <w14:ligatures w14:val="none"/>
        </w:rPr>
        <w:t>Steps to follow to develop a cost budget</w:t>
      </w:r>
    </w:p>
    <w:p w14:paraId="013097D3" w14:textId="77777777" w:rsidR="00CE76ED" w:rsidRPr="00F35969" w:rsidRDefault="00CE76ED" w:rsidP="00F35969">
      <w:pPr>
        <w:shd w:val="clear" w:color="auto" w:fill="FFFFFF"/>
        <w:spacing w:after="0" w:line="276" w:lineRule="auto"/>
        <w:jc w:val="both"/>
        <w:rPr>
          <w:rFonts w:eastAsia="Times New Roman" w:cs="Times New Roman"/>
          <w:b/>
          <w:bCs/>
          <w:kern w:val="0"/>
          <w:sz w:val="24"/>
          <w:szCs w:val="24"/>
          <w:lang w:val="en-US"/>
          <w14:ligatures w14:val="none"/>
        </w:rPr>
      </w:pPr>
    </w:p>
    <w:p w14:paraId="24D69160" w14:textId="77777777" w:rsidR="00801762" w:rsidRPr="00F35969" w:rsidRDefault="00CE76ED" w:rsidP="00F35969">
      <w:pPr>
        <w:pStyle w:val="ListParagraph"/>
        <w:numPr>
          <w:ilvl w:val="0"/>
          <w:numId w:val="2"/>
        </w:numPr>
        <w:shd w:val="clear" w:color="auto" w:fill="FFFFFF"/>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Set budget guidelines</w:t>
      </w:r>
      <w:r w:rsidR="00AD40EC" w:rsidRPr="00F35969">
        <w:rPr>
          <w:rFonts w:eastAsia="Times New Roman" w:cs="Times New Roman"/>
          <w:kern w:val="0"/>
          <w:sz w:val="24"/>
          <w:szCs w:val="24"/>
          <w:lang w:val="en-US"/>
          <w14:ligatures w14:val="none"/>
        </w:rPr>
        <w:t>-</w:t>
      </w:r>
      <w:r w:rsidR="00B07E43" w:rsidRPr="00F35969">
        <w:rPr>
          <w:rFonts w:eastAsia="Times New Roman" w:cs="Times New Roman"/>
          <w:kern w:val="0"/>
          <w:sz w:val="24"/>
          <w:szCs w:val="24"/>
          <w:lang w:val="en-US"/>
          <w14:ligatures w14:val="none"/>
        </w:rPr>
        <w:t>This entails setting goals and objectives and time frame for your budget parameters.  For example, creating a semi-annual budget for your first 6 months.</w:t>
      </w:r>
    </w:p>
    <w:p w14:paraId="393EA47B" w14:textId="77777777" w:rsidR="00801762" w:rsidRPr="00F35969" w:rsidRDefault="00801762" w:rsidP="00F35969">
      <w:pPr>
        <w:pStyle w:val="ListParagraph"/>
        <w:shd w:val="clear" w:color="auto" w:fill="FFFFFF"/>
        <w:spacing w:after="0" w:line="276" w:lineRule="auto"/>
        <w:jc w:val="both"/>
        <w:rPr>
          <w:rFonts w:eastAsia="Times New Roman" w:cs="Times New Roman"/>
          <w:kern w:val="0"/>
          <w:sz w:val="24"/>
          <w:szCs w:val="24"/>
          <w:lang w:val="en-US"/>
          <w14:ligatures w14:val="none"/>
        </w:rPr>
      </w:pPr>
    </w:p>
    <w:p w14:paraId="4C8F8158" w14:textId="77341A01" w:rsidR="00801762" w:rsidRPr="00F35969" w:rsidRDefault="00B07E43" w:rsidP="00F35969">
      <w:pPr>
        <w:pStyle w:val="ListParagraph"/>
        <w:numPr>
          <w:ilvl w:val="0"/>
          <w:numId w:val="2"/>
        </w:numPr>
        <w:shd w:val="clear" w:color="auto" w:fill="FFFFFF"/>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List all costs</w:t>
      </w:r>
      <w:r w:rsidR="00AD40EC" w:rsidRPr="00F35969">
        <w:rPr>
          <w:rFonts w:eastAsia="Times New Roman" w:cs="Times New Roman"/>
          <w:kern w:val="0"/>
          <w:sz w:val="24"/>
          <w:szCs w:val="24"/>
          <w:lang w:val="en-US"/>
          <w14:ligatures w14:val="none"/>
        </w:rPr>
        <w:t>-</w:t>
      </w:r>
      <w:r w:rsidRPr="00F35969">
        <w:rPr>
          <w:rFonts w:eastAsia="Times New Roman" w:cs="Times New Roman"/>
          <w:kern w:val="0"/>
          <w:sz w:val="24"/>
          <w:szCs w:val="24"/>
          <w:lang w:val="en-US"/>
          <w14:ligatures w14:val="none"/>
        </w:rPr>
        <w:t>This entails listing all the expected costs for the budget. For instance, including all your direct and indirect costs</w:t>
      </w:r>
      <w:r w:rsidR="00801762" w:rsidRPr="00F35969">
        <w:rPr>
          <w:rFonts w:eastAsia="Times New Roman" w:cs="Times New Roman"/>
          <w:kern w:val="0"/>
          <w:sz w:val="24"/>
          <w:szCs w:val="24"/>
          <w:lang w:val="en-US"/>
          <w14:ligatures w14:val="none"/>
        </w:rPr>
        <w:t>, fixed and variable costs</w:t>
      </w:r>
      <w:r w:rsidRPr="00F35969">
        <w:rPr>
          <w:rFonts w:eastAsia="Times New Roman" w:cs="Times New Roman"/>
          <w:kern w:val="0"/>
          <w:sz w:val="24"/>
          <w:szCs w:val="24"/>
          <w:lang w:val="en-US"/>
          <w14:ligatures w14:val="none"/>
        </w:rPr>
        <w:t>.</w:t>
      </w:r>
      <w:r w:rsidR="00801762" w:rsidRPr="00F35969">
        <w:rPr>
          <w:rFonts w:eastAsia="Times New Roman" w:cs="Times New Roman"/>
          <w:b/>
          <w:bCs/>
          <w:i/>
          <w:iCs/>
          <w:kern w:val="0"/>
          <w:sz w:val="24"/>
          <w:szCs w:val="24"/>
          <w:lang w:val="en-US"/>
          <w14:ligatures w14:val="none"/>
        </w:rPr>
        <w:t xml:space="preserve"> </w:t>
      </w:r>
    </w:p>
    <w:p w14:paraId="2D8647A4" w14:textId="32539BDF" w:rsidR="00801762" w:rsidRPr="00F35969" w:rsidRDefault="00801762" w:rsidP="00F35969">
      <w:pPr>
        <w:pStyle w:val="ListParagraph"/>
        <w:shd w:val="clear" w:color="auto" w:fill="FFFFFF"/>
        <w:spacing w:after="0" w:line="276" w:lineRule="auto"/>
        <w:jc w:val="both"/>
        <w:rPr>
          <w:rFonts w:eastAsia="Times New Roman" w:cs="Times New Roman"/>
          <w:b/>
          <w:bCs/>
          <w:i/>
          <w:iCs/>
          <w:kern w:val="0"/>
          <w:sz w:val="24"/>
          <w:szCs w:val="24"/>
          <w:lang w:val="en-US"/>
          <w14:ligatures w14:val="none"/>
        </w:rPr>
      </w:pPr>
      <w:r w:rsidRPr="00F35969">
        <w:rPr>
          <w:rFonts w:eastAsia="Times New Roman" w:cs="Times New Roman"/>
          <w:b/>
          <w:bCs/>
          <w:i/>
          <w:iCs/>
          <w:kern w:val="0"/>
          <w:sz w:val="24"/>
          <w:szCs w:val="24"/>
          <w:lang w:val="en-US"/>
          <w14:ligatures w14:val="none"/>
        </w:rPr>
        <w:t>Individual assignment: Is there a difference between direct and fixed costs; indirect and variable costs?</w:t>
      </w:r>
    </w:p>
    <w:p w14:paraId="63E8F017" w14:textId="77777777" w:rsidR="00B47F74" w:rsidRPr="00F35969" w:rsidRDefault="00B47F74" w:rsidP="00F35969">
      <w:pPr>
        <w:shd w:val="clear" w:color="auto" w:fill="FFFFFF"/>
        <w:spacing w:after="0" w:line="276" w:lineRule="auto"/>
        <w:jc w:val="both"/>
        <w:rPr>
          <w:rFonts w:eastAsia="Times New Roman" w:cs="Times New Roman"/>
          <w:kern w:val="0"/>
          <w:sz w:val="24"/>
          <w:szCs w:val="24"/>
          <w:lang w:val="en-US"/>
          <w14:ligatures w14:val="none"/>
        </w:rPr>
      </w:pPr>
    </w:p>
    <w:p w14:paraId="2A5698FE" w14:textId="24CBB523" w:rsidR="00971DD8" w:rsidRPr="00F35969" w:rsidRDefault="00971DD8" w:rsidP="00F35969">
      <w:pPr>
        <w:pStyle w:val="ListParagraph"/>
        <w:numPr>
          <w:ilvl w:val="0"/>
          <w:numId w:val="2"/>
        </w:numPr>
        <w:shd w:val="clear" w:color="auto" w:fill="FFFFFF"/>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Estimate expected costs</w:t>
      </w:r>
      <w:r w:rsidR="00AD40EC" w:rsidRPr="00F35969">
        <w:rPr>
          <w:rFonts w:eastAsia="Times New Roman" w:cs="Times New Roman"/>
          <w:kern w:val="0"/>
          <w:sz w:val="24"/>
          <w:szCs w:val="24"/>
          <w:lang w:val="en-US"/>
          <w14:ligatures w14:val="none"/>
        </w:rPr>
        <w:t>-</w:t>
      </w:r>
      <w:r w:rsidRPr="00F35969">
        <w:rPr>
          <w:rFonts w:eastAsia="Times New Roman" w:cs="Times New Roman"/>
          <w:kern w:val="0"/>
          <w:sz w:val="24"/>
          <w:szCs w:val="24"/>
          <w:lang w:val="en-US"/>
          <w14:ligatures w14:val="none"/>
        </w:rPr>
        <w:t>Here, you may contact an industry professional to guide you.</w:t>
      </w:r>
    </w:p>
    <w:p w14:paraId="43E7B202" w14:textId="77777777" w:rsidR="00971DD8" w:rsidRPr="00F35969" w:rsidRDefault="00971DD8" w:rsidP="00F35969">
      <w:pPr>
        <w:shd w:val="clear" w:color="auto" w:fill="FFFFFF"/>
        <w:spacing w:after="0" w:line="276" w:lineRule="auto"/>
        <w:jc w:val="both"/>
        <w:rPr>
          <w:rFonts w:eastAsia="Times New Roman" w:cs="Times New Roman"/>
          <w:b/>
          <w:bCs/>
          <w:i/>
          <w:iCs/>
          <w:kern w:val="0"/>
          <w:sz w:val="24"/>
          <w:szCs w:val="24"/>
          <w:lang w:val="en-US"/>
          <w14:ligatures w14:val="none"/>
        </w:rPr>
      </w:pPr>
    </w:p>
    <w:p w14:paraId="1752C090" w14:textId="5C800B27" w:rsidR="0083215C" w:rsidRPr="00F35969" w:rsidRDefault="0083215C" w:rsidP="00F35969">
      <w:pPr>
        <w:pStyle w:val="ListParagraph"/>
        <w:numPr>
          <w:ilvl w:val="0"/>
          <w:numId w:val="2"/>
        </w:numPr>
        <w:shd w:val="clear" w:color="auto" w:fill="FFFFFF"/>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Set the timeline</w:t>
      </w:r>
      <w:r w:rsidR="00AD40EC" w:rsidRPr="00F35969">
        <w:rPr>
          <w:rFonts w:eastAsia="Times New Roman" w:cs="Times New Roman"/>
          <w:kern w:val="0"/>
          <w:sz w:val="24"/>
          <w:szCs w:val="24"/>
          <w:lang w:val="en-US"/>
          <w14:ligatures w14:val="none"/>
        </w:rPr>
        <w:t>-</w:t>
      </w:r>
      <w:r w:rsidRPr="00F35969">
        <w:rPr>
          <w:rFonts w:eastAsia="Times New Roman" w:cs="Times New Roman"/>
          <w:kern w:val="0"/>
          <w:sz w:val="24"/>
          <w:szCs w:val="24"/>
          <w:lang w:val="en-US"/>
          <w14:ligatures w14:val="none"/>
        </w:rPr>
        <w:t xml:space="preserve">This helps plan your costs </w:t>
      </w:r>
      <w:r w:rsidR="00AD40EC" w:rsidRPr="00F35969">
        <w:rPr>
          <w:rFonts w:eastAsia="Times New Roman" w:cs="Times New Roman"/>
          <w:kern w:val="0"/>
          <w:sz w:val="24"/>
          <w:szCs w:val="24"/>
          <w:lang w:val="en-US"/>
          <w14:ligatures w14:val="none"/>
        </w:rPr>
        <w:t>throughout</w:t>
      </w:r>
      <w:r w:rsidRPr="00F35969">
        <w:rPr>
          <w:rFonts w:eastAsia="Times New Roman" w:cs="Times New Roman"/>
          <w:kern w:val="0"/>
          <w:sz w:val="24"/>
          <w:szCs w:val="24"/>
          <w:lang w:val="en-US"/>
          <w14:ligatures w14:val="none"/>
        </w:rPr>
        <w:t xml:space="preserve"> the period to ensure you have enough funds.  For instance, for quarterly budget, you may set weekly or monthly deadlines.</w:t>
      </w:r>
    </w:p>
    <w:p w14:paraId="3403F9AB" w14:textId="77777777" w:rsidR="0083215C" w:rsidRPr="00F35969" w:rsidRDefault="0083215C" w:rsidP="00F35969">
      <w:pPr>
        <w:shd w:val="clear" w:color="auto" w:fill="FFFFFF"/>
        <w:spacing w:after="0" w:line="276" w:lineRule="auto"/>
        <w:jc w:val="both"/>
        <w:rPr>
          <w:rFonts w:eastAsia="Times New Roman" w:cs="Times New Roman"/>
          <w:kern w:val="0"/>
          <w:sz w:val="24"/>
          <w:szCs w:val="24"/>
          <w:lang w:val="en-US"/>
          <w14:ligatures w14:val="none"/>
        </w:rPr>
      </w:pPr>
    </w:p>
    <w:p w14:paraId="4B07454E" w14:textId="77FD110E" w:rsidR="0083215C" w:rsidRPr="00F35969" w:rsidRDefault="0083215C" w:rsidP="00F35969">
      <w:pPr>
        <w:pStyle w:val="ListParagraph"/>
        <w:numPr>
          <w:ilvl w:val="0"/>
          <w:numId w:val="2"/>
        </w:numPr>
        <w:shd w:val="clear" w:color="auto" w:fill="FFFFFF"/>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 xml:space="preserve">Analyze and </w:t>
      </w:r>
      <w:r w:rsidR="00920C7E" w:rsidRPr="00F35969">
        <w:rPr>
          <w:rFonts w:eastAsia="Times New Roman" w:cs="Times New Roman"/>
          <w:kern w:val="0"/>
          <w:sz w:val="24"/>
          <w:szCs w:val="24"/>
          <w:lang w:val="en-US"/>
          <w14:ligatures w14:val="none"/>
        </w:rPr>
        <w:t>polish</w:t>
      </w:r>
      <w:r w:rsidR="00AD40EC" w:rsidRPr="00F35969">
        <w:rPr>
          <w:rFonts w:eastAsia="Times New Roman" w:cs="Times New Roman"/>
          <w:kern w:val="0"/>
          <w:sz w:val="24"/>
          <w:szCs w:val="24"/>
          <w:lang w:val="en-US"/>
          <w14:ligatures w14:val="none"/>
        </w:rPr>
        <w:t>-</w:t>
      </w:r>
      <w:r w:rsidRPr="00F35969">
        <w:rPr>
          <w:rFonts w:eastAsia="Times New Roman" w:cs="Times New Roman"/>
          <w:kern w:val="0"/>
          <w:sz w:val="24"/>
          <w:szCs w:val="24"/>
          <w:lang w:val="en-US"/>
          <w14:ligatures w14:val="none"/>
        </w:rPr>
        <w:t xml:space="preserve">Analyze the cost budget at the beginning of a project to improve your cost efficiency. This also entails tracking your actual costs and comparing these to the </w:t>
      </w:r>
      <w:r w:rsidR="00AD40EC" w:rsidRPr="00F35969">
        <w:rPr>
          <w:rFonts w:eastAsia="Times New Roman" w:cs="Times New Roman"/>
          <w:kern w:val="0"/>
          <w:sz w:val="24"/>
          <w:szCs w:val="24"/>
          <w:lang w:val="en-US"/>
          <w14:ligatures w14:val="none"/>
        </w:rPr>
        <w:t>estimates</w:t>
      </w:r>
      <w:r w:rsidRPr="00F35969">
        <w:rPr>
          <w:rFonts w:eastAsia="Times New Roman" w:cs="Times New Roman"/>
          <w:kern w:val="0"/>
          <w:sz w:val="24"/>
          <w:szCs w:val="24"/>
          <w:lang w:val="en-US"/>
          <w14:ligatures w14:val="none"/>
        </w:rPr>
        <w:t>.</w:t>
      </w:r>
    </w:p>
    <w:p w14:paraId="21ED97D2" w14:textId="77777777" w:rsidR="0083215C" w:rsidRPr="00F35969" w:rsidRDefault="0083215C" w:rsidP="00F35969">
      <w:pPr>
        <w:shd w:val="clear" w:color="auto" w:fill="FFFFFF"/>
        <w:spacing w:after="0" w:line="276" w:lineRule="auto"/>
        <w:jc w:val="both"/>
        <w:rPr>
          <w:rFonts w:eastAsia="Times New Roman" w:cs="Times New Roman"/>
          <w:kern w:val="0"/>
          <w:sz w:val="24"/>
          <w:szCs w:val="24"/>
          <w:lang w:val="en-US"/>
          <w14:ligatures w14:val="none"/>
        </w:rPr>
      </w:pPr>
    </w:p>
    <w:p w14:paraId="62840E26" w14:textId="70B55006" w:rsidR="00085705" w:rsidRPr="00F35969" w:rsidRDefault="00085705" w:rsidP="00F35969">
      <w:pPr>
        <w:spacing w:after="0" w:line="276" w:lineRule="auto"/>
        <w:jc w:val="both"/>
        <w:rPr>
          <w:rFonts w:eastAsia="Times New Roman" w:cs="Times New Roman"/>
          <w:b/>
          <w:bCs/>
          <w:i/>
          <w:iCs/>
          <w:kern w:val="0"/>
          <w:sz w:val="24"/>
          <w:szCs w:val="24"/>
          <w:lang w:val="en-US"/>
          <w14:ligatures w14:val="none"/>
        </w:rPr>
      </w:pPr>
      <w:r w:rsidRPr="00F35969">
        <w:rPr>
          <w:rFonts w:eastAsia="Times New Roman" w:cs="Times New Roman"/>
          <w:b/>
          <w:bCs/>
          <w:i/>
          <w:iCs/>
          <w:kern w:val="0"/>
          <w:sz w:val="24"/>
          <w:szCs w:val="24"/>
          <w:lang w:val="en-US"/>
          <w14:ligatures w14:val="none"/>
        </w:rPr>
        <w:t xml:space="preserve">Difference between estimated costs and budgeted costs. </w:t>
      </w:r>
    </w:p>
    <w:p w14:paraId="025FD42D" w14:textId="77777777" w:rsidR="003E7E44" w:rsidRPr="00F35969" w:rsidRDefault="003E7E44" w:rsidP="00F35969">
      <w:pPr>
        <w:pStyle w:val="q-text"/>
        <w:shd w:val="clear" w:color="auto" w:fill="FFFFFF"/>
        <w:spacing w:before="0" w:beforeAutospacing="0" w:after="240" w:afterAutospacing="0" w:line="276" w:lineRule="auto"/>
        <w:jc w:val="both"/>
        <w:rPr>
          <w:color w:val="282829"/>
        </w:rPr>
      </w:pPr>
    </w:p>
    <w:p w14:paraId="1D88FBA0" w14:textId="1123A1EA" w:rsidR="00085705" w:rsidRPr="00F35969" w:rsidRDefault="00085705" w:rsidP="00F35969">
      <w:pPr>
        <w:pStyle w:val="q-text"/>
        <w:shd w:val="clear" w:color="auto" w:fill="FFFFFF"/>
        <w:spacing w:before="0" w:beforeAutospacing="0" w:after="240" w:afterAutospacing="0" w:line="276" w:lineRule="auto"/>
        <w:jc w:val="both"/>
        <w:rPr>
          <w:color w:val="282829"/>
        </w:rPr>
      </w:pPr>
      <w:r w:rsidRPr="00F35969">
        <w:rPr>
          <w:color w:val="282829"/>
        </w:rPr>
        <w:lastRenderedPageBreak/>
        <w:t xml:space="preserve">Although these </w:t>
      </w:r>
      <w:r w:rsidRPr="00F35969">
        <w:rPr>
          <w:b/>
          <w:bCs/>
          <w:i/>
          <w:iCs/>
          <w:color w:val="282829"/>
        </w:rPr>
        <w:t xml:space="preserve">(estimated costs and budgeted </w:t>
      </w:r>
      <w:r w:rsidR="005A251C" w:rsidRPr="00F35969">
        <w:rPr>
          <w:b/>
          <w:bCs/>
          <w:i/>
          <w:iCs/>
          <w:color w:val="282829"/>
        </w:rPr>
        <w:t>costs</w:t>
      </w:r>
      <w:r w:rsidRPr="00F35969">
        <w:rPr>
          <w:b/>
          <w:bCs/>
          <w:i/>
          <w:iCs/>
          <w:color w:val="282829"/>
        </w:rPr>
        <w:t>)</w:t>
      </w:r>
      <w:r w:rsidRPr="00F35969">
        <w:rPr>
          <w:color w:val="282829"/>
        </w:rPr>
        <w:t xml:space="preserve"> are often used in project management and financial planning, </w:t>
      </w:r>
      <w:r w:rsidR="003E7E44" w:rsidRPr="00F35969">
        <w:rPr>
          <w:color w:val="282829"/>
        </w:rPr>
        <w:t>they refer</w:t>
      </w:r>
      <w:r w:rsidRPr="00F35969">
        <w:rPr>
          <w:color w:val="282829"/>
        </w:rPr>
        <w:t xml:space="preserve"> to </w:t>
      </w:r>
      <w:r w:rsidR="003E7E44" w:rsidRPr="00F35969">
        <w:rPr>
          <w:color w:val="282829"/>
        </w:rPr>
        <w:t>distinct</w:t>
      </w:r>
      <w:r w:rsidRPr="00F35969">
        <w:rPr>
          <w:color w:val="282829"/>
        </w:rPr>
        <w:t xml:space="preserve"> concepts:</w:t>
      </w:r>
    </w:p>
    <w:p w14:paraId="00B62D00" w14:textId="015C9A46" w:rsidR="00085705" w:rsidRPr="00F35969" w:rsidRDefault="00085705" w:rsidP="00F35969">
      <w:pPr>
        <w:pStyle w:val="q-text"/>
        <w:shd w:val="clear" w:color="auto" w:fill="FFFFFF"/>
        <w:spacing w:before="0" w:beforeAutospacing="0" w:after="240" w:afterAutospacing="0" w:line="276" w:lineRule="auto"/>
        <w:jc w:val="both"/>
        <w:rPr>
          <w:b/>
          <w:bCs/>
          <w:i/>
          <w:iCs/>
        </w:rPr>
      </w:pPr>
      <w:r w:rsidRPr="00F35969">
        <w:rPr>
          <w:color w:val="282829"/>
        </w:rPr>
        <w:t xml:space="preserve">An </w:t>
      </w:r>
      <w:r w:rsidRPr="00F35969">
        <w:rPr>
          <w:b/>
          <w:bCs/>
          <w:i/>
          <w:iCs/>
          <w:color w:val="282829"/>
        </w:rPr>
        <w:t>estimated cost</w:t>
      </w:r>
      <w:r w:rsidRPr="00F35969">
        <w:rPr>
          <w:color w:val="282829"/>
        </w:rPr>
        <w:t xml:space="preserve"> </w:t>
      </w:r>
      <w:r w:rsidR="005A251C" w:rsidRPr="00F35969">
        <w:rPr>
          <w:color w:val="282829"/>
        </w:rPr>
        <w:t xml:space="preserve">is an </w:t>
      </w:r>
      <w:r w:rsidRPr="00F35969">
        <w:rPr>
          <w:color w:val="282829"/>
        </w:rPr>
        <w:t>approximate expense</w:t>
      </w:r>
      <w:r w:rsidR="005A251C" w:rsidRPr="00F35969">
        <w:rPr>
          <w:color w:val="282829"/>
        </w:rPr>
        <w:t xml:space="preserve"> </w:t>
      </w:r>
      <w:r w:rsidRPr="00F35969">
        <w:rPr>
          <w:color w:val="282829"/>
        </w:rPr>
        <w:t>that will be incurred to complete a project or produce a product. It is typically based on historical data, expert judgment, and assumptions about future costs.</w:t>
      </w:r>
      <w:r w:rsidR="005A251C" w:rsidRPr="00F35969">
        <w:rPr>
          <w:color w:val="282829"/>
        </w:rPr>
        <w:t xml:space="preserve"> </w:t>
      </w:r>
      <w:r w:rsidRPr="00F35969">
        <w:rPr>
          <w:color w:val="282829"/>
        </w:rPr>
        <w:t xml:space="preserve">A </w:t>
      </w:r>
      <w:r w:rsidRPr="00F35969">
        <w:rPr>
          <w:b/>
          <w:bCs/>
          <w:i/>
          <w:iCs/>
          <w:color w:val="282829"/>
        </w:rPr>
        <w:t xml:space="preserve">budgeted </w:t>
      </w:r>
      <w:r w:rsidR="005A251C" w:rsidRPr="00F35969">
        <w:rPr>
          <w:b/>
          <w:bCs/>
          <w:i/>
          <w:iCs/>
          <w:color w:val="282829"/>
        </w:rPr>
        <w:t>cost</w:t>
      </w:r>
      <w:r w:rsidR="005A251C" w:rsidRPr="00F35969">
        <w:rPr>
          <w:color w:val="282829"/>
        </w:rPr>
        <w:t>, on the other hand,</w:t>
      </w:r>
      <w:r w:rsidRPr="00F35969">
        <w:rPr>
          <w:color w:val="282829"/>
        </w:rPr>
        <w:t xml:space="preserve"> is a specific allocation of funds for a project or a period, based on the estimated costs. It represents the maximum amount that can be spent on the project.</w:t>
      </w:r>
      <w:r w:rsidR="00230C94" w:rsidRPr="00F35969">
        <w:rPr>
          <w:color w:val="282829"/>
        </w:rPr>
        <w:t xml:space="preserve">  </w:t>
      </w:r>
    </w:p>
    <w:p w14:paraId="40226BE8" w14:textId="35281782" w:rsidR="00EE7007" w:rsidRPr="00F35969" w:rsidRDefault="00154946" w:rsidP="00F35969">
      <w:pPr>
        <w:spacing w:after="0" w:line="276" w:lineRule="auto"/>
        <w:jc w:val="both"/>
        <w:rPr>
          <w:rFonts w:eastAsia="Times New Roman" w:cs="Times New Roman"/>
          <w:b/>
          <w:bCs/>
          <w:kern w:val="0"/>
          <w:sz w:val="24"/>
          <w:szCs w:val="24"/>
          <w:lang w:val="en-US"/>
          <w14:ligatures w14:val="none"/>
        </w:rPr>
      </w:pPr>
      <w:r w:rsidRPr="00F35969">
        <w:rPr>
          <w:rFonts w:eastAsia="Times New Roman" w:cs="Times New Roman"/>
          <w:b/>
          <w:bCs/>
          <w:kern w:val="0"/>
          <w:sz w:val="24"/>
          <w:szCs w:val="24"/>
          <w:lang w:val="en-US"/>
          <w14:ligatures w14:val="none"/>
        </w:rPr>
        <w:t xml:space="preserve">WORK BREAKDOWN STRUCTURE  </w:t>
      </w:r>
    </w:p>
    <w:p w14:paraId="039277BB" w14:textId="77777777" w:rsidR="00EE7007" w:rsidRPr="00F35969" w:rsidRDefault="00EE7007" w:rsidP="00F35969">
      <w:pPr>
        <w:spacing w:after="0" w:line="276" w:lineRule="auto"/>
        <w:jc w:val="both"/>
        <w:rPr>
          <w:rFonts w:eastAsia="Times New Roman" w:cs="Times New Roman"/>
          <w:kern w:val="0"/>
          <w:sz w:val="24"/>
          <w:szCs w:val="24"/>
          <w:lang w:val="en-US"/>
          <w14:ligatures w14:val="none"/>
        </w:rPr>
      </w:pPr>
    </w:p>
    <w:p w14:paraId="2507E93F" w14:textId="1A45B4A6" w:rsidR="00EE7007" w:rsidRPr="00F35969" w:rsidRDefault="00EE7007" w:rsidP="00F35969">
      <w:p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A </w:t>
      </w:r>
      <w:bookmarkStart w:id="0" w:name="_Hlk191492576"/>
      <w:r w:rsidRPr="00F35969">
        <w:rPr>
          <w:rFonts w:eastAsia="Times New Roman" w:cs="Times New Roman"/>
          <w:i/>
          <w:iCs/>
          <w:kern w:val="0"/>
          <w:sz w:val="24"/>
          <w:szCs w:val="24"/>
          <w:lang w:val="en-US"/>
          <w14:ligatures w14:val="none"/>
        </w:rPr>
        <w:t>Work Breakdown Structure</w:t>
      </w:r>
      <w:r w:rsidRPr="00F35969">
        <w:rPr>
          <w:rFonts w:eastAsia="Times New Roman" w:cs="Times New Roman"/>
          <w:kern w:val="0"/>
          <w:sz w:val="24"/>
          <w:szCs w:val="24"/>
          <w:lang w:val="en-US"/>
          <w14:ligatures w14:val="none"/>
        </w:rPr>
        <w:t> </w:t>
      </w:r>
      <w:bookmarkEnd w:id="0"/>
      <w:r w:rsidRPr="00F35969">
        <w:rPr>
          <w:rFonts w:eastAsia="Times New Roman" w:cs="Times New Roman"/>
          <w:kern w:val="0"/>
          <w:sz w:val="24"/>
          <w:szCs w:val="24"/>
          <w:lang w:val="en-US"/>
          <w14:ligatures w14:val="none"/>
        </w:rPr>
        <w:t xml:space="preserve">(WBS) in construction is a hierarchical way of organizing a building project. WBS is a single document that divides the project deliverables into manageable </w:t>
      </w:r>
      <w:r w:rsidR="001C6CB4" w:rsidRPr="00F35969">
        <w:rPr>
          <w:rFonts w:eastAsia="Times New Roman" w:cs="Times New Roman"/>
          <w:kern w:val="0"/>
          <w:sz w:val="24"/>
          <w:szCs w:val="24"/>
          <w:lang w:val="en-US"/>
          <w14:ligatures w14:val="none"/>
        </w:rPr>
        <w:t>portions</w:t>
      </w:r>
      <w:r w:rsidRPr="00F35969">
        <w:rPr>
          <w:rFonts w:eastAsia="Times New Roman" w:cs="Times New Roman"/>
          <w:kern w:val="0"/>
          <w:sz w:val="24"/>
          <w:szCs w:val="24"/>
          <w:lang w:val="en-US"/>
          <w14:ligatures w14:val="none"/>
        </w:rPr>
        <w:t xml:space="preserve"> known as </w:t>
      </w:r>
      <w:r w:rsidRPr="00F35969">
        <w:rPr>
          <w:rFonts w:eastAsia="Times New Roman" w:cs="Times New Roman"/>
          <w:b/>
          <w:bCs/>
          <w:kern w:val="0"/>
          <w:sz w:val="24"/>
          <w:szCs w:val="24"/>
          <w:lang w:val="en-US"/>
          <w14:ligatures w14:val="none"/>
        </w:rPr>
        <w:t>work packages</w:t>
      </w:r>
      <w:r w:rsidRPr="00F35969">
        <w:rPr>
          <w:rFonts w:eastAsia="Times New Roman" w:cs="Times New Roman"/>
          <w:kern w:val="0"/>
          <w:sz w:val="24"/>
          <w:szCs w:val="24"/>
          <w:lang w:val="en-US"/>
          <w14:ligatures w14:val="none"/>
        </w:rPr>
        <w:t>.</w:t>
      </w:r>
    </w:p>
    <w:p w14:paraId="3B8BE516" w14:textId="77777777" w:rsidR="00EE7007" w:rsidRPr="00F35969" w:rsidRDefault="00EE7007" w:rsidP="00F35969">
      <w:pPr>
        <w:spacing w:after="0" w:line="276" w:lineRule="auto"/>
        <w:jc w:val="both"/>
        <w:rPr>
          <w:rFonts w:eastAsia="Times New Roman" w:cs="Times New Roman"/>
          <w:kern w:val="0"/>
          <w:sz w:val="24"/>
          <w:szCs w:val="24"/>
          <w:lang w:val="en-US"/>
          <w14:ligatures w14:val="none"/>
        </w:rPr>
      </w:pPr>
    </w:p>
    <w:p w14:paraId="39675B70" w14:textId="64A6EAB9" w:rsidR="00EE7007" w:rsidRPr="00F35969" w:rsidRDefault="00EE7007" w:rsidP="00F35969">
      <w:p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 xml:space="preserve">A key </w:t>
      </w:r>
      <w:r w:rsidRPr="00F35969">
        <w:rPr>
          <w:rFonts w:eastAsia="Times New Roman" w:cs="Times New Roman"/>
          <w:b/>
          <w:bCs/>
          <w:kern w:val="0"/>
          <w:sz w:val="24"/>
          <w:szCs w:val="24"/>
          <w:lang w:val="en-US"/>
          <w14:ligatures w14:val="none"/>
        </w:rPr>
        <w:t>principle</w:t>
      </w:r>
      <w:r w:rsidRPr="00F35969">
        <w:rPr>
          <w:rFonts w:eastAsia="Times New Roman" w:cs="Times New Roman"/>
          <w:kern w:val="0"/>
          <w:sz w:val="24"/>
          <w:szCs w:val="24"/>
          <w:lang w:val="en-US"/>
          <w14:ligatures w14:val="none"/>
        </w:rPr>
        <w:t xml:space="preserve"> of the WBS for a building project is the </w:t>
      </w:r>
      <w:r w:rsidRPr="00F35969">
        <w:rPr>
          <w:rFonts w:eastAsia="Times New Roman" w:cs="Times New Roman"/>
          <w:b/>
          <w:bCs/>
          <w:i/>
          <w:iCs/>
          <w:kern w:val="0"/>
          <w:sz w:val="24"/>
          <w:szCs w:val="24"/>
          <w:lang w:val="en-US"/>
          <w14:ligatures w14:val="none"/>
        </w:rPr>
        <w:t>100 percent rule</w:t>
      </w:r>
      <w:r w:rsidRPr="00F35969">
        <w:rPr>
          <w:rFonts w:eastAsia="Times New Roman" w:cs="Times New Roman"/>
          <w:kern w:val="0"/>
          <w:sz w:val="24"/>
          <w:szCs w:val="24"/>
          <w:lang w:val="en-US"/>
          <w14:ligatures w14:val="none"/>
        </w:rPr>
        <w:t xml:space="preserve"> which denotes that the work breakdown structure </w:t>
      </w:r>
      <w:r w:rsidRPr="00F35969">
        <w:rPr>
          <w:rFonts w:eastAsia="Times New Roman" w:cs="Times New Roman"/>
          <w:b/>
          <w:bCs/>
          <w:i/>
          <w:iCs/>
          <w:kern w:val="0"/>
          <w:sz w:val="24"/>
          <w:szCs w:val="24"/>
          <w:lang w:val="en-US"/>
          <w14:ligatures w14:val="none"/>
        </w:rPr>
        <w:t>must show the entire project scope, including all deliverables: design, engineering, and project management services</w:t>
      </w:r>
      <w:r w:rsidRPr="00F35969">
        <w:rPr>
          <w:rFonts w:eastAsia="Times New Roman" w:cs="Times New Roman"/>
          <w:kern w:val="0"/>
          <w:sz w:val="24"/>
          <w:szCs w:val="24"/>
          <w:lang w:val="en-US"/>
          <w14:ligatures w14:val="none"/>
        </w:rPr>
        <w:t xml:space="preserve">. Work outside the scope does not appear in the WBS. </w:t>
      </w:r>
    </w:p>
    <w:p w14:paraId="2C90B15B" w14:textId="77777777" w:rsidR="007B729E" w:rsidRPr="00F35969" w:rsidRDefault="007B729E" w:rsidP="00F35969">
      <w:pPr>
        <w:spacing w:after="0" w:line="276" w:lineRule="auto"/>
        <w:jc w:val="both"/>
        <w:rPr>
          <w:rFonts w:eastAsia="Times New Roman" w:cs="Times New Roman"/>
          <w:kern w:val="0"/>
          <w:sz w:val="24"/>
          <w:szCs w:val="24"/>
          <w:lang w:val="en-US"/>
          <w14:ligatures w14:val="none"/>
        </w:rPr>
      </w:pPr>
    </w:p>
    <w:p w14:paraId="4D2BBD71" w14:textId="120D9548" w:rsidR="00EE7007" w:rsidRPr="00F35969" w:rsidRDefault="00EE7007" w:rsidP="00F35969">
      <w:pPr>
        <w:spacing w:after="0" w:line="276" w:lineRule="auto"/>
        <w:jc w:val="both"/>
        <w:rPr>
          <w:rFonts w:eastAsia="Times New Roman" w:cs="Times New Roman"/>
          <w:b/>
          <w:bCs/>
          <w:kern w:val="0"/>
          <w:sz w:val="24"/>
          <w:szCs w:val="24"/>
          <w:lang w:val="en-US"/>
          <w14:ligatures w14:val="none"/>
        </w:rPr>
      </w:pPr>
      <w:r w:rsidRPr="00F35969">
        <w:rPr>
          <w:rFonts w:eastAsia="Times New Roman" w:cs="Times New Roman"/>
          <w:kern w:val="0"/>
          <w:sz w:val="24"/>
          <w:szCs w:val="24"/>
          <w:lang w:val="en-US"/>
          <w14:ligatures w14:val="none"/>
        </w:rPr>
        <w:t>There are two dominant schools of thought on the best way to organize a work breakdown structure:</w:t>
      </w:r>
      <w:r w:rsidR="0057580A" w:rsidRPr="00F35969">
        <w:rPr>
          <w:rFonts w:eastAsia="Times New Roman" w:cs="Times New Roman"/>
          <w:kern w:val="0"/>
          <w:sz w:val="24"/>
          <w:szCs w:val="24"/>
          <w:lang w:val="en-US"/>
          <w14:ligatures w14:val="none"/>
        </w:rPr>
        <w:t xml:space="preserve"> Either by </w:t>
      </w:r>
      <w:r w:rsidRPr="00F35969">
        <w:rPr>
          <w:rFonts w:eastAsia="Times New Roman" w:cs="Times New Roman"/>
          <w:b/>
          <w:bCs/>
          <w:kern w:val="0"/>
          <w:sz w:val="24"/>
          <w:szCs w:val="24"/>
          <w:lang w:val="en-US"/>
          <w14:ligatures w14:val="none"/>
        </w:rPr>
        <w:t>deliverable or by phase.</w:t>
      </w:r>
    </w:p>
    <w:p w14:paraId="220F709E" w14:textId="77777777" w:rsidR="00EE7007" w:rsidRPr="00F35969" w:rsidRDefault="00EE7007" w:rsidP="00F35969">
      <w:pPr>
        <w:spacing w:after="0" w:line="276" w:lineRule="auto"/>
        <w:jc w:val="both"/>
        <w:rPr>
          <w:rFonts w:eastAsia="Times New Roman" w:cs="Times New Roman"/>
          <w:kern w:val="0"/>
          <w:sz w:val="24"/>
          <w:szCs w:val="24"/>
          <w:lang w:val="en-US"/>
          <w14:ligatures w14:val="none"/>
        </w:rPr>
      </w:pPr>
    </w:p>
    <w:p w14:paraId="45602BB3" w14:textId="75488EB5" w:rsidR="00EE7007" w:rsidRPr="00F35969" w:rsidRDefault="00EE7007" w:rsidP="00F35969">
      <w:pPr>
        <w:spacing w:after="0" w:line="276" w:lineRule="auto"/>
        <w:jc w:val="both"/>
        <w:rPr>
          <w:rFonts w:eastAsia="Times New Roman" w:cs="Times New Roman"/>
          <w:b/>
          <w:bCs/>
          <w:kern w:val="0"/>
          <w:sz w:val="24"/>
          <w:szCs w:val="24"/>
          <w:lang w:val="en-US"/>
          <w14:ligatures w14:val="none"/>
        </w:rPr>
      </w:pPr>
      <w:r w:rsidRPr="00F35969">
        <w:rPr>
          <w:rFonts w:eastAsia="Times New Roman" w:cs="Times New Roman"/>
          <w:b/>
          <w:bCs/>
          <w:kern w:val="0"/>
          <w:sz w:val="24"/>
          <w:szCs w:val="24"/>
          <w:lang w:val="en-US"/>
          <w14:ligatures w14:val="none"/>
        </w:rPr>
        <w:t>Deliverable-Oriented Work Breakdown Structure</w:t>
      </w:r>
    </w:p>
    <w:p w14:paraId="157944C0" w14:textId="77777777" w:rsidR="00EE7007" w:rsidRPr="00F35969" w:rsidRDefault="00EE7007" w:rsidP="00F35969">
      <w:p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Many construction specialists favor a </w:t>
      </w:r>
      <w:r w:rsidRPr="00F35969">
        <w:rPr>
          <w:rFonts w:eastAsia="Times New Roman" w:cs="Times New Roman"/>
          <w:i/>
          <w:iCs/>
          <w:kern w:val="0"/>
          <w:sz w:val="24"/>
          <w:szCs w:val="24"/>
          <w:lang w:val="en-US"/>
          <w14:ligatures w14:val="none"/>
        </w:rPr>
        <w:t>deliverable-oriented</w:t>
      </w:r>
      <w:r w:rsidRPr="00F35969">
        <w:rPr>
          <w:rFonts w:eastAsia="Times New Roman" w:cs="Times New Roman"/>
          <w:kern w:val="0"/>
          <w:sz w:val="24"/>
          <w:szCs w:val="24"/>
          <w:lang w:val="en-US"/>
          <w14:ligatures w14:val="none"/>
        </w:rPr>
        <w:t> (or </w:t>
      </w:r>
      <w:r w:rsidRPr="00F35969">
        <w:rPr>
          <w:rFonts w:eastAsia="Times New Roman" w:cs="Times New Roman"/>
          <w:i/>
          <w:iCs/>
          <w:kern w:val="0"/>
          <w:sz w:val="24"/>
          <w:szCs w:val="24"/>
          <w:lang w:val="en-US"/>
          <w14:ligatures w14:val="none"/>
        </w:rPr>
        <w:t>product-oriented</w:t>
      </w:r>
      <w:r w:rsidRPr="00F35969">
        <w:rPr>
          <w:rFonts w:eastAsia="Times New Roman" w:cs="Times New Roman"/>
          <w:kern w:val="0"/>
          <w:sz w:val="24"/>
          <w:szCs w:val="24"/>
          <w:lang w:val="en-US"/>
          <w14:ligatures w14:val="none"/>
        </w:rPr>
        <w:t xml:space="preserve">) </w:t>
      </w:r>
      <w:r w:rsidRPr="00F35969">
        <w:rPr>
          <w:rFonts w:eastAsia="Times New Roman" w:cs="Times New Roman"/>
          <w:b/>
          <w:bCs/>
          <w:i/>
          <w:iCs/>
          <w:kern w:val="0"/>
          <w:sz w:val="24"/>
          <w:szCs w:val="24"/>
          <w:lang w:val="en-US"/>
          <w14:ligatures w14:val="none"/>
        </w:rPr>
        <w:t>WBS, which revolves around tangible deliverables, not processes. The hierarchy for this kind of WBS captures what you will build rather than how you will build it.</w:t>
      </w:r>
      <w:r w:rsidRPr="00F35969">
        <w:rPr>
          <w:rFonts w:eastAsia="Times New Roman" w:cs="Times New Roman"/>
          <w:kern w:val="0"/>
          <w:sz w:val="24"/>
          <w:szCs w:val="24"/>
          <w:lang w:val="en-US"/>
          <w14:ligatures w14:val="none"/>
        </w:rPr>
        <w:t xml:space="preserve">  The </w:t>
      </w:r>
      <w:r w:rsidRPr="00F35969">
        <w:rPr>
          <w:rFonts w:eastAsia="Times New Roman" w:cs="Times New Roman"/>
          <w:b/>
          <w:bCs/>
          <w:i/>
          <w:iCs/>
          <w:kern w:val="0"/>
          <w:sz w:val="24"/>
          <w:szCs w:val="24"/>
          <w:lang w:val="en-US"/>
          <w14:ligatures w14:val="none"/>
        </w:rPr>
        <w:t>advantages</w:t>
      </w:r>
      <w:r w:rsidRPr="00F35969">
        <w:rPr>
          <w:rFonts w:eastAsia="Times New Roman" w:cs="Times New Roman"/>
          <w:kern w:val="0"/>
          <w:sz w:val="24"/>
          <w:szCs w:val="24"/>
          <w:lang w:val="en-US"/>
          <w14:ligatures w14:val="none"/>
        </w:rPr>
        <w:t xml:space="preserve"> of a deliverable-oriented WBS are:</w:t>
      </w:r>
    </w:p>
    <w:p w14:paraId="684F419B" w14:textId="77777777" w:rsidR="00EE7007" w:rsidRPr="00F35969" w:rsidRDefault="00EE7007" w:rsidP="00F35969">
      <w:pPr>
        <w:spacing w:after="0" w:line="276" w:lineRule="auto"/>
        <w:jc w:val="both"/>
        <w:rPr>
          <w:rFonts w:eastAsia="Times New Roman" w:cs="Times New Roman"/>
          <w:b/>
          <w:bCs/>
          <w:kern w:val="0"/>
          <w:sz w:val="24"/>
          <w:szCs w:val="24"/>
          <w:lang w:val="en-US"/>
          <w14:ligatures w14:val="none"/>
        </w:rPr>
      </w:pPr>
    </w:p>
    <w:p w14:paraId="4394B891" w14:textId="77777777" w:rsidR="00EE7007" w:rsidRPr="00F35969" w:rsidRDefault="00EE7007" w:rsidP="00F35969">
      <w:pPr>
        <w:pStyle w:val="ListParagraph"/>
        <w:numPr>
          <w:ilvl w:val="0"/>
          <w:numId w:val="4"/>
        </w:num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The cost estimation process is made easier.</w:t>
      </w:r>
    </w:p>
    <w:p w14:paraId="3B7963AD" w14:textId="77777777" w:rsidR="00EE7007" w:rsidRPr="00F35969" w:rsidRDefault="00EE7007" w:rsidP="00F35969">
      <w:pPr>
        <w:pStyle w:val="ListParagraph"/>
        <w:numPr>
          <w:ilvl w:val="0"/>
          <w:numId w:val="4"/>
        </w:num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The total work scope is seen by everyone.</w:t>
      </w:r>
    </w:p>
    <w:p w14:paraId="3AF1A4E3" w14:textId="77777777" w:rsidR="00EE7007" w:rsidRPr="00F35969" w:rsidRDefault="00EE7007" w:rsidP="00F35969">
      <w:pPr>
        <w:pStyle w:val="ListParagraph"/>
        <w:numPr>
          <w:ilvl w:val="0"/>
          <w:numId w:val="4"/>
        </w:num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You can use it during all project phases.</w:t>
      </w:r>
    </w:p>
    <w:p w14:paraId="634F656A" w14:textId="77777777" w:rsidR="00EE7007" w:rsidRPr="00F35969" w:rsidRDefault="00EE7007" w:rsidP="00F35969">
      <w:pPr>
        <w:pStyle w:val="ListParagraph"/>
        <w:numPr>
          <w:ilvl w:val="0"/>
          <w:numId w:val="4"/>
        </w:num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Modification of projects is made easier.</w:t>
      </w:r>
    </w:p>
    <w:p w14:paraId="77F28240" w14:textId="77777777" w:rsidR="00EE7007" w:rsidRPr="00F35969" w:rsidRDefault="00EE7007" w:rsidP="00F35969">
      <w:pPr>
        <w:spacing w:after="0" w:line="276" w:lineRule="auto"/>
        <w:jc w:val="both"/>
        <w:rPr>
          <w:rFonts w:eastAsia="Times New Roman" w:cs="Times New Roman"/>
          <w:kern w:val="0"/>
          <w:sz w:val="24"/>
          <w:szCs w:val="24"/>
          <w:lang w:val="en-US"/>
          <w14:ligatures w14:val="none"/>
        </w:rPr>
      </w:pPr>
    </w:p>
    <w:p w14:paraId="2D7BBCEC" w14:textId="03D664A8" w:rsidR="00EE7007" w:rsidRPr="00F35969" w:rsidRDefault="00EE7007" w:rsidP="00F35969">
      <w:pPr>
        <w:spacing w:after="0" w:line="276" w:lineRule="auto"/>
        <w:jc w:val="both"/>
        <w:rPr>
          <w:rFonts w:eastAsia="Times New Roman" w:cs="Times New Roman"/>
          <w:b/>
          <w:bCs/>
          <w:kern w:val="0"/>
          <w:sz w:val="24"/>
          <w:szCs w:val="24"/>
          <w:lang w:val="en-US"/>
          <w14:ligatures w14:val="none"/>
        </w:rPr>
      </w:pPr>
      <w:r w:rsidRPr="00F35969">
        <w:rPr>
          <w:rFonts w:eastAsia="Times New Roman" w:cs="Times New Roman"/>
          <w:b/>
          <w:bCs/>
          <w:kern w:val="0"/>
          <w:sz w:val="24"/>
          <w:szCs w:val="24"/>
          <w:lang w:val="en-US"/>
          <w14:ligatures w14:val="none"/>
        </w:rPr>
        <w:t>Phase-Based Work Breakdown Structure</w:t>
      </w:r>
    </w:p>
    <w:p w14:paraId="7F0B8452" w14:textId="55E9B1FA" w:rsidR="00EE7007" w:rsidRPr="00F35969" w:rsidRDefault="00EE7007" w:rsidP="00F35969">
      <w:p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 xml:space="preserve">On the other hand, </w:t>
      </w:r>
      <w:r w:rsidRPr="00F35969">
        <w:rPr>
          <w:rFonts w:eastAsia="Times New Roman" w:cs="Times New Roman"/>
          <w:b/>
          <w:bCs/>
          <w:kern w:val="0"/>
          <w:sz w:val="24"/>
          <w:szCs w:val="24"/>
          <w:lang w:val="en-US"/>
          <w14:ligatures w14:val="none"/>
        </w:rPr>
        <w:t>a </w:t>
      </w:r>
      <w:r w:rsidRPr="00F35969">
        <w:rPr>
          <w:rFonts w:eastAsia="Times New Roman" w:cs="Times New Roman"/>
          <w:b/>
          <w:bCs/>
          <w:i/>
          <w:iCs/>
          <w:kern w:val="0"/>
          <w:sz w:val="24"/>
          <w:szCs w:val="24"/>
          <w:lang w:val="en-US"/>
          <w14:ligatures w14:val="none"/>
        </w:rPr>
        <w:t>phase-based WBS</w:t>
      </w:r>
      <w:r w:rsidRPr="00F35969">
        <w:rPr>
          <w:rFonts w:eastAsia="Times New Roman" w:cs="Times New Roman"/>
          <w:kern w:val="0"/>
          <w:sz w:val="24"/>
          <w:szCs w:val="24"/>
          <w:lang w:val="en-US"/>
          <w14:ligatures w14:val="none"/>
        </w:rPr>
        <w:t> divides construction into</w:t>
      </w:r>
      <w:r w:rsidRPr="00F35969">
        <w:rPr>
          <w:rFonts w:eastAsia="Times New Roman" w:cs="Times New Roman"/>
          <w:b/>
          <w:bCs/>
          <w:kern w:val="0"/>
          <w:sz w:val="24"/>
          <w:szCs w:val="24"/>
          <w:lang w:val="en-US"/>
          <w14:ligatures w14:val="none"/>
        </w:rPr>
        <w:t xml:space="preserve"> stages</w:t>
      </w:r>
      <w:r w:rsidR="00616EEF" w:rsidRPr="00F35969">
        <w:rPr>
          <w:rFonts w:eastAsia="Times New Roman" w:cs="Times New Roman"/>
          <w:b/>
          <w:bCs/>
          <w:kern w:val="0"/>
          <w:sz w:val="24"/>
          <w:szCs w:val="24"/>
          <w:lang w:val="en-US"/>
          <w14:ligatures w14:val="none"/>
        </w:rPr>
        <w:t xml:space="preserve"> or phases</w:t>
      </w:r>
      <w:r w:rsidRPr="00F35969">
        <w:rPr>
          <w:rFonts w:eastAsia="Times New Roman" w:cs="Times New Roman"/>
          <w:kern w:val="0"/>
          <w:sz w:val="24"/>
          <w:szCs w:val="24"/>
          <w:lang w:val="en-US"/>
          <w14:ligatures w14:val="none"/>
        </w:rPr>
        <w:t>. This kind of WBS focuses on the processes you require to achieve the deliverables. This kind of document is also known as a </w:t>
      </w:r>
      <w:r w:rsidRPr="00F35969">
        <w:rPr>
          <w:rFonts w:eastAsia="Times New Roman" w:cs="Times New Roman"/>
          <w:i/>
          <w:iCs/>
          <w:kern w:val="0"/>
          <w:sz w:val="24"/>
          <w:szCs w:val="24"/>
          <w:lang w:val="en-US"/>
          <w14:ligatures w14:val="none"/>
        </w:rPr>
        <w:t>process-oriented, task-oriented</w:t>
      </w:r>
      <w:r w:rsidRPr="00F35969">
        <w:rPr>
          <w:rFonts w:eastAsia="Times New Roman" w:cs="Times New Roman"/>
          <w:kern w:val="0"/>
          <w:sz w:val="24"/>
          <w:szCs w:val="24"/>
          <w:lang w:val="en-US"/>
          <w14:ligatures w14:val="none"/>
        </w:rPr>
        <w:t>, or </w:t>
      </w:r>
      <w:r w:rsidRPr="00F35969">
        <w:rPr>
          <w:rFonts w:eastAsia="Times New Roman" w:cs="Times New Roman"/>
          <w:i/>
          <w:iCs/>
          <w:kern w:val="0"/>
          <w:sz w:val="24"/>
          <w:szCs w:val="24"/>
          <w:lang w:val="en-US"/>
          <w14:ligatures w14:val="none"/>
        </w:rPr>
        <w:t>activity-oriented work breakdown structure</w:t>
      </w:r>
      <w:r w:rsidRPr="00F35969">
        <w:rPr>
          <w:rFonts w:eastAsia="Times New Roman" w:cs="Times New Roman"/>
          <w:kern w:val="0"/>
          <w:sz w:val="24"/>
          <w:szCs w:val="24"/>
          <w:lang w:val="en-US"/>
          <w14:ligatures w14:val="none"/>
        </w:rPr>
        <w:t xml:space="preserve">. A construction manager divides the project into its component activities. </w:t>
      </w:r>
      <w:r w:rsidR="00931BE3" w:rsidRPr="00F35969">
        <w:rPr>
          <w:rFonts w:eastAsia="Times New Roman" w:cs="Times New Roman"/>
          <w:kern w:val="0"/>
          <w:sz w:val="24"/>
          <w:szCs w:val="24"/>
          <w:lang w:val="en-US"/>
          <w14:ligatures w14:val="none"/>
        </w:rPr>
        <w:t>D</w:t>
      </w:r>
      <w:r w:rsidR="0011352F" w:rsidRPr="00F35969">
        <w:rPr>
          <w:rFonts w:eastAsia="Times New Roman" w:cs="Times New Roman"/>
          <w:kern w:val="0"/>
          <w:sz w:val="24"/>
          <w:szCs w:val="24"/>
          <w:lang w:val="en-US"/>
          <w14:ligatures w14:val="none"/>
        </w:rPr>
        <w:t xml:space="preserve">ividing a project into manageable segments is </w:t>
      </w:r>
      <w:r w:rsidR="00337504" w:rsidRPr="00F35969">
        <w:rPr>
          <w:rFonts w:eastAsia="Times New Roman" w:cs="Times New Roman"/>
          <w:kern w:val="0"/>
          <w:sz w:val="24"/>
          <w:szCs w:val="24"/>
          <w:lang w:val="en-US"/>
          <w14:ligatures w14:val="none"/>
        </w:rPr>
        <w:t>a strategic</w:t>
      </w:r>
      <w:r w:rsidR="0011352F" w:rsidRPr="00F35969">
        <w:rPr>
          <w:rFonts w:eastAsia="Times New Roman" w:cs="Times New Roman"/>
          <w:kern w:val="0"/>
          <w:sz w:val="24"/>
          <w:szCs w:val="24"/>
          <w:lang w:val="en-US"/>
          <w14:ligatures w14:val="none"/>
        </w:rPr>
        <w:t xml:space="preserve"> way of handling large scale projects while maintaining operational continuity. </w:t>
      </w:r>
    </w:p>
    <w:p w14:paraId="77E02EC7" w14:textId="77777777" w:rsidR="00EE7007" w:rsidRPr="00F35969" w:rsidRDefault="00EE7007" w:rsidP="00F35969">
      <w:pPr>
        <w:spacing w:after="0" w:line="276" w:lineRule="auto"/>
        <w:jc w:val="both"/>
        <w:rPr>
          <w:rFonts w:eastAsia="Times New Roman" w:cs="Times New Roman"/>
          <w:kern w:val="0"/>
          <w:sz w:val="24"/>
          <w:szCs w:val="24"/>
          <w:lang w:val="en-US"/>
          <w14:ligatures w14:val="none"/>
        </w:rPr>
      </w:pPr>
      <w:r w:rsidRPr="00F35969">
        <w:rPr>
          <w:rFonts w:eastAsia="Times New Roman" w:cs="Times New Roman"/>
          <w:noProof/>
          <w:kern w:val="0"/>
          <w:sz w:val="24"/>
          <w:szCs w:val="24"/>
          <w:lang w:val="en-US"/>
          <w14:ligatures w14:val="none"/>
        </w:rPr>
        <mc:AlternateContent>
          <mc:Choice Requires="wps">
            <w:drawing>
              <wp:inline distT="0" distB="0" distL="0" distR="0" wp14:anchorId="170841D5" wp14:editId="32D2472C">
                <wp:extent cx="304800" cy="304800"/>
                <wp:effectExtent l="0" t="0" r="0" b="0"/>
                <wp:docPr id="231345781" name="AutoShape 20" descr="Phase Based Construction Work Breakdown Structure with Phases for Tunn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404787" id="AutoShape 20" o:spid="_x0000_s1026" alt="Phase Based Construction Work Breakdown Structure with Phases for Tunne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D62858" w14:textId="06DB4A2C" w:rsidR="00EE7007" w:rsidRPr="00F35969" w:rsidRDefault="00337504" w:rsidP="00F35969">
      <w:p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T</w:t>
      </w:r>
      <w:r w:rsidR="00EE7007" w:rsidRPr="00F35969">
        <w:rPr>
          <w:rFonts w:eastAsia="Times New Roman" w:cs="Times New Roman"/>
          <w:kern w:val="0"/>
          <w:sz w:val="24"/>
          <w:szCs w:val="24"/>
          <w:lang w:val="en-US"/>
          <w14:ligatures w14:val="none"/>
        </w:rPr>
        <w:t xml:space="preserve">he </w:t>
      </w:r>
      <w:r w:rsidR="00EE7007" w:rsidRPr="00F35969">
        <w:rPr>
          <w:rFonts w:eastAsia="Times New Roman" w:cs="Times New Roman"/>
          <w:b/>
          <w:bCs/>
          <w:kern w:val="0"/>
          <w:sz w:val="24"/>
          <w:szCs w:val="24"/>
          <w:lang w:val="en-US"/>
          <w14:ligatures w14:val="none"/>
        </w:rPr>
        <w:t>main objectives</w:t>
      </w:r>
      <w:r w:rsidR="00EE7007" w:rsidRPr="00F35969">
        <w:rPr>
          <w:rFonts w:eastAsia="Times New Roman" w:cs="Times New Roman"/>
          <w:kern w:val="0"/>
          <w:sz w:val="24"/>
          <w:szCs w:val="24"/>
          <w:lang w:val="en-US"/>
          <w14:ligatures w14:val="none"/>
        </w:rPr>
        <w:t xml:space="preserve"> of WBS in construction:</w:t>
      </w:r>
    </w:p>
    <w:p w14:paraId="4E78FDDD" w14:textId="77777777" w:rsidR="00337504" w:rsidRPr="00F35969" w:rsidRDefault="00337504" w:rsidP="00F35969">
      <w:pPr>
        <w:spacing w:after="0" w:line="276" w:lineRule="auto"/>
        <w:jc w:val="both"/>
        <w:rPr>
          <w:rFonts w:eastAsia="Times New Roman" w:cs="Times New Roman"/>
          <w:kern w:val="0"/>
          <w:sz w:val="24"/>
          <w:szCs w:val="24"/>
          <w:lang w:val="en-US"/>
          <w14:ligatures w14:val="none"/>
        </w:rPr>
      </w:pPr>
    </w:p>
    <w:p w14:paraId="72D69EEB" w14:textId="0FC84749" w:rsidR="00EE7007" w:rsidRPr="00F35969" w:rsidRDefault="00EE7007" w:rsidP="00F35969">
      <w:pPr>
        <w:numPr>
          <w:ilvl w:val="0"/>
          <w:numId w:val="3"/>
        </w:num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Detailing tasks and deliverables for crews and subcontractors</w:t>
      </w:r>
      <w:r w:rsidR="00EE3E7D" w:rsidRPr="00F35969">
        <w:rPr>
          <w:rFonts w:eastAsia="Times New Roman" w:cs="Times New Roman"/>
          <w:kern w:val="0"/>
          <w:sz w:val="24"/>
          <w:szCs w:val="24"/>
          <w:lang w:val="en-US"/>
          <w14:ligatures w14:val="none"/>
        </w:rPr>
        <w:t>.</w:t>
      </w:r>
    </w:p>
    <w:p w14:paraId="2E9B8D3E" w14:textId="11638181" w:rsidR="00EE7007" w:rsidRPr="00F35969" w:rsidRDefault="00EE7007" w:rsidP="00F35969">
      <w:pPr>
        <w:numPr>
          <w:ilvl w:val="0"/>
          <w:numId w:val="3"/>
        </w:num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lastRenderedPageBreak/>
        <w:t>Laying out milestones and progress checkpoints</w:t>
      </w:r>
      <w:r w:rsidR="00EE3E7D" w:rsidRPr="00F35969">
        <w:rPr>
          <w:rFonts w:eastAsia="Times New Roman" w:cs="Times New Roman"/>
          <w:kern w:val="0"/>
          <w:sz w:val="24"/>
          <w:szCs w:val="24"/>
          <w:lang w:val="en-US"/>
          <w14:ligatures w14:val="none"/>
        </w:rPr>
        <w:t>.</w:t>
      </w:r>
    </w:p>
    <w:p w14:paraId="20863E58" w14:textId="316BFE5E" w:rsidR="00EE7007" w:rsidRPr="00F35969" w:rsidRDefault="00EE7007" w:rsidP="00F35969">
      <w:pPr>
        <w:numPr>
          <w:ilvl w:val="0"/>
          <w:numId w:val="3"/>
        </w:num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Defining quality control and acceptance criteria</w:t>
      </w:r>
      <w:r w:rsidR="00EE3E7D" w:rsidRPr="00F35969">
        <w:rPr>
          <w:rFonts w:eastAsia="Times New Roman" w:cs="Times New Roman"/>
          <w:kern w:val="0"/>
          <w:sz w:val="24"/>
          <w:szCs w:val="24"/>
          <w:lang w:val="en-US"/>
          <w14:ligatures w14:val="none"/>
        </w:rPr>
        <w:t>.</w:t>
      </w:r>
    </w:p>
    <w:p w14:paraId="59127FFF" w14:textId="170A2116" w:rsidR="00EE7007" w:rsidRPr="00F35969" w:rsidRDefault="00EE7007" w:rsidP="00F35969">
      <w:pPr>
        <w:numPr>
          <w:ilvl w:val="0"/>
          <w:numId w:val="3"/>
        </w:num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Giving information on construction methods for each delivery</w:t>
      </w:r>
      <w:r w:rsidR="00EE3E7D" w:rsidRPr="00F35969">
        <w:rPr>
          <w:rFonts w:eastAsia="Times New Roman" w:cs="Times New Roman"/>
          <w:kern w:val="0"/>
          <w:sz w:val="24"/>
          <w:szCs w:val="24"/>
          <w:lang w:val="en-US"/>
          <w14:ligatures w14:val="none"/>
        </w:rPr>
        <w:t>.</w:t>
      </w:r>
    </w:p>
    <w:p w14:paraId="35C54529" w14:textId="77777777" w:rsidR="00EE7007" w:rsidRPr="00F35969" w:rsidRDefault="00EE7007" w:rsidP="00F35969">
      <w:pPr>
        <w:spacing w:after="0" w:line="276" w:lineRule="auto"/>
        <w:jc w:val="both"/>
        <w:rPr>
          <w:rFonts w:eastAsia="Times New Roman" w:cs="Times New Roman"/>
          <w:kern w:val="0"/>
          <w:sz w:val="24"/>
          <w:szCs w:val="24"/>
          <w:lang w:val="en-US"/>
          <w14:ligatures w14:val="none"/>
        </w:rPr>
      </w:pPr>
      <w:r w:rsidRPr="00F35969">
        <w:rPr>
          <w:rFonts w:eastAsia="Times New Roman" w:cs="Times New Roman"/>
          <w:noProof/>
          <w:kern w:val="0"/>
          <w:sz w:val="24"/>
          <w:szCs w:val="24"/>
          <w:highlight w:val="yellow"/>
          <w:lang w:val="en-US"/>
          <w14:ligatures w14:val="none"/>
        </w:rPr>
        <w:drawing>
          <wp:inline distT="0" distB="0" distL="0" distR="0" wp14:anchorId="48011EB4" wp14:editId="6E03B050">
            <wp:extent cx="6305550" cy="5829300"/>
            <wp:effectExtent l="0" t="0" r="0"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5829300"/>
                    </a:xfrm>
                    <a:prstGeom prst="rect">
                      <a:avLst/>
                    </a:prstGeom>
                    <a:noFill/>
                    <a:ln>
                      <a:noFill/>
                    </a:ln>
                  </pic:spPr>
                </pic:pic>
              </a:graphicData>
            </a:graphic>
          </wp:inline>
        </w:drawing>
      </w:r>
    </w:p>
    <w:p w14:paraId="6BFB0278" w14:textId="77777777" w:rsidR="00EE7007" w:rsidRPr="00F35969" w:rsidRDefault="00EE7007" w:rsidP="00F35969">
      <w:pPr>
        <w:spacing w:after="0" w:line="276" w:lineRule="auto"/>
        <w:jc w:val="both"/>
        <w:rPr>
          <w:rFonts w:eastAsia="Times New Roman" w:cs="Times New Roman"/>
          <w:kern w:val="0"/>
          <w:sz w:val="24"/>
          <w:szCs w:val="24"/>
          <w:lang w:val="en-US"/>
          <w14:ligatures w14:val="none"/>
        </w:rPr>
      </w:pPr>
    </w:p>
    <w:p w14:paraId="179AA7DD" w14:textId="77777777" w:rsidR="00EE7007" w:rsidRPr="00F35969" w:rsidRDefault="00EE7007" w:rsidP="00F35969">
      <w:pPr>
        <w:spacing w:after="0" w:line="276" w:lineRule="auto"/>
        <w:jc w:val="both"/>
        <w:rPr>
          <w:rFonts w:eastAsia="Times New Roman" w:cs="Times New Roman"/>
          <w:kern w:val="0"/>
          <w:sz w:val="24"/>
          <w:szCs w:val="24"/>
          <w:lang w:val="en-US"/>
          <w14:ligatures w14:val="none"/>
        </w:rPr>
      </w:pPr>
    </w:p>
    <w:p w14:paraId="23267CEA" w14:textId="77777777" w:rsidR="00EE7007" w:rsidRPr="00F35969" w:rsidRDefault="00EE7007" w:rsidP="00F35969">
      <w:pPr>
        <w:spacing w:after="0" w:line="276" w:lineRule="auto"/>
        <w:jc w:val="both"/>
        <w:rPr>
          <w:rFonts w:eastAsia="Times New Roman" w:cs="Times New Roman"/>
          <w:kern w:val="0"/>
          <w:sz w:val="24"/>
          <w:szCs w:val="24"/>
          <w:lang w:val="en-US"/>
          <w14:ligatures w14:val="none"/>
        </w:rPr>
      </w:pPr>
    </w:p>
    <w:p w14:paraId="1692D642" w14:textId="6E7C2E74" w:rsidR="00EE7007" w:rsidRPr="00F35969" w:rsidRDefault="00636EC3" w:rsidP="00F35969">
      <w:pPr>
        <w:spacing w:after="0" w:line="276" w:lineRule="auto"/>
        <w:jc w:val="both"/>
        <w:rPr>
          <w:rFonts w:eastAsia="Times New Roman" w:cs="Times New Roman"/>
          <w:kern w:val="0"/>
          <w:sz w:val="24"/>
          <w:szCs w:val="24"/>
          <w:lang w:val="en-US"/>
          <w14:ligatures w14:val="none"/>
        </w:rPr>
      </w:pPr>
      <w:hyperlink r:id="rId8" w:history="1">
        <w:r w:rsidRPr="00F35969">
          <w:rPr>
            <w:rStyle w:val="Hyperlink"/>
            <w:rFonts w:eastAsia="Times New Roman" w:cs="Times New Roman"/>
            <w:kern w:val="0"/>
            <w:sz w:val="24"/>
            <w:szCs w:val="24"/>
            <w:lang w:val="en-US"/>
            <w14:ligatures w14:val="none"/>
          </w:rPr>
          <w:t>https://www.gustavodefelice.com/p/what-is-work-breakdown-structure-wbs-in-project</w:t>
        </w:r>
      </w:hyperlink>
    </w:p>
    <w:p w14:paraId="5D487FEE" w14:textId="77777777" w:rsidR="00636EC3" w:rsidRPr="00F35969" w:rsidRDefault="00636EC3" w:rsidP="00F35969">
      <w:pPr>
        <w:spacing w:after="0" w:line="276" w:lineRule="auto"/>
        <w:jc w:val="both"/>
        <w:rPr>
          <w:rFonts w:eastAsia="Times New Roman" w:cs="Times New Roman"/>
          <w:kern w:val="0"/>
          <w:sz w:val="24"/>
          <w:szCs w:val="24"/>
          <w:lang w:val="en-US"/>
          <w14:ligatures w14:val="none"/>
        </w:rPr>
      </w:pPr>
    </w:p>
    <w:p w14:paraId="1A324CC3" w14:textId="77777777" w:rsidR="00EE7007" w:rsidRPr="00F35969" w:rsidRDefault="00EE7007" w:rsidP="00F35969">
      <w:pPr>
        <w:spacing w:after="0" w:line="276" w:lineRule="auto"/>
        <w:jc w:val="both"/>
        <w:rPr>
          <w:rFonts w:eastAsia="Times New Roman" w:cs="Times New Roman"/>
          <w:b/>
          <w:bCs/>
          <w:kern w:val="0"/>
          <w:sz w:val="24"/>
          <w:szCs w:val="24"/>
          <w:lang w:val="en-US"/>
          <w14:ligatures w14:val="none"/>
        </w:rPr>
      </w:pPr>
      <w:r w:rsidRPr="00F35969">
        <w:rPr>
          <w:rFonts w:eastAsia="Times New Roman" w:cs="Times New Roman"/>
          <w:b/>
          <w:bCs/>
          <w:kern w:val="0"/>
          <w:sz w:val="24"/>
          <w:szCs w:val="24"/>
          <w:lang w:val="en-US"/>
          <w14:ligatures w14:val="none"/>
        </w:rPr>
        <w:t>Major steps in creating a WBS for a building project</w:t>
      </w:r>
    </w:p>
    <w:p w14:paraId="16B7A3D1" w14:textId="77777777" w:rsidR="00EE7007" w:rsidRPr="00F35969" w:rsidRDefault="00EE7007" w:rsidP="00F35969">
      <w:pPr>
        <w:spacing w:after="0" w:line="276" w:lineRule="auto"/>
        <w:jc w:val="both"/>
        <w:rPr>
          <w:rFonts w:eastAsia="Times New Roman" w:cs="Times New Roman"/>
          <w:kern w:val="0"/>
          <w:sz w:val="24"/>
          <w:szCs w:val="24"/>
          <w:lang w:val="en-US"/>
          <w14:ligatures w14:val="none"/>
        </w:rPr>
      </w:pPr>
    </w:p>
    <w:p w14:paraId="1E144DA3" w14:textId="77777777" w:rsidR="00EE7007" w:rsidRPr="00F35969" w:rsidRDefault="00EE7007" w:rsidP="00F35969">
      <w:pPr>
        <w:numPr>
          <w:ilvl w:val="0"/>
          <w:numId w:val="5"/>
        </w:num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Gather all available information on the construction project. This information will vary, depending on the project’s level of refinement, and might include drawings, engineering studies, pre-design work, or proposals. </w:t>
      </w:r>
    </w:p>
    <w:p w14:paraId="0BF32F59" w14:textId="1D7775DA" w:rsidR="00EE7007" w:rsidRPr="00F35969" w:rsidRDefault="00EE7007" w:rsidP="00F35969">
      <w:pPr>
        <w:numPr>
          <w:ilvl w:val="0"/>
          <w:numId w:val="5"/>
        </w:num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 xml:space="preserve">Set the goal. That is what are you building? Say HRT Towers along Kampala Road. Plot 6. </w:t>
      </w:r>
    </w:p>
    <w:p w14:paraId="0B6C279A" w14:textId="3373CA8D" w:rsidR="00EE7007" w:rsidRPr="00F35969" w:rsidRDefault="00EE7007" w:rsidP="00F35969">
      <w:pPr>
        <w:numPr>
          <w:ilvl w:val="0"/>
          <w:numId w:val="5"/>
        </w:num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 xml:space="preserve">Decide whether a deliverable-oriented or phase-based WBS is better for your goal. </w:t>
      </w:r>
    </w:p>
    <w:p w14:paraId="4F37F03F" w14:textId="77777777" w:rsidR="00EE7007" w:rsidRPr="00F35969" w:rsidRDefault="00EE7007" w:rsidP="00F35969">
      <w:pPr>
        <w:numPr>
          <w:ilvl w:val="0"/>
          <w:numId w:val="5"/>
        </w:numPr>
        <w:spacing w:after="0" w:line="276" w:lineRule="auto"/>
        <w:jc w:val="both"/>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lastRenderedPageBreak/>
        <w:t xml:space="preserve">List the major deliverables according to either their construction phase or their structural system. These deliverables include milestones and processes. </w:t>
      </w:r>
    </w:p>
    <w:p w14:paraId="30088EA8" w14:textId="7AD37FA5" w:rsidR="00EE7007" w:rsidRPr="00F35969" w:rsidRDefault="00EE7007" w:rsidP="00F35969">
      <w:pPr>
        <w:numPr>
          <w:ilvl w:val="0"/>
          <w:numId w:val="5"/>
        </w:numPr>
        <w:spacing w:after="0" w:line="276" w:lineRule="auto"/>
        <w:jc w:val="both"/>
        <w:textAlignment w:val="top"/>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 xml:space="preserve">Divide each of these deliverables into components until you reach individual </w:t>
      </w:r>
      <w:r w:rsidR="000D7FA0" w:rsidRPr="00F35969">
        <w:rPr>
          <w:rFonts w:eastAsia="Times New Roman" w:cs="Times New Roman"/>
          <w:kern w:val="0"/>
          <w:sz w:val="24"/>
          <w:szCs w:val="24"/>
          <w:lang w:val="en-US"/>
          <w14:ligatures w14:val="none"/>
        </w:rPr>
        <w:t>portions</w:t>
      </w:r>
      <w:r w:rsidRPr="00F35969">
        <w:rPr>
          <w:rFonts w:eastAsia="Times New Roman" w:cs="Times New Roman"/>
          <w:kern w:val="0"/>
          <w:sz w:val="24"/>
          <w:szCs w:val="24"/>
          <w:lang w:val="en-US"/>
          <w14:ligatures w14:val="none"/>
        </w:rPr>
        <w:t xml:space="preserve"> of work. You must be able to define, manage, estimate, and measure these work packages. </w:t>
      </w:r>
    </w:p>
    <w:p w14:paraId="2B92DD85" w14:textId="0E99595C" w:rsidR="00A21BAB" w:rsidRPr="00F35969" w:rsidRDefault="00A21BAB" w:rsidP="00F35969">
      <w:pPr>
        <w:numPr>
          <w:ilvl w:val="0"/>
          <w:numId w:val="5"/>
        </w:numPr>
        <w:spacing w:after="0" w:line="276" w:lineRule="auto"/>
        <w:jc w:val="both"/>
        <w:textAlignment w:val="top"/>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 xml:space="preserve">Implement the WBS </w:t>
      </w:r>
      <w:r w:rsidR="000101E9" w:rsidRPr="00F35969">
        <w:rPr>
          <w:rFonts w:eastAsia="Times New Roman" w:cs="Times New Roman"/>
          <w:kern w:val="0"/>
          <w:sz w:val="24"/>
          <w:szCs w:val="24"/>
          <w:lang w:val="en-US"/>
          <w14:ligatures w14:val="none"/>
        </w:rPr>
        <w:t>and monitor it until completion of the project.</w:t>
      </w:r>
    </w:p>
    <w:p w14:paraId="5355A0D7" w14:textId="77777777" w:rsidR="00EE7007" w:rsidRPr="00F35969" w:rsidRDefault="00EE7007" w:rsidP="00F35969">
      <w:pPr>
        <w:spacing w:after="0" w:line="276" w:lineRule="auto"/>
        <w:ind w:left="360"/>
        <w:jc w:val="both"/>
        <w:textAlignment w:val="top"/>
        <w:rPr>
          <w:rFonts w:eastAsia="Times New Roman" w:cs="Times New Roman"/>
          <w:kern w:val="0"/>
          <w:sz w:val="24"/>
          <w:szCs w:val="24"/>
          <w:lang w:val="en-US"/>
          <w14:ligatures w14:val="none"/>
        </w:rPr>
      </w:pPr>
    </w:p>
    <w:p w14:paraId="01B21AEF" w14:textId="77777777" w:rsidR="00C9144F" w:rsidRPr="00F35969" w:rsidRDefault="00C9144F" w:rsidP="00F35969">
      <w:pPr>
        <w:spacing w:after="0" w:line="276" w:lineRule="auto"/>
        <w:jc w:val="both"/>
        <w:textAlignment w:val="top"/>
        <w:rPr>
          <w:rFonts w:eastAsia="Times New Roman" w:cs="Times New Roman"/>
          <w:kern w:val="0"/>
          <w:sz w:val="24"/>
          <w:szCs w:val="24"/>
          <w:lang w:val="en-US"/>
          <w14:ligatures w14:val="none"/>
        </w:rPr>
      </w:pPr>
    </w:p>
    <w:p w14:paraId="28BFEA50" w14:textId="77777777" w:rsidR="00C9144F" w:rsidRPr="00F35969" w:rsidRDefault="00C9144F" w:rsidP="00F35969">
      <w:pPr>
        <w:pStyle w:val="NoSpacing"/>
        <w:spacing w:line="276" w:lineRule="auto"/>
        <w:jc w:val="both"/>
        <w:rPr>
          <w:rFonts w:cs="Times New Roman"/>
          <w:b/>
          <w:bCs/>
          <w:sz w:val="24"/>
          <w:szCs w:val="24"/>
          <w:lang w:val="en-US"/>
        </w:rPr>
      </w:pPr>
      <w:r w:rsidRPr="00F35969">
        <w:rPr>
          <w:rFonts w:cs="Times New Roman"/>
          <w:b/>
          <w:bCs/>
          <w:sz w:val="24"/>
          <w:szCs w:val="24"/>
          <w:lang w:val="en-US"/>
        </w:rPr>
        <w:t>PROJECT SCHEDULE</w:t>
      </w:r>
    </w:p>
    <w:p w14:paraId="28F7AE43" w14:textId="77777777" w:rsidR="00321E08" w:rsidRPr="00F35969" w:rsidRDefault="00321E08" w:rsidP="00F35969">
      <w:pPr>
        <w:pStyle w:val="NoSpacing"/>
        <w:spacing w:line="276" w:lineRule="auto"/>
        <w:jc w:val="both"/>
        <w:rPr>
          <w:rFonts w:cs="Times New Roman"/>
          <w:sz w:val="24"/>
          <w:szCs w:val="24"/>
          <w:lang w:val="en-US"/>
        </w:rPr>
      </w:pPr>
    </w:p>
    <w:p w14:paraId="658CCE56" w14:textId="77777777" w:rsidR="00C9144F" w:rsidRPr="00F35969" w:rsidRDefault="00C9144F" w:rsidP="00F35969">
      <w:pPr>
        <w:pStyle w:val="NoSpacing"/>
        <w:spacing w:line="276" w:lineRule="auto"/>
        <w:jc w:val="both"/>
        <w:rPr>
          <w:rFonts w:cs="Times New Roman"/>
          <w:sz w:val="24"/>
          <w:szCs w:val="24"/>
          <w:lang w:val="en-US"/>
        </w:rPr>
      </w:pPr>
      <w:r w:rsidRPr="00F35969">
        <w:rPr>
          <w:rFonts w:cs="Times New Roman"/>
          <w:sz w:val="24"/>
          <w:szCs w:val="24"/>
          <w:lang w:val="en-US"/>
        </w:rPr>
        <w:t xml:space="preserve">A </w:t>
      </w:r>
      <w:r w:rsidRPr="00F35969">
        <w:rPr>
          <w:rFonts w:cs="Times New Roman"/>
          <w:i/>
          <w:iCs/>
          <w:sz w:val="24"/>
          <w:szCs w:val="24"/>
          <w:lang w:val="en-US"/>
        </w:rPr>
        <w:t>project schedule</w:t>
      </w:r>
      <w:r w:rsidRPr="00F35969">
        <w:rPr>
          <w:rFonts w:cs="Times New Roman"/>
          <w:sz w:val="24"/>
          <w:szCs w:val="24"/>
          <w:lang w:val="en-US"/>
        </w:rPr>
        <w:t xml:space="preserve"> is a timetable that arranges tasks, resources and due dates in an ideal sequence so that a project can be completed on time. A project schedule is created during the planning phase and includes the following:</w:t>
      </w:r>
    </w:p>
    <w:p w14:paraId="65D4B0D3" w14:textId="77777777" w:rsidR="00C9144F" w:rsidRPr="00F35969" w:rsidRDefault="00C9144F" w:rsidP="00F35969">
      <w:pPr>
        <w:pStyle w:val="ListParagraph"/>
        <w:numPr>
          <w:ilvl w:val="0"/>
          <w:numId w:val="6"/>
        </w:numPr>
        <w:spacing w:after="120" w:line="276" w:lineRule="auto"/>
        <w:jc w:val="both"/>
        <w:textAlignment w:val="top"/>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A project timeline with start dates, end dates and milestones</w:t>
      </w:r>
    </w:p>
    <w:p w14:paraId="2B908AF6" w14:textId="77777777" w:rsidR="00C9144F" w:rsidRPr="00F35969" w:rsidRDefault="00C9144F" w:rsidP="00F35969">
      <w:pPr>
        <w:pStyle w:val="ListParagraph"/>
        <w:numPr>
          <w:ilvl w:val="0"/>
          <w:numId w:val="6"/>
        </w:numPr>
        <w:spacing w:after="120" w:line="276" w:lineRule="auto"/>
        <w:jc w:val="both"/>
        <w:textAlignment w:val="top"/>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The work necessary to complete the project deliverables</w:t>
      </w:r>
    </w:p>
    <w:p w14:paraId="632FBFF4" w14:textId="77777777" w:rsidR="00C9144F" w:rsidRPr="00F35969" w:rsidRDefault="00C9144F" w:rsidP="00F35969">
      <w:pPr>
        <w:pStyle w:val="ListParagraph"/>
        <w:numPr>
          <w:ilvl w:val="0"/>
          <w:numId w:val="6"/>
        </w:numPr>
        <w:spacing w:after="120" w:line="276" w:lineRule="auto"/>
        <w:jc w:val="both"/>
        <w:textAlignment w:val="top"/>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The costs, resources and dependencies associated with each task</w:t>
      </w:r>
    </w:p>
    <w:p w14:paraId="39E3E382" w14:textId="77777777" w:rsidR="00C9144F" w:rsidRPr="00F35969" w:rsidRDefault="00C9144F" w:rsidP="00F35969">
      <w:pPr>
        <w:pStyle w:val="ListParagraph"/>
        <w:numPr>
          <w:ilvl w:val="0"/>
          <w:numId w:val="6"/>
        </w:numPr>
        <w:spacing w:after="120" w:line="276" w:lineRule="auto"/>
        <w:jc w:val="both"/>
        <w:textAlignment w:val="top"/>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The team members that are responsible for each task</w:t>
      </w:r>
    </w:p>
    <w:p w14:paraId="769BD355" w14:textId="77777777" w:rsidR="00C9144F" w:rsidRPr="00F35969" w:rsidRDefault="00C9144F" w:rsidP="00F35969">
      <w:pPr>
        <w:spacing w:before="450" w:after="450" w:line="276" w:lineRule="auto"/>
        <w:jc w:val="both"/>
        <w:textAlignment w:val="top"/>
        <w:outlineLvl w:val="2"/>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Project Schedule Steps-</w:t>
      </w:r>
      <w:r w:rsidRPr="00F35969">
        <w:rPr>
          <w:rFonts w:eastAsia="Times New Roman" w:cs="Times New Roman"/>
          <w:i/>
          <w:iCs/>
          <w:kern w:val="0"/>
          <w:sz w:val="24"/>
          <w:szCs w:val="24"/>
          <w:lang w:val="en-US"/>
          <w14:ligatures w14:val="none"/>
        </w:rPr>
        <w:t>The steps to create a project schedule include</w:t>
      </w:r>
      <w:r w:rsidRPr="00F35969">
        <w:rPr>
          <w:rFonts w:eastAsia="Times New Roman" w:cs="Times New Roman"/>
          <w:kern w:val="0"/>
          <w:sz w:val="24"/>
          <w:szCs w:val="24"/>
          <w:lang w:val="en-US"/>
          <w14:ligatures w14:val="none"/>
        </w:rPr>
        <w:t>:</w:t>
      </w:r>
    </w:p>
    <w:p w14:paraId="53074D4D" w14:textId="77777777" w:rsidR="00C9144F" w:rsidRPr="00F35969" w:rsidRDefault="00C9144F" w:rsidP="00F35969">
      <w:pPr>
        <w:pStyle w:val="ListParagraph"/>
        <w:numPr>
          <w:ilvl w:val="0"/>
          <w:numId w:val="7"/>
        </w:numPr>
        <w:spacing w:line="276" w:lineRule="auto"/>
        <w:jc w:val="both"/>
        <w:rPr>
          <w:rFonts w:cs="Times New Roman"/>
          <w:sz w:val="24"/>
          <w:szCs w:val="24"/>
          <w:lang w:val="en-US"/>
        </w:rPr>
      </w:pPr>
      <w:r w:rsidRPr="00F35969">
        <w:rPr>
          <w:rFonts w:cs="Times New Roman"/>
          <w:sz w:val="24"/>
          <w:szCs w:val="24"/>
          <w:lang w:val="en-US"/>
        </w:rPr>
        <w:t>Create the schedule plan for your project</w:t>
      </w:r>
    </w:p>
    <w:p w14:paraId="5A2D72B1" w14:textId="77777777" w:rsidR="00C9144F" w:rsidRPr="00F35969" w:rsidRDefault="00C9144F" w:rsidP="00F35969">
      <w:pPr>
        <w:pStyle w:val="ListParagraph"/>
        <w:numPr>
          <w:ilvl w:val="0"/>
          <w:numId w:val="7"/>
        </w:numPr>
        <w:spacing w:line="276" w:lineRule="auto"/>
        <w:jc w:val="both"/>
        <w:rPr>
          <w:rFonts w:cs="Times New Roman"/>
          <w:sz w:val="24"/>
          <w:szCs w:val="24"/>
          <w:lang w:val="en-US"/>
        </w:rPr>
      </w:pPr>
      <w:r w:rsidRPr="00F35969">
        <w:rPr>
          <w:rFonts w:cs="Times New Roman"/>
          <w:sz w:val="24"/>
          <w:szCs w:val="24"/>
          <w:lang w:val="en-US"/>
        </w:rPr>
        <w:t>Define who has authority over the schedule</w:t>
      </w:r>
    </w:p>
    <w:p w14:paraId="1C95C379" w14:textId="77777777" w:rsidR="00C9144F" w:rsidRPr="00F35969" w:rsidRDefault="00C9144F" w:rsidP="00F35969">
      <w:pPr>
        <w:pStyle w:val="ListParagraph"/>
        <w:numPr>
          <w:ilvl w:val="0"/>
          <w:numId w:val="7"/>
        </w:numPr>
        <w:spacing w:line="276" w:lineRule="auto"/>
        <w:jc w:val="both"/>
        <w:rPr>
          <w:rFonts w:cs="Times New Roman"/>
          <w:sz w:val="24"/>
          <w:szCs w:val="24"/>
          <w:lang w:val="en-US"/>
        </w:rPr>
      </w:pPr>
      <w:r w:rsidRPr="00F35969">
        <w:rPr>
          <w:rFonts w:cs="Times New Roman"/>
          <w:sz w:val="24"/>
          <w:szCs w:val="24"/>
          <w:lang w:val="en-US"/>
        </w:rPr>
        <w:t>Identify start and end dates for project activities and tasks</w:t>
      </w:r>
    </w:p>
    <w:p w14:paraId="3878C443" w14:textId="77777777" w:rsidR="00C9144F" w:rsidRPr="00F35969" w:rsidRDefault="00C9144F" w:rsidP="00F35969">
      <w:pPr>
        <w:pStyle w:val="ListParagraph"/>
        <w:numPr>
          <w:ilvl w:val="0"/>
          <w:numId w:val="7"/>
        </w:numPr>
        <w:spacing w:line="276" w:lineRule="auto"/>
        <w:jc w:val="both"/>
        <w:rPr>
          <w:rFonts w:cs="Times New Roman"/>
          <w:sz w:val="24"/>
          <w:szCs w:val="24"/>
          <w:lang w:val="en-US"/>
        </w:rPr>
      </w:pPr>
      <w:r w:rsidRPr="00F35969">
        <w:rPr>
          <w:rFonts w:cs="Times New Roman"/>
          <w:sz w:val="24"/>
          <w:szCs w:val="24"/>
          <w:lang w:val="en-US"/>
        </w:rPr>
        <w:t>Figure out task dependencies</w:t>
      </w:r>
    </w:p>
    <w:p w14:paraId="0C0E06E0" w14:textId="77777777" w:rsidR="00C9144F" w:rsidRPr="00F35969" w:rsidRDefault="00C9144F" w:rsidP="00F35969">
      <w:pPr>
        <w:pStyle w:val="ListParagraph"/>
        <w:numPr>
          <w:ilvl w:val="0"/>
          <w:numId w:val="7"/>
        </w:numPr>
        <w:spacing w:line="276" w:lineRule="auto"/>
        <w:jc w:val="both"/>
        <w:rPr>
          <w:rFonts w:cs="Times New Roman"/>
          <w:sz w:val="24"/>
          <w:szCs w:val="24"/>
          <w:lang w:val="en-US"/>
        </w:rPr>
      </w:pPr>
      <w:r w:rsidRPr="00F35969">
        <w:rPr>
          <w:rFonts w:cs="Times New Roman"/>
          <w:sz w:val="24"/>
          <w:szCs w:val="24"/>
          <w:lang w:val="en-US"/>
        </w:rPr>
        <w:t xml:space="preserve">Sequence activities and tasks chronologically to create a project calendar </w:t>
      </w:r>
    </w:p>
    <w:p w14:paraId="112A6C43" w14:textId="77777777" w:rsidR="00C9144F" w:rsidRPr="00F35969" w:rsidRDefault="00C9144F" w:rsidP="00F35969">
      <w:pPr>
        <w:pStyle w:val="ListParagraph"/>
        <w:numPr>
          <w:ilvl w:val="0"/>
          <w:numId w:val="7"/>
        </w:numPr>
        <w:spacing w:line="276" w:lineRule="auto"/>
        <w:jc w:val="both"/>
        <w:rPr>
          <w:rFonts w:cs="Times New Roman"/>
          <w:sz w:val="24"/>
          <w:szCs w:val="24"/>
          <w:lang w:val="en-US"/>
        </w:rPr>
      </w:pPr>
      <w:r w:rsidRPr="00F35969">
        <w:rPr>
          <w:rFonts w:cs="Times New Roman"/>
          <w:sz w:val="24"/>
          <w:szCs w:val="24"/>
          <w:lang w:val="en-US"/>
        </w:rPr>
        <w:t>Estimate needed resources and resource availability</w:t>
      </w:r>
    </w:p>
    <w:p w14:paraId="2387F240" w14:textId="77777777" w:rsidR="00C9144F" w:rsidRPr="00F35969" w:rsidRDefault="00C9144F" w:rsidP="00F35969">
      <w:pPr>
        <w:pStyle w:val="ListParagraph"/>
        <w:numPr>
          <w:ilvl w:val="0"/>
          <w:numId w:val="7"/>
        </w:numPr>
        <w:spacing w:line="276" w:lineRule="auto"/>
        <w:jc w:val="both"/>
        <w:rPr>
          <w:rFonts w:cs="Times New Roman"/>
          <w:sz w:val="24"/>
          <w:szCs w:val="24"/>
          <w:lang w:val="en-US"/>
        </w:rPr>
      </w:pPr>
      <w:r w:rsidRPr="00F35969">
        <w:rPr>
          <w:rFonts w:cs="Times New Roman"/>
          <w:sz w:val="24"/>
          <w:szCs w:val="24"/>
          <w:lang w:val="en-US"/>
        </w:rPr>
        <w:t>Determine duration of activities and tasks</w:t>
      </w:r>
    </w:p>
    <w:p w14:paraId="316545A9" w14:textId="77777777" w:rsidR="00C9144F" w:rsidRPr="00F35969" w:rsidRDefault="00C9144F" w:rsidP="00F35969">
      <w:pPr>
        <w:pStyle w:val="ListParagraph"/>
        <w:numPr>
          <w:ilvl w:val="0"/>
          <w:numId w:val="7"/>
        </w:numPr>
        <w:spacing w:line="276" w:lineRule="auto"/>
        <w:jc w:val="both"/>
        <w:rPr>
          <w:rFonts w:cs="Times New Roman"/>
          <w:sz w:val="24"/>
          <w:szCs w:val="24"/>
          <w:lang w:val="en-US"/>
        </w:rPr>
      </w:pPr>
      <w:r w:rsidRPr="00F35969">
        <w:rPr>
          <w:rFonts w:cs="Times New Roman"/>
          <w:sz w:val="24"/>
          <w:szCs w:val="24"/>
          <w:lang w:val="en-US"/>
        </w:rPr>
        <w:t>Build project schedule</w:t>
      </w:r>
    </w:p>
    <w:p w14:paraId="152E3804" w14:textId="77777777" w:rsidR="00C9144F" w:rsidRPr="00F35969" w:rsidRDefault="00C9144F" w:rsidP="00F35969">
      <w:pPr>
        <w:pStyle w:val="ListParagraph"/>
        <w:numPr>
          <w:ilvl w:val="0"/>
          <w:numId w:val="7"/>
        </w:numPr>
        <w:spacing w:line="276" w:lineRule="auto"/>
        <w:jc w:val="both"/>
        <w:rPr>
          <w:rFonts w:cs="Times New Roman"/>
          <w:sz w:val="24"/>
          <w:szCs w:val="24"/>
          <w:lang w:val="en-US"/>
        </w:rPr>
      </w:pPr>
      <w:r w:rsidRPr="00F35969">
        <w:rPr>
          <w:rFonts w:cs="Times New Roman"/>
          <w:sz w:val="24"/>
          <w:szCs w:val="24"/>
          <w:lang w:val="en-US"/>
        </w:rPr>
        <w:t>Monitor and control the schedule throughout the project life cycle</w:t>
      </w:r>
    </w:p>
    <w:p w14:paraId="2927C034" w14:textId="77777777" w:rsidR="00C9144F" w:rsidRPr="00F35969" w:rsidRDefault="00C9144F" w:rsidP="00F35969">
      <w:pPr>
        <w:spacing w:before="375" w:after="375" w:line="276" w:lineRule="auto"/>
        <w:jc w:val="both"/>
        <w:textAlignment w:val="top"/>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Project scheduling occurs during the planning phase of the project life cycle. When beginning to put together a schedule for your project, you should ask yourself four things to start:</w:t>
      </w:r>
    </w:p>
    <w:p w14:paraId="7505610E" w14:textId="77777777" w:rsidR="00C9144F" w:rsidRPr="00F35969" w:rsidRDefault="00C9144F" w:rsidP="00F35969">
      <w:pPr>
        <w:pStyle w:val="NoSpacing"/>
        <w:numPr>
          <w:ilvl w:val="0"/>
          <w:numId w:val="8"/>
        </w:numPr>
        <w:spacing w:line="276" w:lineRule="auto"/>
        <w:jc w:val="both"/>
        <w:rPr>
          <w:rFonts w:cs="Times New Roman"/>
          <w:sz w:val="24"/>
          <w:szCs w:val="24"/>
          <w:lang w:val="en-US"/>
        </w:rPr>
      </w:pPr>
      <w:r w:rsidRPr="00F35969">
        <w:rPr>
          <w:rFonts w:cs="Times New Roman"/>
          <w:sz w:val="24"/>
          <w:szCs w:val="24"/>
          <w:lang w:val="en-US"/>
        </w:rPr>
        <w:t>What needs to be done?</w:t>
      </w:r>
    </w:p>
    <w:p w14:paraId="6A6951F1" w14:textId="77777777" w:rsidR="00C9144F" w:rsidRPr="00F35969" w:rsidRDefault="00C9144F" w:rsidP="00F35969">
      <w:pPr>
        <w:pStyle w:val="NoSpacing"/>
        <w:numPr>
          <w:ilvl w:val="0"/>
          <w:numId w:val="8"/>
        </w:numPr>
        <w:spacing w:line="276" w:lineRule="auto"/>
        <w:jc w:val="both"/>
        <w:rPr>
          <w:rFonts w:cs="Times New Roman"/>
          <w:sz w:val="24"/>
          <w:szCs w:val="24"/>
          <w:lang w:val="en-US"/>
        </w:rPr>
      </w:pPr>
      <w:r w:rsidRPr="00F35969">
        <w:rPr>
          <w:rFonts w:cs="Times New Roman"/>
          <w:sz w:val="24"/>
          <w:szCs w:val="24"/>
          <w:lang w:val="en-US"/>
        </w:rPr>
        <w:t>When will it be done?</w:t>
      </w:r>
    </w:p>
    <w:p w14:paraId="65796E21" w14:textId="77777777" w:rsidR="00C9144F" w:rsidRPr="00F35969" w:rsidRDefault="00C9144F" w:rsidP="00F35969">
      <w:pPr>
        <w:pStyle w:val="NoSpacing"/>
        <w:numPr>
          <w:ilvl w:val="0"/>
          <w:numId w:val="8"/>
        </w:numPr>
        <w:spacing w:line="276" w:lineRule="auto"/>
        <w:jc w:val="both"/>
        <w:rPr>
          <w:rFonts w:cs="Times New Roman"/>
          <w:sz w:val="24"/>
          <w:szCs w:val="24"/>
          <w:lang w:val="en-US"/>
        </w:rPr>
      </w:pPr>
      <w:r w:rsidRPr="00F35969">
        <w:rPr>
          <w:rFonts w:cs="Times New Roman"/>
          <w:sz w:val="24"/>
          <w:szCs w:val="24"/>
          <w:lang w:val="en-US"/>
        </w:rPr>
        <w:t>Who will do it?</w:t>
      </w:r>
    </w:p>
    <w:p w14:paraId="7E82D12F" w14:textId="77777777" w:rsidR="00C9144F" w:rsidRPr="00F35969" w:rsidRDefault="00C9144F" w:rsidP="00F35969">
      <w:pPr>
        <w:pStyle w:val="NoSpacing"/>
        <w:numPr>
          <w:ilvl w:val="0"/>
          <w:numId w:val="8"/>
        </w:numPr>
        <w:spacing w:line="276" w:lineRule="auto"/>
        <w:jc w:val="both"/>
        <w:rPr>
          <w:rFonts w:cs="Times New Roman"/>
          <w:sz w:val="24"/>
          <w:szCs w:val="24"/>
          <w:lang w:val="en-US"/>
        </w:rPr>
      </w:pPr>
      <w:r w:rsidRPr="00F35969">
        <w:rPr>
          <w:rFonts w:cs="Times New Roman"/>
          <w:sz w:val="24"/>
          <w:szCs w:val="24"/>
          <w:lang w:val="en-US"/>
        </w:rPr>
        <w:t>Where will it be done?</w:t>
      </w:r>
    </w:p>
    <w:p w14:paraId="7B9FF92C" w14:textId="77777777" w:rsidR="00C9144F" w:rsidRPr="00F35969" w:rsidRDefault="00C9144F" w:rsidP="00F35969">
      <w:pPr>
        <w:spacing w:before="375" w:after="375" w:line="276" w:lineRule="auto"/>
        <w:jc w:val="both"/>
        <w:textAlignment w:val="top"/>
        <w:rPr>
          <w:rFonts w:eastAsia="Times New Roman" w:cs="Times New Roman"/>
          <w:kern w:val="0"/>
          <w:sz w:val="24"/>
          <w:szCs w:val="24"/>
          <w:lang w:val="en-US"/>
          <w14:ligatures w14:val="none"/>
        </w:rPr>
      </w:pPr>
      <w:r w:rsidRPr="00F35969">
        <w:rPr>
          <w:rFonts w:eastAsia="Times New Roman" w:cs="Times New Roman"/>
          <w:kern w:val="0"/>
          <w:sz w:val="24"/>
          <w:szCs w:val="24"/>
          <w:lang w:val="en-US"/>
          <w14:ligatures w14:val="none"/>
        </w:rPr>
        <w:t>The answers to these four questions will greatly inform your project schedule moving forward, as you’ll use this information to plan start and end dates, link activities, set the duration, create milestones and manage resources.</w:t>
      </w:r>
    </w:p>
    <w:p w14:paraId="43270BFD" w14:textId="77777777" w:rsidR="00C9144F" w:rsidRPr="00F35969" w:rsidRDefault="00C9144F" w:rsidP="00F35969">
      <w:pPr>
        <w:spacing w:before="375" w:after="375" w:line="276" w:lineRule="auto"/>
        <w:jc w:val="both"/>
        <w:textAlignment w:val="top"/>
        <w:rPr>
          <w:rFonts w:eastAsia="Times New Roman" w:cs="Times New Roman"/>
          <w:b/>
          <w:bCs/>
          <w:kern w:val="0"/>
          <w:sz w:val="24"/>
          <w:szCs w:val="24"/>
          <w:lang w:val="en-US"/>
          <w14:ligatures w14:val="none"/>
        </w:rPr>
      </w:pPr>
      <w:r w:rsidRPr="00F35969">
        <w:rPr>
          <w:rFonts w:eastAsia="Times New Roman" w:cs="Times New Roman"/>
          <w:b/>
          <w:bCs/>
          <w:kern w:val="0"/>
          <w:sz w:val="24"/>
          <w:szCs w:val="24"/>
          <w:lang w:val="en-US"/>
          <w14:ligatures w14:val="none"/>
        </w:rPr>
        <w:t>Follow these steps to create your own project schedule</w:t>
      </w:r>
    </w:p>
    <w:p w14:paraId="4C03BE41" w14:textId="77777777" w:rsidR="00C9144F" w:rsidRPr="00F35969" w:rsidRDefault="00C9144F" w:rsidP="00F35969">
      <w:pPr>
        <w:pStyle w:val="NoSpacing"/>
        <w:numPr>
          <w:ilvl w:val="0"/>
          <w:numId w:val="9"/>
        </w:numPr>
        <w:spacing w:line="276" w:lineRule="auto"/>
        <w:jc w:val="both"/>
        <w:rPr>
          <w:rFonts w:cs="Times New Roman"/>
          <w:sz w:val="24"/>
          <w:szCs w:val="24"/>
          <w:lang w:val="en-US"/>
        </w:rPr>
      </w:pPr>
      <w:r w:rsidRPr="00F35969">
        <w:rPr>
          <w:rFonts w:cs="Times New Roman"/>
          <w:sz w:val="24"/>
          <w:szCs w:val="24"/>
          <w:lang w:val="en-US"/>
        </w:rPr>
        <w:lastRenderedPageBreak/>
        <w:t>Create a project scope.  This is a document that contains the specific goals, deliverables, features, budget, of your project. All the tasks needed to complete the project successfully are listed here.</w:t>
      </w:r>
    </w:p>
    <w:p w14:paraId="46A6992E" w14:textId="77777777" w:rsidR="00C9144F" w:rsidRPr="00F35969" w:rsidRDefault="00C9144F" w:rsidP="00F35969">
      <w:pPr>
        <w:pStyle w:val="NoSpacing"/>
        <w:numPr>
          <w:ilvl w:val="0"/>
          <w:numId w:val="9"/>
        </w:numPr>
        <w:spacing w:line="276" w:lineRule="auto"/>
        <w:jc w:val="both"/>
        <w:rPr>
          <w:rFonts w:cs="Times New Roman"/>
          <w:sz w:val="24"/>
          <w:szCs w:val="24"/>
          <w:lang w:val="en-US"/>
        </w:rPr>
      </w:pPr>
      <w:r w:rsidRPr="00F35969">
        <w:rPr>
          <w:rFonts w:cs="Times New Roman"/>
          <w:sz w:val="24"/>
          <w:szCs w:val="24"/>
          <w:lang w:val="en-US"/>
        </w:rPr>
        <w:t>Establish a sequence of tasks. Tasks are the small jobs that lead to the final deliverable, and it’s crucial to map out the sequence of those tasks before diving into them. You don’t want to get halfway through a task before you realize you can’t complete it due to hanging objectives.</w:t>
      </w:r>
    </w:p>
    <w:p w14:paraId="004F6430" w14:textId="77777777" w:rsidR="00C9144F" w:rsidRPr="00F35969" w:rsidRDefault="00C9144F" w:rsidP="00F35969">
      <w:pPr>
        <w:pStyle w:val="NoSpacing"/>
        <w:numPr>
          <w:ilvl w:val="0"/>
          <w:numId w:val="9"/>
        </w:numPr>
        <w:spacing w:line="276" w:lineRule="auto"/>
        <w:jc w:val="both"/>
        <w:rPr>
          <w:rFonts w:cs="Times New Roman"/>
          <w:sz w:val="24"/>
          <w:szCs w:val="24"/>
          <w:lang w:val="en-US"/>
        </w:rPr>
      </w:pPr>
      <w:r w:rsidRPr="00F35969">
        <w:rPr>
          <w:rFonts w:cs="Times New Roman"/>
          <w:sz w:val="24"/>
          <w:szCs w:val="24"/>
          <w:lang w:val="en-US"/>
        </w:rPr>
        <w:t xml:space="preserve">Group Tasks. Once you’ve collected your tasks and have them in proper order, you should take the opportunity to divide your tasks by importance. </w:t>
      </w:r>
    </w:p>
    <w:p w14:paraId="00C33D30" w14:textId="77777777" w:rsidR="00C9144F" w:rsidRPr="00F35969" w:rsidRDefault="00C9144F" w:rsidP="00F35969">
      <w:pPr>
        <w:pStyle w:val="NoSpacing"/>
        <w:numPr>
          <w:ilvl w:val="0"/>
          <w:numId w:val="9"/>
        </w:numPr>
        <w:spacing w:line="276" w:lineRule="auto"/>
        <w:jc w:val="both"/>
        <w:rPr>
          <w:rFonts w:cs="Times New Roman"/>
          <w:sz w:val="24"/>
          <w:szCs w:val="24"/>
          <w:lang w:val="en-US"/>
        </w:rPr>
      </w:pPr>
      <w:r w:rsidRPr="00F35969">
        <w:rPr>
          <w:rFonts w:cs="Times New Roman"/>
          <w:sz w:val="24"/>
          <w:szCs w:val="24"/>
          <w:lang w:val="en-US"/>
        </w:rPr>
        <w:t xml:space="preserve">Find the critical path.  You need to know which is critical to the project implementation schedule and must be done first and those less important that can be done later.  This allows you to make smart choices about tasks that can be ignored if time and costs become constrained. </w:t>
      </w:r>
    </w:p>
    <w:p w14:paraId="5D0F134F" w14:textId="77777777" w:rsidR="00C9144F" w:rsidRPr="00F35969" w:rsidRDefault="00C9144F" w:rsidP="00F35969">
      <w:pPr>
        <w:pStyle w:val="NoSpacing"/>
        <w:numPr>
          <w:ilvl w:val="0"/>
          <w:numId w:val="9"/>
        </w:numPr>
        <w:spacing w:line="276" w:lineRule="auto"/>
        <w:jc w:val="both"/>
        <w:rPr>
          <w:rFonts w:cs="Times New Roman"/>
          <w:sz w:val="24"/>
          <w:szCs w:val="24"/>
          <w:lang w:val="en-US"/>
        </w:rPr>
      </w:pPr>
      <w:r w:rsidRPr="00F35969">
        <w:rPr>
          <w:rFonts w:cs="Times New Roman"/>
          <w:sz w:val="24"/>
          <w:szCs w:val="24"/>
          <w:lang w:val="en-US"/>
        </w:rPr>
        <w:t>Assign Resources.  Resource management and project scheduling are closely related. Every task on your schedule should have the related resources and costs associated with completing it. With resources attached to tasks, you can more accurately plan your team’s time and keep their workload balanced.</w:t>
      </w:r>
    </w:p>
    <w:p w14:paraId="2664A0BE" w14:textId="77777777" w:rsidR="00C9144F" w:rsidRPr="00F35969" w:rsidRDefault="00C9144F" w:rsidP="00F35969">
      <w:pPr>
        <w:pStyle w:val="NoSpacing"/>
        <w:numPr>
          <w:ilvl w:val="0"/>
          <w:numId w:val="9"/>
        </w:numPr>
        <w:spacing w:line="276" w:lineRule="auto"/>
        <w:jc w:val="both"/>
        <w:rPr>
          <w:rFonts w:cs="Times New Roman"/>
          <w:sz w:val="24"/>
          <w:szCs w:val="24"/>
          <w:lang w:val="en-US"/>
        </w:rPr>
      </w:pPr>
      <w:r w:rsidRPr="00F35969">
        <w:rPr>
          <w:rFonts w:eastAsia="Times New Roman" w:cs="Times New Roman"/>
          <w:kern w:val="0"/>
          <w:sz w:val="24"/>
          <w:szCs w:val="24"/>
          <w:lang w:val="en-US"/>
          <w14:ligatures w14:val="none"/>
        </w:rPr>
        <w:t>Adjust Plan. Schedules are living documents. As internal and external forces play on a project, you need a fast and easy way to adapt. Being flexible helps you avoid missing a deadline.</w:t>
      </w:r>
    </w:p>
    <w:p w14:paraId="7D776C6A" w14:textId="77777777" w:rsidR="00C9144F" w:rsidRPr="00F35969" w:rsidRDefault="00C9144F" w:rsidP="00F35969">
      <w:pPr>
        <w:pStyle w:val="NoSpacing"/>
        <w:numPr>
          <w:ilvl w:val="0"/>
          <w:numId w:val="9"/>
        </w:numPr>
        <w:spacing w:line="276" w:lineRule="auto"/>
        <w:jc w:val="both"/>
        <w:rPr>
          <w:rFonts w:cs="Times New Roman"/>
          <w:sz w:val="24"/>
          <w:szCs w:val="24"/>
          <w:lang w:val="en-US"/>
        </w:rPr>
      </w:pPr>
      <w:r w:rsidRPr="00F35969">
        <w:rPr>
          <w:rFonts w:eastAsia="Times New Roman" w:cs="Times New Roman"/>
          <w:kern w:val="0"/>
          <w:sz w:val="24"/>
          <w:szCs w:val="24"/>
          <w:lang w:val="en-US"/>
          <w14:ligatures w14:val="none"/>
        </w:rPr>
        <w:t>Keep Stakeholders in the Loop. Stakeholders are the people with a vested interest in the project. They need to know what’s happening and keeping them informed of your project progress is one of your key responsibilities.</w:t>
      </w:r>
    </w:p>
    <w:p w14:paraId="28E9BC68" w14:textId="77777777" w:rsidR="00C9144F" w:rsidRPr="00F35969" w:rsidRDefault="00C9144F" w:rsidP="00F35969">
      <w:pPr>
        <w:shd w:val="clear" w:color="auto" w:fill="FFFFFF"/>
        <w:spacing w:after="0" w:line="276" w:lineRule="auto"/>
        <w:jc w:val="both"/>
        <w:rPr>
          <w:rFonts w:eastAsia="Times New Roman" w:cs="Times New Roman"/>
          <w:kern w:val="0"/>
          <w:sz w:val="24"/>
          <w:szCs w:val="24"/>
          <w:lang w:val="en-US"/>
          <w14:ligatures w14:val="none"/>
        </w:rPr>
      </w:pPr>
    </w:p>
    <w:p w14:paraId="46B90EA6" w14:textId="77777777" w:rsidR="006C4166" w:rsidRPr="00F35969" w:rsidRDefault="006C4166" w:rsidP="00F35969">
      <w:pPr>
        <w:pStyle w:val="NoSpacing"/>
        <w:spacing w:line="276" w:lineRule="auto"/>
        <w:jc w:val="both"/>
        <w:rPr>
          <w:rFonts w:cs="Times New Roman"/>
          <w:b/>
          <w:bCs/>
          <w:sz w:val="24"/>
          <w:szCs w:val="24"/>
          <w:lang w:val="en-US"/>
        </w:rPr>
      </w:pPr>
      <w:r w:rsidRPr="00F35969">
        <w:rPr>
          <w:rFonts w:cs="Times New Roman"/>
          <w:b/>
          <w:bCs/>
          <w:sz w:val="24"/>
          <w:szCs w:val="24"/>
          <w:lang w:val="en-US"/>
        </w:rPr>
        <w:t>Cost Planning</w:t>
      </w:r>
    </w:p>
    <w:p w14:paraId="4473CAC0" w14:textId="77777777" w:rsidR="006C4166" w:rsidRPr="00F35969" w:rsidRDefault="006C4166" w:rsidP="00F35969">
      <w:pPr>
        <w:pStyle w:val="NoSpacing"/>
        <w:spacing w:line="276" w:lineRule="auto"/>
        <w:jc w:val="both"/>
        <w:rPr>
          <w:rFonts w:cs="Times New Roman"/>
          <w:b/>
          <w:bCs/>
          <w:sz w:val="24"/>
          <w:szCs w:val="24"/>
          <w:lang w:val="en-US"/>
        </w:rPr>
      </w:pPr>
    </w:p>
    <w:p w14:paraId="2935F66D" w14:textId="77777777" w:rsidR="006C4166" w:rsidRPr="00F35969" w:rsidRDefault="006C4166" w:rsidP="00F35969">
      <w:pPr>
        <w:pStyle w:val="NoSpacing"/>
        <w:spacing w:line="276" w:lineRule="auto"/>
        <w:jc w:val="both"/>
        <w:rPr>
          <w:rFonts w:cs="Times New Roman"/>
          <w:sz w:val="24"/>
          <w:szCs w:val="24"/>
          <w:lang w:val="en-US"/>
        </w:rPr>
      </w:pPr>
      <w:r w:rsidRPr="00F35969">
        <w:rPr>
          <w:rFonts w:cs="Times New Roman"/>
          <w:sz w:val="24"/>
          <w:szCs w:val="24"/>
          <w:lang w:val="en-US"/>
        </w:rPr>
        <w:t xml:space="preserve">Cost planning is the provision of a detailed and precise list of all costs needed for a construction project. It relies on cost estimates and utilizes the existing cost estimates as a baseline. </w:t>
      </w:r>
    </w:p>
    <w:p w14:paraId="163B82CD" w14:textId="77777777" w:rsidR="006C4166" w:rsidRPr="00F35969" w:rsidRDefault="006C4166" w:rsidP="00F35969">
      <w:pPr>
        <w:pStyle w:val="NoSpacing"/>
        <w:spacing w:line="276" w:lineRule="auto"/>
        <w:jc w:val="both"/>
        <w:rPr>
          <w:rFonts w:cs="Times New Roman"/>
          <w:sz w:val="24"/>
          <w:szCs w:val="24"/>
          <w:lang w:val="en-US"/>
        </w:rPr>
      </w:pPr>
    </w:p>
    <w:p w14:paraId="4D838D56" w14:textId="7AA400A9" w:rsidR="006C4166" w:rsidRPr="00F35969" w:rsidRDefault="006C4166" w:rsidP="00F35969">
      <w:pPr>
        <w:pStyle w:val="NoSpacing"/>
        <w:spacing w:line="276" w:lineRule="auto"/>
        <w:jc w:val="both"/>
        <w:rPr>
          <w:rFonts w:cs="Times New Roman"/>
          <w:b/>
          <w:bCs/>
          <w:sz w:val="24"/>
          <w:szCs w:val="24"/>
          <w:lang w:val="en-US"/>
        </w:rPr>
      </w:pPr>
      <w:r w:rsidRPr="00F35969">
        <w:rPr>
          <w:rFonts w:cs="Times New Roman"/>
          <w:b/>
          <w:bCs/>
          <w:sz w:val="24"/>
          <w:szCs w:val="24"/>
          <w:lang w:val="en-US"/>
        </w:rPr>
        <w:t>A Cost Plan</w:t>
      </w:r>
    </w:p>
    <w:p w14:paraId="4AD201FF" w14:textId="77777777" w:rsidR="006C4166" w:rsidRPr="00F35969" w:rsidRDefault="006C4166" w:rsidP="00F35969">
      <w:pPr>
        <w:spacing w:after="240" w:line="276" w:lineRule="auto"/>
        <w:jc w:val="both"/>
        <w:rPr>
          <w:rFonts w:eastAsia="Times New Roman" w:cs="Times New Roman"/>
          <w:spacing w:val="3"/>
          <w:kern w:val="0"/>
          <w:sz w:val="24"/>
          <w:szCs w:val="24"/>
          <w:lang w:val="en-US"/>
          <w14:ligatures w14:val="none"/>
        </w:rPr>
      </w:pPr>
      <w:r w:rsidRPr="00F35969">
        <w:rPr>
          <w:rFonts w:cs="Times New Roman"/>
          <w:spacing w:val="3"/>
          <w:sz w:val="24"/>
          <w:szCs w:val="24"/>
          <w:lang w:val="en-US"/>
        </w:rPr>
        <w:t xml:space="preserve">A cost plan is a document that breaks down the various elements of a construction project and provides detailed cost estimates for each component. This includes costs related to materials, labor, equipment, and other expenses associated with the project. </w:t>
      </w:r>
      <w:r w:rsidRPr="00F35969">
        <w:rPr>
          <w:rFonts w:eastAsia="Times New Roman" w:cs="Times New Roman"/>
          <w:b/>
          <w:bCs/>
          <w:i/>
          <w:iCs/>
          <w:spacing w:val="3"/>
          <w:kern w:val="0"/>
          <w:sz w:val="24"/>
          <w:szCs w:val="24"/>
          <w:lang w:val="en-US"/>
          <w14:ligatures w14:val="none"/>
        </w:rPr>
        <w:t>Cost estimation</w:t>
      </w:r>
      <w:r w:rsidRPr="00F35969">
        <w:rPr>
          <w:rFonts w:eastAsia="Times New Roman" w:cs="Times New Roman"/>
          <w:i/>
          <w:iCs/>
          <w:spacing w:val="3"/>
          <w:kern w:val="0"/>
          <w:sz w:val="24"/>
          <w:szCs w:val="24"/>
          <w:lang w:val="en-US"/>
          <w14:ligatures w14:val="none"/>
        </w:rPr>
        <w:t xml:space="preserve"> is the preliminary estimate of the total construction cost that occurs at the early stages of pre-construction phase of a building project. It is based on the analysis of the project scope, goals, design and other specifications.</w:t>
      </w:r>
      <w:r w:rsidRPr="00F35969">
        <w:rPr>
          <w:rFonts w:eastAsia="Times New Roman" w:cs="Times New Roman"/>
          <w:spacing w:val="3"/>
          <w:kern w:val="0"/>
          <w:sz w:val="24"/>
          <w:szCs w:val="24"/>
          <w:lang w:val="en-US"/>
          <w14:ligatures w14:val="none"/>
        </w:rPr>
        <w:t xml:space="preserve">  </w:t>
      </w:r>
      <w:r w:rsidRPr="00F35969">
        <w:rPr>
          <w:rFonts w:cs="Times New Roman"/>
          <w:spacing w:val="3"/>
          <w:sz w:val="24"/>
          <w:szCs w:val="24"/>
          <w:lang w:val="en-US"/>
        </w:rPr>
        <w:t>A cost plan is typically structured in a way that allows for easy tracking and updating of costs throughout the project's duration. It serves as a valuable reference for all parties involved in the project, including clients, architects, engineers, contractors, and subcontractors.</w:t>
      </w:r>
    </w:p>
    <w:p w14:paraId="75A360BC" w14:textId="77777777" w:rsidR="006C4166" w:rsidRPr="00F35969" w:rsidRDefault="006C4166" w:rsidP="00F35969">
      <w:pPr>
        <w:pStyle w:val="NoSpacing"/>
        <w:spacing w:line="276" w:lineRule="auto"/>
        <w:jc w:val="both"/>
        <w:rPr>
          <w:rFonts w:cs="Times New Roman"/>
          <w:spacing w:val="3"/>
          <w:sz w:val="24"/>
          <w:szCs w:val="24"/>
          <w:lang w:val="en-US"/>
        </w:rPr>
      </w:pPr>
    </w:p>
    <w:p w14:paraId="17C308FB" w14:textId="77777777" w:rsidR="006C4166" w:rsidRPr="00F35969" w:rsidRDefault="006C4166" w:rsidP="00F35969">
      <w:pPr>
        <w:spacing w:after="240" w:line="276" w:lineRule="auto"/>
        <w:jc w:val="both"/>
        <w:rPr>
          <w:rFonts w:eastAsia="Times New Roman" w:cs="Times New Roman"/>
          <w:spacing w:val="3"/>
          <w:kern w:val="0"/>
          <w:sz w:val="24"/>
          <w:szCs w:val="24"/>
          <w:lang w:val="en-US"/>
          <w14:ligatures w14:val="none"/>
        </w:rPr>
      </w:pPr>
      <w:r w:rsidRPr="00F35969">
        <w:rPr>
          <w:rFonts w:eastAsia="Times New Roman" w:cs="Times New Roman"/>
          <w:spacing w:val="3"/>
          <w:kern w:val="0"/>
          <w:sz w:val="24"/>
          <w:szCs w:val="24"/>
          <w:lang w:val="en-US"/>
          <w14:ligatures w14:val="none"/>
        </w:rPr>
        <w:t>Cost plans are typically developed during the design and pre-construction phases, with updates occurring at various stages as shown below:</w:t>
      </w:r>
    </w:p>
    <w:p w14:paraId="303C4240" w14:textId="77777777" w:rsidR="006C4166" w:rsidRPr="00F35969" w:rsidRDefault="006C4166" w:rsidP="00F35969">
      <w:pPr>
        <w:pStyle w:val="NoSpacing"/>
        <w:numPr>
          <w:ilvl w:val="0"/>
          <w:numId w:val="10"/>
        </w:numPr>
        <w:spacing w:line="276" w:lineRule="auto"/>
        <w:jc w:val="both"/>
        <w:rPr>
          <w:rFonts w:cs="Times New Roman"/>
          <w:sz w:val="24"/>
          <w:szCs w:val="24"/>
          <w:lang w:val="en-US"/>
        </w:rPr>
      </w:pPr>
      <w:r w:rsidRPr="00F35969">
        <w:rPr>
          <w:rFonts w:cs="Times New Roman"/>
          <w:sz w:val="24"/>
          <w:szCs w:val="24"/>
          <w:lang w:val="en-US"/>
        </w:rPr>
        <w:lastRenderedPageBreak/>
        <w:t>Concept Design Stage: An initial cost plan is created based on preliminary project specifications and scope.</w:t>
      </w:r>
    </w:p>
    <w:p w14:paraId="12C66C84" w14:textId="77777777" w:rsidR="006C4166" w:rsidRPr="00F35969" w:rsidRDefault="006C4166" w:rsidP="00F35969">
      <w:pPr>
        <w:pStyle w:val="NoSpacing"/>
        <w:numPr>
          <w:ilvl w:val="0"/>
          <w:numId w:val="10"/>
        </w:numPr>
        <w:spacing w:line="276" w:lineRule="auto"/>
        <w:jc w:val="both"/>
        <w:rPr>
          <w:rFonts w:cs="Times New Roman"/>
          <w:sz w:val="24"/>
          <w:szCs w:val="24"/>
          <w:lang w:val="en-US"/>
        </w:rPr>
      </w:pPr>
      <w:r w:rsidRPr="00F35969">
        <w:rPr>
          <w:rFonts w:cs="Times New Roman"/>
          <w:sz w:val="24"/>
          <w:szCs w:val="24"/>
          <w:lang w:val="en-US"/>
        </w:rPr>
        <w:t>Detailed Design Stage: As the design is refined and more information becomes available, the cost plan is updated to reflect the changes.</w:t>
      </w:r>
    </w:p>
    <w:p w14:paraId="613DC092" w14:textId="77777777" w:rsidR="006C4166" w:rsidRPr="00F35969" w:rsidRDefault="006C4166" w:rsidP="00F35969">
      <w:pPr>
        <w:pStyle w:val="NoSpacing"/>
        <w:numPr>
          <w:ilvl w:val="0"/>
          <w:numId w:val="10"/>
        </w:numPr>
        <w:spacing w:line="276" w:lineRule="auto"/>
        <w:jc w:val="both"/>
        <w:rPr>
          <w:rFonts w:cs="Times New Roman"/>
          <w:sz w:val="24"/>
          <w:szCs w:val="24"/>
          <w:lang w:val="en-US"/>
        </w:rPr>
      </w:pPr>
      <w:r w:rsidRPr="00F35969">
        <w:rPr>
          <w:rFonts w:cs="Times New Roman"/>
          <w:sz w:val="24"/>
          <w:szCs w:val="24"/>
          <w:lang w:val="en-US"/>
        </w:rPr>
        <w:t>Tender Stage: Once the project has been tendered and contracts are awarded, the cost plan is updated to include contractor pricing.</w:t>
      </w:r>
    </w:p>
    <w:p w14:paraId="191178DC" w14:textId="77777777" w:rsidR="006C4166" w:rsidRPr="00F35969" w:rsidRDefault="006C4166" w:rsidP="00F35969">
      <w:pPr>
        <w:pStyle w:val="NoSpacing"/>
        <w:numPr>
          <w:ilvl w:val="0"/>
          <w:numId w:val="10"/>
        </w:numPr>
        <w:spacing w:line="276" w:lineRule="auto"/>
        <w:jc w:val="both"/>
        <w:rPr>
          <w:rFonts w:cs="Times New Roman"/>
          <w:sz w:val="24"/>
          <w:szCs w:val="24"/>
          <w:lang w:val="en-US"/>
        </w:rPr>
      </w:pPr>
      <w:r w:rsidRPr="00F35969">
        <w:rPr>
          <w:rFonts w:cs="Times New Roman"/>
          <w:sz w:val="24"/>
          <w:szCs w:val="24"/>
          <w:lang w:val="en-US"/>
        </w:rPr>
        <w:t>Construction Stage: The cost plan is continually updated throughout construction to track actual costs against the estimates, allowing for adjustments as needed.</w:t>
      </w:r>
    </w:p>
    <w:p w14:paraId="4E563EE7" w14:textId="77777777" w:rsidR="006C4166" w:rsidRPr="00F35969" w:rsidRDefault="006C4166" w:rsidP="00F35969">
      <w:pPr>
        <w:pStyle w:val="NoSpacing"/>
        <w:spacing w:line="276" w:lineRule="auto"/>
        <w:jc w:val="both"/>
        <w:rPr>
          <w:rFonts w:cs="Times New Roman"/>
          <w:sz w:val="24"/>
          <w:szCs w:val="24"/>
          <w:lang w:val="en-US"/>
        </w:rPr>
      </w:pPr>
    </w:p>
    <w:p w14:paraId="5DB7F97C" w14:textId="77777777" w:rsidR="006C4166" w:rsidRPr="00F35969" w:rsidRDefault="006C4166" w:rsidP="00F35969">
      <w:pPr>
        <w:pStyle w:val="NoSpacing"/>
        <w:spacing w:line="276" w:lineRule="auto"/>
        <w:jc w:val="both"/>
        <w:rPr>
          <w:rFonts w:cs="Times New Roman"/>
          <w:sz w:val="24"/>
          <w:szCs w:val="24"/>
          <w:lang w:val="en-US"/>
        </w:rPr>
      </w:pPr>
      <w:r w:rsidRPr="00F35969">
        <w:rPr>
          <w:rFonts w:eastAsia="Times New Roman" w:cs="Times New Roman"/>
          <w:b/>
          <w:bCs/>
          <w:i/>
          <w:iCs/>
          <w:spacing w:val="4"/>
          <w:kern w:val="0"/>
          <w:sz w:val="24"/>
          <w:szCs w:val="24"/>
          <w:lang w:val="en-US"/>
          <w14:ligatures w14:val="none"/>
        </w:rPr>
        <w:t>Individual assignment. What are the benefits of a cost plan</w:t>
      </w:r>
    </w:p>
    <w:p w14:paraId="4C692385" w14:textId="77777777" w:rsidR="00C9144F" w:rsidRPr="00F35969" w:rsidRDefault="00C9144F" w:rsidP="00F35969">
      <w:pPr>
        <w:shd w:val="clear" w:color="auto" w:fill="FFFFFF"/>
        <w:spacing w:after="0" w:line="276" w:lineRule="auto"/>
        <w:jc w:val="both"/>
        <w:rPr>
          <w:rFonts w:eastAsia="Times New Roman" w:cs="Times New Roman"/>
          <w:kern w:val="0"/>
          <w:sz w:val="24"/>
          <w:szCs w:val="24"/>
          <w:lang w:val="en-US"/>
          <w14:ligatures w14:val="none"/>
        </w:rPr>
      </w:pPr>
    </w:p>
    <w:p w14:paraId="348EA44F" w14:textId="77777777" w:rsidR="00761506" w:rsidRPr="00F35969" w:rsidRDefault="00761506" w:rsidP="00F35969">
      <w:pPr>
        <w:shd w:val="clear" w:color="auto" w:fill="FFFFFF"/>
        <w:spacing w:before="100" w:beforeAutospacing="1" w:after="100" w:afterAutospacing="1" w:line="276" w:lineRule="auto"/>
        <w:jc w:val="both"/>
        <w:outlineLvl w:val="1"/>
        <w:rPr>
          <w:rFonts w:eastAsia="Times New Roman" w:cs="Times New Roman"/>
          <w:b/>
          <w:bCs/>
          <w:color w:val="000000"/>
          <w:kern w:val="0"/>
          <w:sz w:val="24"/>
          <w:szCs w:val="24"/>
          <w:lang w:val="en-US"/>
          <w14:ligatures w14:val="none"/>
        </w:rPr>
      </w:pPr>
      <w:r w:rsidRPr="00F35969">
        <w:rPr>
          <w:rFonts w:eastAsia="Times New Roman" w:cs="Times New Roman"/>
          <w:b/>
          <w:bCs/>
          <w:color w:val="000000"/>
          <w:kern w:val="0"/>
          <w:sz w:val="24"/>
          <w:szCs w:val="24"/>
          <w:lang w:val="en-US"/>
          <w14:ligatures w14:val="none"/>
        </w:rPr>
        <w:t>CONSTRUCTION COST REPORTING</w:t>
      </w:r>
    </w:p>
    <w:p w14:paraId="5F42401E" w14:textId="79E695FB" w:rsidR="00761506" w:rsidRPr="00F35969" w:rsidRDefault="00761506" w:rsidP="00F35969">
      <w:pPr>
        <w:shd w:val="clear" w:color="auto" w:fill="FFFFFF"/>
        <w:spacing w:before="100" w:beforeAutospacing="1" w:after="100" w:afterAutospacing="1" w:line="276" w:lineRule="auto"/>
        <w:jc w:val="both"/>
        <w:outlineLvl w:val="1"/>
        <w:rPr>
          <w:rFonts w:eastAsia="Times New Roman" w:cs="Times New Roman"/>
          <w:b/>
          <w:bCs/>
          <w:color w:val="262042"/>
          <w:kern w:val="0"/>
          <w:sz w:val="24"/>
          <w:szCs w:val="24"/>
          <w:lang w:val="en-US"/>
          <w14:ligatures w14:val="none"/>
        </w:rPr>
      </w:pPr>
      <w:r w:rsidRPr="00F35969">
        <w:rPr>
          <w:rFonts w:eastAsia="Times New Roman" w:cs="Times New Roman"/>
          <w:b/>
          <w:bCs/>
          <w:color w:val="000000"/>
          <w:kern w:val="0"/>
          <w:sz w:val="24"/>
          <w:szCs w:val="24"/>
          <w:lang w:val="en-US"/>
          <w14:ligatures w14:val="none"/>
        </w:rPr>
        <w:t xml:space="preserve">Construction Cost Reporting </w:t>
      </w:r>
      <w:r w:rsidRPr="00F35969">
        <w:rPr>
          <w:rFonts w:eastAsia="Times New Roman" w:cs="Times New Roman"/>
          <w:color w:val="000000"/>
          <w:kern w:val="0"/>
          <w:sz w:val="24"/>
          <w:szCs w:val="24"/>
          <w:lang w:val="en-US"/>
          <w14:ligatures w14:val="none"/>
        </w:rPr>
        <w:t>is a process of informing clients and other parties about the predicted or current actual costs of the project. This is done with the help of a tool known as a construction cost report.  A </w:t>
      </w:r>
      <w:r w:rsidRPr="00F35969">
        <w:rPr>
          <w:rFonts w:eastAsia="Times New Roman" w:cs="Times New Roman"/>
          <w:b/>
          <w:bCs/>
          <w:i/>
          <w:iCs/>
          <w:color w:val="000000"/>
          <w:kern w:val="0"/>
          <w:sz w:val="24"/>
          <w:szCs w:val="24"/>
          <w:lang w:val="en-US"/>
          <w14:ligatures w14:val="none"/>
        </w:rPr>
        <w:t>Construction Cost Report</w:t>
      </w:r>
      <w:r w:rsidRPr="00F35969">
        <w:rPr>
          <w:rFonts w:eastAsia="Times New Roman" w:cs="Times New Roman"/>
          <w:color w:val="000000"/>
          <w:kern w:val="0"/>
          <w:sz w:val="24"/>
          <w:szCs w:val="24"/>
          <w:lang w:val="en-US"/>
          <w14:ligatures w14:val="none"/>
        </w:rPr>
        <w:t> is essentially the ledger</w:t>
      </w:r>
      <w:r w:rsidR="0003713D" w:rsidRPr="00F35969">
        <w:rPr>
          <w:rFonts w:eastAsia="Times New Roman" w:cs="Times New Roman"/>
          <w:color w:val="000000"/>
          <w:kern w:val="0"/>
          <w:sz w:val="24"/>
          <w:szCs w:val="24"/>
          <w:lang w:val="en-US"/>
          <w14:ligatures w14:val="none"/>
        </w:rPr>
        <w:t>/record book</w:t>
      </w:r>
      <w:r w:rsidRPr="00F35969">
        <w:rPr>
          <w:rFonts w:eastAsia="Times New Roman" w:cs="Times New Roman"/>
          <w:color w:val="000000"/>
          <w:kern w:val="0"/>
          <w:sz w:val="24"/>
          <w:szCs w:val="24"/>
          <w:lang w:val="en-US"/>
          <w14:ligatures w14:val="none"/>
        </w:rPr>
        <w:t xml:space="preserve"> of a construction project. It captures, in meticulous detail, a construction endeavor’s financial ins and outs.  It provides a clear view of where every penny has been spent and forecasts where the remaining budget will be directed.</w:t>
      </w:r>
      <w:r w:rsidRPr="00F35969">
        <w:rPr>
          <w:rFonts w:eastAsia="Times New Roman" w:cs="Times New Roman"/>
          <w:b/>
          <w:bCs/>
          <w:color w:val="262042"/>
          <w:kern w:val="0"/>
          <w:sz w:val="24"/>
          <w:szCs w:val="24"/>
          <w:lang w:val="en-US"/>
          <w14:ligatures w14:val="none"/>
        </w:rPr>
        <w:t xml:space="preserve"> </w:t>
      </w:r>
      <w:r w:rsidRPr="00F35969">
        <w:rPr>
          <w:rFonts w:eastAsia="Times New Roman" w:cs="Times New Roman"/>
          <w:color w:val="000000"/>
          <w:kern w:val="0"/>
          <w:sz w:val="24"/>
          <w:szCs w:val="24"/>
          <w:lang w:val="en-US"/>
          <w14:ligatures w14:val="none"/>
        </w:rPr>
        <w:t xml:space="preserve">It narrates the journey of a project from a fiscal perspective. Is the project sticking to its budgetary guidelines? Are there unexpected expenses that need addressing? </w:t>
      </w:r>
    </w:p>
    <w:p w14:paraId="0BA29B70" w14:textId="77777777" w:rsidR="00761506" w:rsidRPr="00F35969" w:rsidRDefault="00761506" w:rsidP="00F35969">
      <w:pPr>
        <w:shd w:val="clear" w:color="auto" w:fill="FFFFFF"/>
        <w:spacing w:before="100" w:beforeAutospacing="1" w:after="100" w:afterAutospacing="1" w:line="276" w:lineRule="auto"/>
        <w:jc w:val="both"/>
        <w:outlineLvl w:val="1"/>
        <w:rPr>
          <w:rFonts w:eastAsia="Times New Roman" w:cs="Times New Roman"/>
          <w:b/>
          <w:bCs/>
          <w:color w:val="000000"/>
          <w:kern w:val="0"/>
          <w:sz w:val="24"/>
          <w:szCs w:val="24"/>
          <w:lang w:val="en-US"/>
          <w14:ligatures w14:val="none"/>
        </w:rPr>
      </w:pPr>
      <w:r w:rsidRPr="00F35969">
        <w:rPr>
          <w:rFonts w:eastAsia="Times New Roman" w:cs="Times New Roman"/>
          <w:b/>
          <w:bCs/>
          <w:color w:val="000000"/>
          <w:kern w:val="0"/>
          <w:sz w:val="24"/>
          <w:szCs w:val="24"/>
          <w:lang w:val="en-US"/>
          <w14:ligatures w14:val="none"/>
        </w:rPr>
        <w:t>Importance of Cost Reporting in Construction</w:t>
      </w:r>
    </w:p>
    <w:p w14:paraId="7831D7AC" w14:textId="77777777" w:rsidR="00761506" w:rsidRPr="00F35969" w:rsidRDefault="00761506" w:rsidP="00F35969">
      <w:pPr>
        <w:pStyle w:val="NoSpacing"/>
        <w:numPr>
          <w:ilvl w:val="0"/>
          <w:numId w:val="13"/>
        </w:numPr>
        <w:spacing w:line="276" w:lineRule="auto"/>
        <w:jc w:val="both"/>
        <w:rPr>
          <w:rFonts w:cs="Times New Roman"/>
          <w:color w:val="262042"/>
          <w:sz w:val="24"/>
          <w:szCs w:val="24"/>
          <w:lang w:val="en-US"/>
        </w:rPr>
      </w:pPr>
      <w:r w:rsidRPr="00F35969">
        <w:rPr>
          <w:rFonts w:cs="Times New Roman"/>
          <w:sz w:val="24"/>
          <w:szCs w:val="24"/>
          <w:lang w:val="en-US"/>
        </w:rPr>
        <w:t>Cost reporting helps project managers maintain a firm grip on the project’s finances. By monitoring the inflow and outflow of funds, they can ensure that the project remains within its budgetary limits.</w:t>
      </w:r>
    </w:p>
    <w:p w14:paraId="2B2BE655" w14:textId="77777777" w:rsidR="00761506" w:rsidRPr="00F35969" w:rsidRDefault="00761506" w:rsidP="00F35969">
      <w:pPr>
        <w:pStyle w:val="NoSpacing"/>
        <w:numPr>
          <w:ilvl w:val="0"/>
          <w:numId w:val="13"/>
        </w:numPr>
        <w:spacing w:line="276" w:lineRule="auto"/>
        <w:jc w:val="both"/>
        <w:rPr>
          <w:rFonts w:cs="Times New Roman"/>
          <w:color w:val="262042"/>
          <w:sz w:val="24"/>
          <w:szCs w:val="24"/>
          <w:lang w:val="en-US"/>
        </w:rPr>
      </w:pPr>
      <w:r w:rsidRPr="00F35969">
        <w:rPr>
          <w:rFonts w:cs="Times New Roman"/>
          <w:sz w:val="24"/>
          <w:szCs w:val="24"/>
          <w:lang w:val="en-US"/>
        </w:rPr>
        <w:t>With historical data and current financial status, stakeholders can predict future expenditures, allocate resources more effectively, and spot potential economic challenges before they snowball into major issues.</w:t>
      </w:r>
    </w:p>
    <w:p w14:paraId="4E3026AA" w14:textId="77777777" w:rsidR="00761506" w:rsidRPr="00F35969" w:rsidRDefault="00761506" w:rsidP="00F35969">
      <w:pPr>
        <w:pStyle w:val="NoSpacing"/>
        <w:numPr>
          <w:ilvl w:val="0"/>
          <w:numId w:val="13"/>
        </w:numPr>
        <w:spacing w:line="276" w:lineRule="auto"/>
        <w:jc w:val="both"/>
        <w:rPr>
          <w:rFonts w:cs="Times New Roman"/>
          <w:color w:val="262042"/>
          <w:sz w:val="24"/>
          <w:szCs w:val="24"/>
          <w:lang w:val="en-US"/>
        </w:rPr>
      </w:pPr>
      <w:r w:rsidRPr="00F35969">
        <w:rPr>
          <w:rFonts w:cs="Times New Roman"/>
          <w:sz w:val="24"/>
          <w:szCs w:val="24"/>
          <w:lang w:val="en-US"/>
        </w:rPr>
        <w:t>Cost reporting acts as the magnifying glass, highlighting areas where funds might be seeping out unnecessarily. By identifying these inefficiencies early on, corrective measures can be taken promptly.</w:t>
      </w:r>
    </w:p>
    <w:p w14:paraId="28483528" w14:textId="77777777" w:rsidR="00761506" w:rsidRPr="00F35969" w:rsidRDefault="00761506" w:rsidP="00F35969">
      <w:pPr>
        <w:pStyle w:val="NoSpacing"/>
        <w:numPr>
          <w:ilvl w:val="0"/>
          <w:numId w:val="13"/>
        </w:numPr>
        <w:spacing w:line="276" w:lineRule="auto"/>
        <w:jc w:val="both"/>
        <w:rPr>
          <w:rFonts w:cs="Times New Roman"/>
          <w:color w:val="262042"/>
          <w:sz w:val="24"/>
          <w:szCs w:val="24"/>
          <w:lang w:val="en-US"/>
        </w:rPr>
      </w:pPr>
      <w:r w:rsidRPr="00F35969">
        <w:rPr>
          <w:rFonts w:cs="Times New Roman"/>
          <w:sz w:val="24"/>
          <w:szCs w:val="24"/>
          <w:lang w:val="en-US"/>
        </w:rPr>
        <w:t>Transparency is the currency of trust in the construction realm. When investors, clients, and other stakeholders see a project’s financial health, it fosters confidence and cement relationships for future collaborations.</w:t>
      </w:r>
    </w:p>
    <w:p w14:paraId="752BFA7F" w14:textId="77777777" w:rsidR="00761506" w:rsidRPr="00F35969" w:rsidRDefault="00761506" w:rsidP="00F35969">
      <w:pPr>
        <w:pStyle w:val="NormalWeb"/>
        <w:numPr>
          <w:ilvl w:val="0"/>
          <w:numId w:val="13"/>
        </w:numPr>
        <w:shd w:val="clear" w:color="auto" w:fill="FFFFFF"/>
        <w:spacing w:before="0" w:beforeAutospacing="0" w:after="0" w:afterAutospacing="0" w:line="276" w:lineRule="auto"/>
        <w:jc w:val="both"/>
        <w:textAlignment w:val="baseline"/>
      </w:pPr>
      <w:r w:rsidRPr="00F35969">
        <w:t>Construction cost reports create a data chain of budgetary concerns, transactions, and adjustments.</w:t>
      </w:r>
    </w:p>
    <w:p w14:paraId="3335D878" w14:textId="77777777" w:rsidR="00761506" w:rsidRPr="00F35969" w:rsidRDefault="00761506" w:rsidP="00F35969">
      <w:pPr>
        <w:pStyle w:val="NormalWeb"/>
        <w:numPr>
          <w:ilvl w:val="0"/>
          <w:numId w:val="13"/>
        </w:numPr>
        <w:shd w:val="clear" w:color="auto" w:fill="FFFFFF"/>
        <w:spacing w:before="0" w:beforeAutospacing="0" w:after="0" w:afterAutospacing="0" w:line="276" w:lineRule="auto"/>
        <w:jc w:val="both"/>
        <w:textAlignment w:val="baseline"/>
      </w:pPr>
      <w:r w:rsidRPr="00F35969">
        <w:t>They are especially useful in proving regulatory compliance.</w:t>
      </w:r>
    </w:p>
    <w:p w14:paraId="33BE30A9" w14:textId="77777777" w:rsidR="00761506" w:rsidRPr="00F35969" w:rsidRDefault="00761506" w:rsidP="00F35969">
      <w:pPr>
        <w:pStyle w:val="NormalWeb"/>
        <w:numPr>
          <w:ilvl w:val="0"/>
          <w:numId w:val="13"/>
        </w:numPr>
        <w:shd w:val="clear" w:color="auto" w:fill="FFFFFF"/>
        <w:spacing w:before="0" w:beforeAutospacing="0" w:after="0" w:afterAutospacing="0" w:line="276" w:lineRule="auto"/>
        <w:jc w:val="both"/>
        <w:textAlignment w:val="baseline"/>
      </w:pPr>
      <w:r w:rsidRPr="00F35969">
        <w:t>With each cost report, everyone involved in a project not only receives an update on the financial status of the project, but they also ensure that each person is looking at the same numbers.</w:t>
      </w:r>
    </w:p>
    <w:p w14:paraId="225D9EA9" w14:textId="77777777" w:rsidR="00761506" w:rsidRPr="00F35969" w:rsidRDefault="00761506" w:rsidP="00F35969">
      <w:pPr>
        <w:pStyle w:val="NormalWeb"/>
        <w:numPr>
          <w:ilvl w:val="0"/>
          <w:numId w:val="13"/>
        </w:numPr>
        <w:shd w:val="clear" w:color="auto" w:fill="FFFFFF"/>
        <w:spacing w:before="0" w:beforeAutospacing="0" w:after="0" w:afterAutospacing="0" w:line="276" w:lineRule="auto"/>
        <w:jc w:val="both"/>
        <w:textAlignment w:val="baseline"/>
      </w:pPr>
      <w:r w:rsidRPr="00F35969">
        <w:t>Depending on the level of detail, construction cost reports can help decision makers assess risk, adjust expenses, and track various details of the project.</w:t>
      </w:r>
    </w:p>
    <w:p w14:paraId="7C9C7602" w14:textId="77777777" w:rsidR="00761506" w:rsidRPr="00F35969" w:rsidRDefault="00761506" w:rsidP="00F35969">
      <w:pPr>
        <w:pStyle w:val="NormalWeb"/>
        <w:numPr>
          <w:ilvl w:val="0"/>
          <w:numId w:val="13"/>
        </w:numPr>
        <w:shd w:val="clear" w:color="auto" w:fill="FFFFFF"/>
        <w:spacing w:before="0" w:beforeAutospacing="0" w:after="0" w:afterAutospacing="0" w:line="276" w:lineRule="auto"/>
        <w:jc w:val="both"/>
        <w:textAlignment w:val="baseline"/>
      </w:pPr>
      <w:r w:rsidRPr="00F35969">
        <w:lastRenderedPageBreak/>
        <w:t>They are vital to balancing contingency plans with scaling.</w:t>
      </w:r>
    </w:p>
    <w:p w14:paraId="196828E9" w14:textId="77777777" w:rsidR="00761506" w:rsidRPr="00F35969" w:rsidRDefault="00761506" w:rsidP="00F35969">
      <w:pPr>
        <w:pStyle w:val="NoSpacing"/>
        <w:spacing w:line="276" w:lineRule="auto"/>
        <w:ind w:left="360"/>
        <w:jc w:val="both"/>
        <w:rPr>
          <w:rFonts w:cs="Times New Roman"/>
          <w:color w:val="262042"/>
          <w:sz w:val="24"/>
          <w:szCs w:val="24"/>
          <w:lang w:val="en-US"/>
        </w:rPr>
      </w:pPr>
    </w:p>
    <w:p w14:paraId="4BF621A0" w14:textId="77777777" w:rsidR="00761506" w:rsidRPr="00F35969" w:rsidRDefault="00761506" w:rsidP="00F35969">
      <w:pPr>
        <w:shd w:val="clear" w:color="auto" w:fill="FFFFFF"/>
        <w:spacing w:before="100" w:beforeAutospacing="1" w:after="100" w:afterAutospacing="1" w:line="276" w:lineRule="auto"/>
        <w:jc w:val="both"/>
        <w:outlineLvl w:val="1"/>
        <w:rPr>
          <w:rFonts w:eastAsia="Times New Roman" w:cs="Times New Roman"/>
          <w:b/>
          <w:bCs/>
          <w:color w:val="000000"/>
          <w:kern w:val="0"/>
          <w:sz w:val="24"/>
          <w:szCs w:val="24"/>
          <w:lang w:val="en-US"/>
          <w14:ligatures w14:val="none"/>
        </w:rPr>
      </w:pPr>
      <w:r w:rsidRPr="00F35969">
        <w:rPr>
          <w:rFonts w:eastAsia="Times New Roman" w:cs="Times New Roman"/>
          <w:b/>
          <w:bCs/>
          <w:color w:val="000000"/>
          <w:kern w:val="0"/>
          <w:sz w:val="24"/>
          <w:szCs w:val="24"/>
          <w:lang w:val="en-US"/>
          <w14:ligatures w14:val="none"/>
        </w:rPr>
        <w:t>Components of a Construction Cost Report</w:t>
      </w:r>
    </w:p>
    <w:p w14:paraId="3C74CCB2" w14:textId="77777777" w:rsidR="00761506" w:rsidRPr="00F35969" w:rsidRDefault="00761506" w:rsidP="00F35969">
      <w:pPr>
        <w:shd w:val="clear" w:color="auto" w:fill="FFFFFF"/>
        <w:spacing w:before="100" w:beforeAutospacing="1" w:after="100" w:afterAutospacing="1" w:line="276" w:lineRule="auto"/>
        <w:jc w:val="both"/>
        <w:outlineLvl w:val="1"/>
        <w:rPr>
          <w:rFonts w:eastAsia="Times New Roman" w:cs="Times New Roman"/>
          <w:b/>
          <w:bCs/>
          <w:color w:val="000000"/>
          <w:kern w:val="0"/>
          <w:sz w:val="24"/>
          <w:szCs w:val="24"/>
          <w:lang w:val="en-US"/>
          <w14:ligatures w14:val="none"/>
        </w:rPr>
      </w:pPr>
      <w:r w:rsidRPr="00F35969">
        <w:rPr>
          <w:rFonts w:eastAsia="Times New Roman" w:cs="Times New Roman"/>
          <w:b/>
          <w:bCs/>
          <w:color w:val="000000"/>
          <w:kern w:val="0"/>
          <w:sz w:val="24"/>
          <w:szCs w:val="24"/>
          <w:lang w:val="en-US"/>
          <w14:ligatures w14:val="none"/>
        </w:rPr>
        <w:t>These detail what to be included in the construction cost report.</w:t>
      </w:r>
    </w:p>
    <w:p w14:paraId="67DD8CC6" w14:textId="77777777" w:rsidR="00761506" w:rsidRPr="00F35969" w:rsidRDefault="00761506" w:rsidP="00F35969">
      <w:pPr>
        <w:shd w:val="clear" w:color="auto" w:fill="FFFFFF"/>
        <w:spacing w:before="100" w:beforeAutospacing="1" w:after="100" w:afterAutospacing="1" w:line="276" w:lineRule="auto"/>
        <w:jc w:val="both"/>
        <w:outlineLvl w:val="2"/>
        <w:rPr>
          <w:rFonts w:eastAsia="Times New Roman" w:cs="Times New Roman"/>
          <w:color w:val="262042"/>
          <w:kern w:val="0"/>
          <w:sz w:val="24"/>
          <w:szCs w:val="24"/>
          <w:lang w:val="en-US"/>
          <w14:ligatures w14:val="none"/>
        </w:rPr>
      </w:pPr>
      <w:r w:rsidRPr="00F35969">
        <w:rPr>
          <w:rFonts w:eastAsia="Times New Roman" w:cs="Times New Roman"/>
          <w:b/>
          <w:bCs/>
          <w:color w:val="000000"/>
          <w:kern w:val="0"/>
          <w:sz w:val="24"/>
          <w:szCs w:val="24"/>
          <w:lang w:val="en-US"/>
          <w14:ligatures w14:val="none"/>
        </w:rPr>
        <w:t>Project Details</w:t>
      </w:r>
      <w:r w:rsidRPr="00F35969">
        <w:rPr>
          <w:rFonts w:eastAsia="Times New Roman" w:cs="Times New Roman"/>
          <w:color w:val="000000"/>
          <w:kern w:val="0"/>
          <w:sz w:val="24"/>
          <w:szCs w:val="24"/>
          <w:lang w:val="en-US"/>
          <w14:ligatures w14:val="none"/>
        </w:rPr>
        <w:t>:</w:t>
      </w:r>
    </w:p>
    <w:p w14:paraId="396E660A" w14:textId="77777777" w:rsidR="00761506" w:rsidRPr="00F35969" w:rsidRDefault="00761506" w:rsidP="00F35969">
      <w:pPr>
        <w:pStyle w:val="NoSpacing"/>
        <w:numPr>
          <w:ilvl w:val="0"/>
          <w:numId w:val="14"/>
        </w:numPr>
        <w:spacing w:line="276" w:lineRule="auto"/>
        <w:jc w:val="both"/>
        <w:rPr>
          <w:rFonts w:cs="Times New Roman"/>
          <w:color w:val="262042"/>
          <w:sz w:val="24"/>
          <w:szCs w:val="24"/>
          <w:lang w:val="en-US"/>
        </w:rPr>
      </w:pPr>
      <w:r w:rsidRPr="00F35969">
        <w:rPr>
          <w:rFonts w:cs="Times New Roman"/>
          <w:sz w:val="24"/>
          <w:szCs w:val="24"/>
          <w:lang w:val="en-US"/>
        </w:rPr>
        <w:t>Name of the Project-HRT Towers.</w:t>
      </w:r>
    </w:p>
    <w:p w14:paraId="5B4D6CDE" w14:textId="77777777" w:rsidR="00761506" w:rsidRPr="00F35969" w:rsidRDefault="00761506" w:rsidP="00F35969">
      <w:pPr>
        <w:pStyle w:val="NoSpacing"/>
        <w:numPr>
          <w:ilvl w:val="0"/>
          <w:numId w:val="14"/>
        </w:numPr>
        <w:spacing w:line="276" w:lineRule="auto"/>
        <w:jc w:val="both"/>
        <w:rPr>
          <w:rFonts w:cs="Times New Roman"/>
          <w:color w:val="262042"/>
          <w:sz w:val="24"/>
          <w:szCs w:val="24"/>
          <w:lang w:val="en-US"/>
        </w:rPr>
      </w:pPr>
      <w:r w:rsidRPr="00F35969">
        <w:rPr>
          <w:rFonts w:cs="Times New Roman"/>
          <w:sz w:val="24"/>
          <w:szCs w:val="24"/>
          <w:lang w:val="en-US"/>
        </w:rPr>
        <w:t xml:space="preserve">Location-Kampala Road, Plot 6. Kampala, Uganda. </w:t>
      </w:r>
    </w:p>
    <w:p w14:paraId="44565551" w14:textId="77777777" w:rsidR="00761506" w:rsidRPr="00F35969" w:rsidRDefault="00761506" w:rsidP="00F35969">
      <w:pPr>
        <w:pStyle w:val="NoSpacing"/>
        <w:numPr>
          <w:ilvl w:val="0"/>
          <w:numId w:val="14"/>
        </w:numPr>
        <w:spacing w:line="276" w:lineRule="auto"/>
        <w:jc w:val="both"/>
        <w:rPr>
          <w:rFonts w:cs="Times New Roman"/>
          <w:color w:val="262042"/>
          <w:sz w:val="24"/>
          <w:szCs w:val="24"/>
          <w:lang w:val="en-US"/>
        </w:rPr>
      </w:pPr>
      <w:r w:rsidRPr="00F35969">
        <w:rPr>
          <w:rFonts w:cs="Times New Roman"/>
          <w:sz w:val="24"/>
          <w:szCs w:val="24"/>
          <w:lang w:val="en-US"/>
        </w:rPr>
        <w:t xml:space="preserve">Description of the Project-Briefly give an overview of the project scope. </w:t>
      </w:r>
    </w:p>
    <w:p w14:paraId="3F13E802" w14:textId="77777777" w:rsidR="00761506" w:rsidRPr="00F35969" w:rsidRDefault="00761506" w:rsidP="00F35969">
      <w:pPr>
        <w:pStyle w:val="NoSpacing"/>
        <w:numPr>
          <w:ilvl w:val="0"/>
          <w:numId w:val="14"/>
        </w:numPr>
        <w:spacing w:line="276" w:lineRule="auto"/>
        <w:jc w:val="both"/>
        <w:rPr>
          <w:rFonts w:cs="Times New Roman"/>
          <w:color w:val="262042"/>
          <w:sz w:val="24"/>
          <w:szCs w:val="24"/>
          <w:lang w:val="en-US"/>
        </w:rPr>
      </w:pPr>
      <w:r w:rsidRPr="00F35969">
        <w:rPr>
          <w:rFonts w:cs="Times New Roman"/>
          <w:sz w:val="24"/>
          <w:szCs w:val="24"/>
          <w:lang w:val="en-US"/>
        </w:rPr>
        <w:t>Start and Expected Completion Dates.</w:t>
      </w:r>
    </w:p>
    <w:p w14:paraId="77217D9D" w14:textId="77777777" w:rsidR="00470F56" w:rsidRPr="00F35969" w:rsidRDefault="00470F56" w:rsidP="00F35969">
      <w:pPr>
        <w:pStyle w:val="NoSpacing"/>
        <w:spacing w:line="276" w:lineRule="auto"/>
        <w:ind w:left="720"/>
        <w:jc w:val="both"/>
        <w:rPr>
          <w:rFonts w:cs="Times New Roman"/>
          <w:color w:val="262042"/>
          <w:sz w:val="24"/>
          <w:szCs w:val="24"/>
          <w:lang w:val="en-US"/>
        </w:rPr>
      </w:pPr>
    </w:p>
    <w:p w14:paraId="39C78E8A" w14:textId="7662F19C" w:rsidR="00470F56" w:rsidRPr="00F35969" w:rsidRDefault="00470F56" w:rsidP="00F35969">
      <w:pPr>
        <w:pStyle w:val="NoSpacing"/>
        <w:spacing w:line="276" w:lineRule="auto"/>
        <w:jc w:val="both"/>
        <w:rPr>
          <w:rFonts w:cs="Times New Roman"/>
          <w:b/>
          <w:bCs/>
          <w:sz w:val="24"/>
          <w:szCs w:val="24"/>
          <w:lang w:val="en-US"/>
        </w:rPr>
      </w:pPr>
      <w:r w:rsidRPr="00F35969">
        <w:rPr>
          <w:rFonts w:cs="Times New Roman"/>
          <w:b/>
          <w:bCs/>
          <w:sz w:val="24"/>
          <w:szCs w:val="24"/>
          <w:lang w:val="en-US"/>
        </w:rPr>
        <w:t>Group Assignment. In groups of 5 max, define the following.</w:t>
      </w:r>
    </w:p>
    <w:p w14:paraId="62EA16F3" w14:textId="02EF70E4" w:rsidR="00470F56" w:rsidRPr="00F35969" w:rsidRDefault="00470F56" w:rsidP="00F35969">
      <w:pPr>
        <w:pStyle w:val="NoSpacing"/>
        <w:numPr>
          <w:ilvl w:val="0"/>
          <w:numId w:val="21"/>
        </w:numPr>
        <w:spacing w:line="276" w:lineRule="auto"/>
        <w:jc w:val="both"/>
        <w:rPr>
          <w:rFonts w:cs="Times New Roman"/>
          <w:sz w:val="24"/>
          <w:szCs w:val="24"/>
          <w:lang w:val="en-US"/>
        </w:rPr>
      </w:pPr>
      <w:r w:rsidRPr="00F35969">
        <w:rPr>
          <w:rFonts w:cs="Times New Roman"/>
          <w:sz w:val="24"/>
          <w:szCs w:val="24"/>
          <w:lang w:val="en-US"/>
        </w:rPr>
        <w:t>An avenue</w:t>
      </w:r>
      <w:r w:rsidR="00A75EC9" w:rsidRPr="00F35969">
        <w:rPr>
          <w:rFonts w:cs="Times New Roman"/>
          <w:sz w:val="24"/>
          <w:szCs w:val="24"/>
          <w:lang w:val="en-US"/>
        </w:rPr>
        <w:t>.</w:t>
      </w:r>
    </w:p>
    <w:p w14:paraId="6796EAC8" w14:textId="36CA97F8" w:rsidR="00470F56" w:rsidRPr="00F35969" w:rsidRDefault="00470F56" w:rsidP="00F35969">
      <w:pPr>
        <w:pStyle w:val="NoSpacing"/>
        <w:numPr>
          <w:ilvl w:val="0"/>
          <w:numId w:val="21"/>
        </w:numPr>
        <w:spacing w:line="276" w:lineRule="auto"/>
        <w:jc w:val="both"/>
        <w:rPr>
          <w:rFonts w:cs="Times New Roman"/>
          <w:sz w:val="24"/>
          <w:szCs w:val="24"/>
          <w:lang w:val="en-US"/>
        </w:rPr>
      </w:pPr>
      <w:r w:rsidRPr="00F35969">
        <w:rPr>
          <w:rFonts w:cs="Times New Roman"/>
          <w:sz w:val="24"/>
          <w:szCs w:val="24"/>
          <w:lang w:val="en-US"/>
        </w:rPr>
        <w:t>A rise</w:t>
      </w:r>
      <w:r w:rsidR="00A75EC9" w:rsidRPr="00F35969">
        <w:rPr>
          <w:rFonts w:cs="Times New Roman"/>
          <w:sz w:val="24"/>
          <w:szCs w:val="24"/>
          <w:lang w:val="en-US"/>
        </w:rPr>
        <w:t>.</w:t>
      </w:r>
    </w:p>
    <w:p w14:paraId="3B0C0C35" w14:textId="1534E754" w:rsidR="00470F56" w:rsidRPr="00F35969" w:rsidRDefault="00470F56" w:rsidP="00F35969">
      <w:pPr>
        <w:pStyle w:val="NoSpacing"/>
        <w:numPr>
          <w:ilvl w:val="0"/>
          <w:numId w:val="21"/>
        </w:numPr>
        <w:spacing w:line="276" w:lineRule="auto"/>
        <w:jc w:val="both"/>
        <w:rPr>
          <w:rFonts w:cs="Times New Roman"/>
          <w:sz w:val="24"/>
          <w:szCs w:val="24"/>
          <w:lang w:val="en-US"/>
        </w:rPr>
      </w:pPr>
      <w:r w:rsidRPr="00F35969">
        <w:rPr>
          <w:rFonts w:cs="Times New Roman"/>
          <w:sz w:val="24"/>
          <w:szCs w:val="24"/>
          <w:lang w:val="en-US"/>
        </w:rPr>
        <w:t>A boulevard</w:t>
      </w:r>
      <w:r w:rsidR="00A75EC9" w:rsidRPr="00F35969">
        <w:rPr>
          <w:rFonts w:cs="Times New Roman"/>
          <w:sz w:val="24"/>
          <w:szCs w:val="24"/>
          <w:lang w:val="en-US"/>
        </w:rPr>
        <w:t>.</w:t>
      </w:r>
      <w:r w:rsidRPr="00F35969">
        <w:rPr>
          <w:rFonts w:cs="Times New Roman"/>
          <w:sz w:val="24"/>
          <w:szCs w:val="24"/>
          <w:lang w:val="en-US"/>
        </w:rPr>
        <w:t xml:space="preserve"> </w:t>
      </w:r>
    </w:p>
    <w:p w14:paraId="20298AC5" w14:textId="299B5104" w:rsidR="00470F56" w:rsidRPr="00F35969" w:rsidRDefault="00470F56" w:rsidP="00F35969">
      <w:pPr>
        <w:pStyle w:val="NoSpacing"/>
        <w:numPr>
          <w:ilvl w:val="0"/>
          <w:numId w:val="21"/>
        </w:numPr>
        <w:spacing w:line="276" w:lineRule="auto"/>
        <w:jc w:val="both"/>
        <w:rPr>
          <w:rFonts w:cs="Times New Roman"/>
          <w:sz w:val="24"/>
          <w:szCs w:val="24"/>
          <w:lang w:val="en-US"/>
        </w:rPr>
      </w:pPr>
      <w:r w:rsidRPr="00F35969">
        <w:rPr>
          <w:rFonts w:cs="Times New Roman"/>
          <w:sz w:val="24"/>
          <w:szCs w:val="24"/>
          <w:lang w:val="en-US"/>
        </w:rPr>
        <w:t>A street</w:t>
      </w:r>
      <w:r w:rsidR="00A75EC9" w:rsidRPr="00F35969">
        <w:rPr>
          <w:rFonts w:cs="Times New Roman"/>
          <w:sz w:val="24"/>
          <w:szCs w:val="24"/>
          <w:lang w:val="en-US"/>
        </w:rPr>
        <w:t>.</w:t>
      </w:r>
    </w:p>
    <w:p w14:paraId="71305E27" w14:textId="467FD594" w:rsidR="00470F56" w:rsidRPr="00F35969" w:rsidRDefault="00470F56" w:rsidP="00F35969">
      <w:pPr>
        <w:pStyle w:val="NoSpacing"/>
        <w:numPr>
          <w:ilvl w:val="0"/>
          <w:numId w:val="21"/>
        </w:numPr>
        <w:spacing w:line="276" w:lineRule="auto"/>
        <w:jc w:val="both"/>
        <w:rPr>
          <w:rFonts w:cs="Times New Roman"/>
          <w:sz w:val="24"/>
          <w:szCs w:val="24"/>
          <w:lang w:val="en-US"/>
        </w:rPr>
      </w:pPr>
      <w:r w:rsidRPr="00F35969">
        <w:rPr>
          <w:rFonts w:cs="Times New Roman"/>
          <w:sz w:val="24"/>
          <w:szCs w:val="24"/>
          <w:lang w:val="en-US"/>
        </w:rPr>
        <w:t>A close</w:t>
      </w:r>
      <w:r w:rsidR="00A75EC9" w:rsidRPr="00F35969">
        <w:rPr>
          <w:rFonts w:cs="Times New Roman"/>
          <w:sz w:val="24"/>
          <w:szCs w:val="24"/>
          <w:lang w:val="en-US"/>
        </w:rPr>
        <w:t>.</w:t>
      </w:r>
    </w:p>
    <w:p w14:paraId="058122C5" w14:textId="3131616A" w:rsidR="00470F56" w:rsidRPr="00F35969" w:rsidRDefault="00470F56" w:rsidP="00F35969">
      <w:pPr>
        <w:pStyle w:val="NoSpacing"/>
        <w:numPr>
          <w:ilvl w:val="0"/>
          <w:numId w:val="21"/>
        </w:numPr>
        <w:spacing w:line="276" w:lineRule="auto"/>
        <w:jc w:val="both"/>
        <w:rPr>
          <w:rFonts w:cs="Times New Roman"/>
          <w:sz w:val="24"/>
          <w:szCs w:val="24"/>
          <w:lang w:val="en-US"/>
        </w:rPr>
      </w:pPr>
      <w:r w:rsidRPr="00F35969">
        <w:rPr>
          <w:rFonts w:cs="Times New Roman"/>
          <w:sz w:val="24"/>
          <w:szCs w:val="24"/>
          <w:lang w:val="en-US"/>
        </w:rPr>
        <w:t>A lane</w:t>
      </w:r>
      <w:r w:rsidR="00A75EC9" w:rsidRPr="00F35969">
        <w:rPr>
          <w:rFonts w:cs="Times New Roman"/>
          <w:sz w:val="24"/>
          <w:szCs w:val="24"/>
          <w:lang w:val="en-US"/>
        </w:rPr>
        <w:t>.</w:t>
      </w:r>
    </w:p>
    <w:p w14:paraId="7195B192" w14:textId="4E72E065" w:rsidR="00470F56" w:rsidRPr="00F35969" w:rsidRDefault="00470F56" w:rsidP="00F35969">
      <w:pPr>
        <w:pStyle w:val="NoSpacing"/>
        <w:numPr>
          <w:ilvl w:val="0"/>
          <w:numId w:val="21"/>
        </w:numPr>
        <w:spacing w:line="276" w:lineRule="auto"/>
        <w:jc w:val="both"/>
        <w:rPr>
          <w:rFonts w:cs="Times New Roman"/>
          <w:sz w:val="24"/>
          <w:szCs w:val="24"/>
          <w:lang w:val="en-US"/>
        </w:rPr>
      </w:pPr>
      <w:r w:rsidRPr="00F35969">
        <w:rPr>
          <w:rFonts w:cs="Times New Roman"/>
          <w:sz w:val="24"/>
          <w:szCs w:val="24"/>
          <w:lang w:val="en-US"/>
        </w:rPr>
        <w:t>A crescent</w:t>
      </w:r>
      <w:r w:rsidR="00A75EC9" w:rsidRPr="00F35969">
        <w:rPr>
          <w:rFonts w:cs="Times New Roman"/>
          <w:sz w:val="24"/>
          <w:szCs w:val="24"/>
          <w:lang w:val="en-US"/>
        </w:rPr>
        <w:t>.</w:t>
      </w:r>
    </w:p>
    <w:p w14:paraId="2E150C45" w14:textId="77777777" w:rsidR="00470F56" w:rsidRPr="00F35969" w:rsidRDefault="00470F56" w:rsidP="00F35969">
      <w:pPr>
        <w:pStyle w:val="NoSpacing"/>
        <w:spacing w:line="276" w:lineRule="auto"/>
        <w:jc w:val="both"/>
        <w:rPr>
          <w:rFonts w:cs="Times New Roman"/>
          <w:color w:val="262042"/>
          <w:sz w:val="24"/>
          <w:szCs w:val="24"/>
          <w:lang w:val="en-US"/>
        </w:rPr>
      </w:pPr>
    </w:p>
    <w:p w14:paraId="79B8578F" w14:textId="77777777" w:rsidR="00761506" w:rsidRPr="00F35969" w:rsidRDefault="00761506" w:rsidP="00F35969">
      <w:pPr>
        <w:spacing w:before="100" w:beforeAutospacing="1" w:after="100" w:afterAutospacing="1" w:line="276" w:lineRule="auto"/>
        <w:jc w:val="both"/>
        <w:textAlignment w:val="baseline"/>
        <w:rPr>
          <w:rFonts w:eastAsia="Times New Roman" w:cs="Times New Roman"/>
          <w:b/>
          <w:bCs/>
          <w:color w:val="262042"/>
          <w:kern w:val="0"/>
          <w:sz w:val="24"/>
          <w:szCs w:val="24"/>
          <w:lang w:val="en-US"/>
          <w14:ligatures w14:val="none"/>
        </w:rPr>
      </w:pPr>
      <w:r w:rsidRPr="00F35969">
        <w:rPr>
          <w:rFonts w:eastAsia="Times New Roman" w:cs="Times New Roman"/>
          <w:b/>
          <w:bCs/>
          <w:color w:val="000000"/>
          <w:kern w:val="0"/>
          <w:sz w:val="24"/>
          <w:szCs w:val="24"/>
          <w:lang w:val="en-US"/>
          <w14:ligatures w14:val="none"/>
        </w:rPr>
        <w:t>Financial Overview</w:t>
      </w:r>
    </w:p>
    <w:p w14:paraId="30040A0D" w14:textId="77777777" w:rsidR="00761506" w:rsidRPr="00F35969" w:rsidRDefault="00761506" w:rsidP="00F35969">
      <w:pPr>
        <w:pStyle w:val="NoSpacing"/>
        <w:spacing w:line="276" w:lineRule="auto"/>
        <w:jc w:val="both"/>
        <w:rPr>
          <w:rFonts w:cs="Times New Roman"/>
          <w:sz w:val="24"/>
          <w:szCs w:val="24"/>
          <w:lang w:val="en-US"/>
        </w:rPr>
      </w:pPr>
      <w:r w:rsidRPr="00F35969">
        <w:rPr>
          <w:rFonts w:cs="Times New Roman"/>
          <w:sz w:val="24"/>
          <w:szCs w:val="24"/>
          <w:lang w:val="en-US"/>
        </w:rPr>
        <w:t>The financial overview provides the monetary blueprint for the construction’s journey, ensuring every step is taken with monetary clarity. It entails:</w:t>
      </w:r>
    </w:p>
    <w:p w14:paraId="26026D5D" w14:textId="77777777" w:rsidR="00761506" w:rsidRPr="00F35969" w:rsidRDefault="00761506" w:rsidP="00F35969">
      <w:pPr>
        <w:pStyle w:val="NoSpacing"/>
        <w:spacing w:line="276" w:lineRule="auto"/>
        <w:jc w:val="both"/>
        <w:rPr>
          <w:rFonts w:cs="Times New Roman"/>
          <w:b/>
          <w:bCs/>
          <w:color w:val="262042"/>
          <w:sz w:val="24"/>
          <w:szCs w:val="24"/>
          <w:lang w:val="en-US"/>
        </w:rPr>
      </w:pPr>
    </w:p>
    <w:p w14:paraId="462A5E0E" w14:textId="77777777" w:rsidR="00761506" w:rsidRPr="00F35969" w:rsidRDefault="00761506" w:rsidP="00F35969">
      <w:pPr>
        <w:pStyle w:val="NoSpacing"/>
        <w:numPr>
          <w:ilvl w:val="0"/>
          <w:numId w:val="15"/>
        </w:numPr>
        <w:spacing w:line="276" w:lineRule="auto"/>
        <w:jc w:val="both"/>
        <w:rPr>
          <w:rFonts w:cs="Times New Roman"/>
          <w:color w:val="262042"/>
          <w:sz w:val="24"/>
          <w:szCs w:val="24"/>
          <w:lang w:val="en-US"/>
        </w:rPr>
      </w:pPr>
      <w:r w:rsidRPr="00F35969">
        <w:rPr>
          <w:rFonts w:cs="Times New Roman"/>
          <w:b/>
          <w:bCs/>
          <w:sz w:val="24"/>
          <w:szCs w:val="24"/>
          <w:lang w:val="en-US"/>
        </w:rPr>
        <w:t>Total Project Budget:</w:t>
      </w:r>
      <w:r w:rsidRPr="00F35969">
        <w:rPr>
          <w:rFonts w:cs="Times New Roman"/>
          <w:sz w:val="24"/>
          <w:szCs w:val="24"/>
          <w:lang w:val="en-US"/>
        </w:rPr>
        <w:t> This is the ceiling of your spending, derived from initial estimations and agreed upon by stakeholders.</w:t>
      </w:r>
    </w:p>
    <w:p w14:paraId="62670DAF" w14:textId="77777777" w:rsidR="00761506" w:rsidRPr="00F35969" w:rsidRDefault="00761506" w:rsidP="00F35969">
      <w:pPr>
        <w:pStyle w:val="NoSpacing"/>
        <w:numPr>
          <w:ilvl w:val="0"/>
          <w:numId w:val="15"/>
        </w:numPr>
        <w:spacing w:line="276" w:lineRule="auto"/>
        <w:jc w:val="both"/>
        <w:rPr>
          <w:rFonts w:cs="Times New Roman"/>
          <w:color w:val="262042"/>
          <w:sz w:val="24"/>
          <w:szCs w:val="24"/>
          <w:lang w:val="en-US"/>
        </w:rPr>
      </w:pPr>
      <w:r w:rsidRPr="00F35969">
        <w:rPr>
          <w:rFonts w:cs="Times New Roman"/>
          <w:b/>
          <w:bCs/>
          <w:sz w:val="24"/>
          <w:szCs w:val="24"/>
          <w:lang w:val="en-US"/>
        </w:rPr>
        <w:t>Amount Spent to Date:</w:t>
      </w:r>
      <w:r w:rsidRPr="00F35969">
        <w:rPr>
          <w:rFonts w:cs="Times New Roman"/>
          <w:sz w:val="24"/>
          <w:szCs w:val="24"/>
          <w:lang w:val="en-US"/>
        </w:rPr>
        <w:t> This reflects the expenses incurred from the project’s onset to the present, offering a real-time glimpse into the funds utilized.</w:t>
      </w:r>
    </w:p>
    <w:p w14:paraId="2684E12C" w14:textId="77777777" w:rsidR="00761506" w:rsidRPr="00F35969" w:rsidRDefault="00761506" w:rsidP="00F35969">
      <w:pPr>
        <w:pStyle w:val="NoSpacing"/>
        <w:numPr>
          <w:ilvl w:val="0"/>
          <w:numId w:val="15"/>
        </w:numPr>
        <w:spacing w:line="276" w:lineRule="auto"/>
        <w:jc w:val="both"/>
        <w:rPr>
          <w:rFonts w:cs="Times New Roman"/>
          <w:color w:val="262042"/>
          <w:sz w:val="24"/>
          <w:szCs w:val="24"/>
          <w:lang w:val="en-US"/>
        </w:rPr>
      </w:pPr>
      <w:r w:rsidRPr="00F35969">
        <w:rPr>
          <w:rFonts w:cs="Times New Roman"/>
          <w:b/>
          <w:bCs/>
          <w:sz w:val="24"/>
          <w:szCs w:val="24"/>
          <w:lang w:val="en-US"/>
        </w:rPr>
        <w:t>Estimated Cost to Complete:</w:t>
      </w:r>
      <w:r w:rsidRPr="00F35969">
        <w:rPr>
          <w:rFonts w:cs="Times New Roman"/>
          <w:sz w:val="24"/>
          <w:szCs w:val="24"/>
          <w:lang w:val="en-US"/>
        </w:rPr>
        <w:t> This is the projected expenditure required to complete the project based on current trends and foreseeable expenses.</w:t>
      </w:r>
    </w:p>
    <w:p w14:paraId="52BF0C5B" w14:textId="77777777" w:rsidR="00761506" w:rsidRPr="00F35969" w:rsidRDefault="00761506" w:rsidP="00F35969">
      <w:pPr>
        <w:shd w:val="clear" w:color="auto" w:fill="FFFFFF"/>
        <w:spacing w:before="100" w:beforeAutospacing="1" w:after="100" w:afterAutospacing="1" w:line="276" w:lineRule="auto"/>
        <w:jc w:val="both"/>
        <w:outlineLvl w:val="2"/>
        <w:rPr>
          <w:rFonts w:eastAsia="Times New Roman" w:cs="Times New Roman"/>
          <w:b/>
          <w:bCs/>
          <w:color w:val="262042"/>
          <w:kern w:val="0"/>
          <w:sz w:val="24"/>
          <w:szCs w:val="24"/>
          <w:lang w:val="en-US"/>
          <w14:ligatures w14:val="none"/>
        </w:rPr>
      </w:pPr>
      <w:r w:rsidRPr="00F35969">
        <w:rPr>
          <w:rFonts w:eastAsia="Times New Roman" w:cs="Times New Roman"/>
          <w:b/>
          <w:bCs/>
          <w:color w:val="000000"/>
          <w:kern w:val="0"/>
          <w:sz w:val="24"/>
          <w:szCs w:val="24"/>
          <w:lang w:val="en-US"/>
          <w14:ligatures w14:val="none"/>
        </w:rPr>
        <w:t>Breakdown of Costs:</w:t>
      </w:r>
    </w:p>
    <w:p w14:paraId="0649E1D1" w14:textId="77777777" w:rsidR="00761506" w:rsidRPr="00F35969" w:rsidRDefault="00761506" w:rsidP="00F35969">
      <w:pPr>
        <w:pStyle w:val="NoSpacing"/>
        <w:numPr>
          <w:ilvl w:val="0"/>
          <w:numId w:val="16"/>
        </w:numPr>
        <w:spacing w:line="276" w:lineRule="auto"/>
        <w:jc w:val="both"/>
        <w:rPr>
          <w:rFonts w:cs="Times New Roman"/>
          <w:color w:val="262042"/>
          <w:sz w:val="24"/>
          <w:szCs w:val="24"/>
          <w:lang w:val="en-US"/>
        </w:rPr>
      </w:pPr>
      <w:r w:rsidRPr="00F35969">
        <w:rPr>
          <w:rFonts w:cs="Times New Roman"/>
          <w:b/>
          <w:bCs/>
          <w:sz w:val="24"/>
          <w:szCs w:val="24"/>
          <w:lang w:val="en-US"/>
        </w:rPr>
        <w:t>Direct Costs:</w:t>
      </w:r>
      <w:r w:rsidRPr="00F35969">
        <w:rPr>
          <w:rFonts w:cs="Times New Roman"/>
          <w:sz w:val="24"/>
          <w:szCs w:val="24"/>
          <w:lang w:val="en-US"/>
        </w:rPr>
        <w:t> </w:t>
      </w:r>
      <w:bookmarkStart w:id="1" w:name="_Hlk191569283"/>
      <w:r w:rsidRPr="00F35969">
        <w:rPr>
          <w:rFonts w:cs="Times New Roman"/>
          <w:sz w:val="24"/>
          <w:szCs w:val="24"/>
          <w:lang w:val="en-US"/>
        </w:rPr>
        <w:t>These directly contribute to the construction:</w:t>
      </w:r>
      <w:bookmarkEnd w:id="1"/>
    </w:p>
    <w:p w14:paraId="5B68D1D6" w14:textId="77777777" w:rsidR="00761506" w:rsidRPr="00F35969" w:rsidRDefault="00761506" w:rsidP="00F35969">
      <w:pPr>
        <w:pStyle w:val="NoSpacing"/>
        <w:numPr>
          <w:ilvl w:val="0"/>
          <w:numId w:val="17"/>
        </w:numPr>
        <w:spacing w:line="276" w:lineRule="auto"/>
        <w:jc w:val="both"/>
        <w:rPr>
          <w:rFonts w:cs="Times New Roman"/>
          <w:color w:val="262042"/>
          <w:sz w:val="24"/>
          <w:szCs w:val="24"/>
          <w:lang w:val="en-US"/>
        </w:rPr>
      </w:pPr>
      <w:r w:rsidRPr="00F35969">
        <w:rPr>
          <w:rFonts w:cs="Times New Roman"/>
          <w:b/>
          <w:bCs/>
          <w:sz w:val="24"/>
          <w:szCs w:val="24"/>
          <w:lang w:val="en-US"/>
        </w:rPr>
        <w:t>Labor:</w:t>
      </w:r>
      <w:r w:rsidRPr="00F35969">
        <w:rPr>
          <w:rFonts w:cs="Times New Roman"/>
          <w:sz w:val="24"/>
          <w:szCs w:val="24"/>
          <w:lang w:val="en-US"/>
        </w:rPr>
        <w:t> The hands that mold, construct, and bring the project to life. This includes wages, overtime, benefits, and other related expenses.</w:t>
      </w:r>
    </w:p>
    <w:p w14:paraId="5F46E072" w14:textId="77777777" w:rsidR="00761506" w:rsidRPr="00F35969" w:rsidRDefault="00761506" w:rsidP="00F35969">
      <w:pPr>
        <w:pStyle w:val="NoSpacing"/>
        <w:numPr>
          <w:ilvl w:val="0"/>
          <w:numId w:val="17"/>
        </w:numPr>
        <w:spacing w:line="276" w:lineRule="auto"/>
        <w:jc w:val="both"/>
        <w:rPr>
          <w:rFonts w:cs="Times New Roman"/>
          <w:color w:val="262042"/>
          <w:sz w:val="24"/>
          <w:szCs w:val="24"/>
          <w:lang w:val="en-US"/>
        </w:rPr>
      </w:pPr>
      <w:r w:rsidRPr="00F35969">
        <w:rPr>
          <w:rFonts w:cs="Times New Roman"/>
          <w:b/>
          <w:bCs/>
          <w:sz w:val="24"/>
          <w:szCs w:val="24"/>
          <w:lang w:val="en-US"/>
        </w:rPr>
        <w:t>Materials:</w:t>
      </w:r>
      <w:r w:rsidRPr="00F35969">
        <w:rPr>
          <w:rFonts w:cs="Times New Roman"/>
          <w:sz w:val="24"/>
          <w:szCs w:val="24"/>
          <w:lang w:val="en-US"/>
        </w:rPr>
        <w:t> The bricks, cement, steel, and more forming the physical backbone of the project.</w:t>
      </w:r>
    </w:p>
    <w:p w14:paraId="3D1D7039" w14:textId="77777777" w:rsidR="00761506" w:rsidRPr="00F35969" w:rsidRDefault="00761506" w:rsidP="00F35969">
      <w:pPr>
        <w:pStyle w:val="NoSpacing"/>
        <w:numPr>
          <w:ilvl w:val="0"/>
          <w:numId w:val="17"/>
        </w:numPr>
        <w:spacing w:line="276" w:lineRule="auto"/>
        <w:jc w:val="both"/>
        <w:rPr>
          <w:rFonts w:cs="Times New Roman"/>
          <w:color w:val="262042"/>
          <w:sz w:val="24"/>
          <w:szCs w:val="24"/>
          <w:lang w:val="en-US"/>
        </w:rPr>
      </w:pPr>
      <w:r w:rsidRPr="00F35969">
        <w:rPr>
          <w:rFonts w:cs="Times New Roman"/>
          <w:b/>
          <w:bCs/>
          <w:sz w:val="24"/>
          <w:szCs w:val="24"/>
          <w:lang w:val="en-US"/>
        </w:rPr>
        <w:t>Equipment:</w:t>
      </w:r>
      <w:r w:rsidRPr="00F35969">
        <w:rPr>
          <w:rFonts w:cs="Times New Roman"/>
          <w:sz w:val="24"/>
          <w:szCs w:val="24"/>
          <w:lang w:val="en-US"/>
        </w:rPr>
        <w:t> Every tool and machinery, from towering cranes to humble hammers, aids in the construction process.</w:t>
      </w:r>
    </w:p>
    <w:p w14:paraId="2D670962" w14:textId="77777777" w:rsidR="00761506" w:rsidRPr="00F35969" w:rsidRDefault="00761506" w:rsidP="00F35969">
      <w:pPr>
        <w:pStyle w:val="NoSpacing"/>
        <w:numPr>
          <w:ilvl w:val="0"/>
          <w:numId w:val="17"/>
        </w:numPr>
        <w:spacing w:line="276" w:lineRule="auto"/>
        <w:jc w:val="both"/>
        <w:rPr>
          <w:rFonts w:cs="Times New Roman"/>
          <w:color w:val="262042"/>
          <w:sz w:val="24"/>
          <w:szCs w:val="24"/>
          <w:lang w:val="en-US"/>
        </w:rPr>
      </w:pPr>
      <w:r w:rsidRPr="00F35969">
        <w:rPr>
          <w:rFonts w:cs="Times New Roman"/>
          <w:b/>
          <w:bCs/>
          <w:sz w:val="24"/>
          <w:szCs w:val="24"/>
          <w:lang w:val="en-US"/>
        </w:rPr>
        <w:lastRenderedPageBreak/>
        <w:t>Subcontractors:</w:t>
      </w:r>
      <w:r w:rsidRPr="00F35969">
        <w:rPr>
          <w:rFonts w:cs="Times New Roman"/>
          <w:sz w:val="24"/>
          <w:szCs w:val="24"/>
          <w:lang w:val="en-US"/>
        </w:rPr>
        <w:t> Specialized entities roped in for specific tasks that need expert handling, such as electrical fittings or plumbing.</w:t>
      </w:r>
    </w:p>
    <w:p w14:paraId="64DFC3CD" w14:textId="77777777" w:rsidR="00761506" w:rsidRPr="00F35969" w:rsidRDefault="00761506" w:rsidP="00F35969">
      <w:pPr>
        <w:pStyle w:val="NoSpacing"/>
        <w:numPr>
          <w:ilvl w:val="0"/>
          <w:numId w:val="16"/>
        </w:numPr>
        <w:spacing w:line="276" w:lineRule="auto"/>
        <w:jc w:val="both"/>
        <w:rPr>
          <w:rFonts w:cs="Times New Roman"/>
          <w:color w:val="262042"/>
          <w:sz w:val="24"/>
          <w:szCs w:val="24"/>
          <w:lang w:val="en-US"/>
        </w:rPr>
      </w:pPr>
      <w:r w:rsidRPr="00F35969">
        <w:rPr>
          <w:rFonts w:cs="Times New Roman"/>
          <w:b/>
          <w:bCs/>
          <w:sz w:val="24"/>
          <w:szCs w:val="24"/>
          <w:lang w:val="en-US"/>
        </w:rPr>
        <w:t>Indirect Costs:</w:t>
      </w:r>
      <w:r w:rsidRPr="00F35969">
        <w:rPr>
          <w:rFonts w:cs="Times New Roman"/>
          <w:sz w:val="24"/>
          <w:szCs w:val="24"/>
          <w:lang w:val="en-US"/>
        </w:rPr>
        <w:t> These indirectly contribute to the construction</w:t>
      </w:r>
    </w:p>
    <w:p w14:paraId="77676915" w14:textId="7845E0F5" w:rsidR="00761506" w:rsidRPr="00F35969" w:rsidRDefault="00761506" w:rsidP="00F35969">
      <w:pPr>
        <w:pStyle w:val="NoSpacing"/>
        <w:numPr>
          <w:ilvl w:val="0"/>
          <w:numId w:val="18"/>
        </w:numPr>
        <w:spacing w:line="276" w:lineRule="auto"/>
        <w:jc w:val="both"/>
        <w:rPr>
          <w:rFonts w:cs="Times New Roman"/>
          <w:color w:val="262042"/>
          <w:sz w:val="24"/>
          <w:szCs w:val="24"/>
          <w:lang w:val="en-US"/>
        </w:rPr>
      </w:pPr>
      <w:r w:rsidRPr="00F35969">
        <w:rPr>
          <w:rFonts w:cs="Times New Roman"/>
          <w:b/>
          <w:bCs/>
          <w:sz w:val="24"/>
          <w:szCs w:val="24"/>
          <w:lang w:val="en-US"/>
        </w:rPr>
        <w:t>Overheads:</w:t>
      </w:r>
      <w:r w:rsidRPr="00F35969">
        <w:rPr>
          <w:rFonts w:cs="Times New Roman"/>
          <w:sz w:val="24"/>
          <w:szCs w:val="24"/>
          <w:lang w:val="en-US"/>
        </w:rPr>
        <w:t xml:space="preserve"> Costs of running the project, like site maintenance, </w:t>
      </w:r>
      <w:r w:rsidR="00955B07" w:rsidRPr="00F35969">
        <w:rPr>
          <w:rFonts w:cs="Times New Roman"/>
          <w:sz w:val="24"/>
          <w:szCs w:val="24"/>
          <w:lang w:val="en-US"/>
        </w:rPr>
        <w:t xml:space="preserve">security, </w:t>
      </w:r>
      <w:r w:rsidRPr="00F35969">
        <w:rPr>
          <w:rFonts w:cs="Times New Roman"/>
          <w:sz w:val="24"/>
          <w:szCs w:val="24"/>
          <w:lang w:val="en-US"/>
        </w:rPr>
        <w:t>utilities, and temporary facilities.</w:t>
      </w:r>
    </w:p>
    <w:p w14:paraId="5537541F" w14:textId="1D58D8DD" w:rsidR="00761506" w:rsidRPr="00F35969" w:rsidRDefault="00761506" w:rsidP="00F35969">
      <w:pPr>
        <w:pStyle w:val="NoSpacing"/>
        <w:numPr>
          <w:ilvl w:val="0"/>
          <w:numId w:val="18"/>
        </w:numPr>
        <w:spacing w:line="276" w:lineRule="auto"/>
        <w:jc w:val="both"/>
        <w:rPr>
          <w:rFonts w:cs="Times New Roman"/>
          <w:color w:val="262042"/>
          <w:sz w:val="24"/>
          <w:szCs w:val="24"/>
          <w:lang w:val="en-US"/>
        </w:rPr>
      </w:pPr>
      <w:r w:rsidRPr="00F35969">
        <w:rPr>
          <w:rFonts w:cs="Times New Roman"/>
          <w:b/>
          <w:bCs/>
          <w:sz w:val="24"/>
          <w:szCs w:val="24"/>
          <w:lang w:val="en-US"/>
        </w:rPr>
        <w:t>Insurance:</w:t>
      </w:r>
      <w:r w:rsidRPr="00F35969">
        <w:rPr>
          <w:rFonts w:cs="Times New Roman"/>
          <w:sz w:val="24"/>
          <w:szCs w:val="24"/>
          <w:lang w:val="en-US"/>
        </w:rPr>
        <w:t> Safeguarding the project against unforeseen mishaps</w:t>
      </w:r>
      <w:r w:rsidR="00772C38" w:rsidRPr="00F35969">
        <w:rPr>
          <w:rFonts w:cs="Times New Roman"/>
          <w:sz w:val="24"/>
          <w:szCs w:val="24"/>
          <w:lang w:val="en-US"/>
        </w:rPr>
        <w:t xml:space="preserve"> to avoid losses</w:t>
      </w:r>
      <w:r w:rsidRPr="00F35969">
        <w:rPr>
          <w:rFonts w:cs="Times New Roman"/>
          <w:sz w:val="24"/>
          <w:szCs w:val="24"/>
          <w:lang w:val="en-US"/>
        </w:rPr>
        <w:t>.</w:t>
      </w:r>
      <w:r w:rsidR="00D80F17" w:rsidRPr="00F35969">
        <w:rPr>
          <w:rFonts w:cs="Times New Roman"/>
          <w:sz w:val="24"/>
          <w:szCs w:val="24"/>
          <w:lang w:val="en-US"/>
        </w:rPr>
        <w:t xml:space="preserve">  </w:t>
      </w:r>
      <w:r w:rsidR="00D80F17" w:rsidRPr="00F35969">
        <w:rPr>
          <w:rFonts w:cs="Times New Roman"/>
          <w:b/>
          <w:bCs/>
          <w:sz w:val="24"/>
          <w:szCs w:val="24"/>
          <w:lang w:val="en-US"/>
        </w:rPr>
        <w:t xml:space="preserve">Individual assignment. </w:t>
      </w:r>
      <w:r w:rsidR="00D80F17" w:rsidRPr="00F35969">
        <w:rPr>
          <w:rFonts w:cs="Times New Roman"/>
          <w:i/>
          <w:iCs/>
          <w:sz w:val="24"/>
          <w:szCs w:val="24"/>
          <w:lang w:val="en-US"/>
        </w:rPr>
        <w:t xml:space="preserve">State any </w:t>
      </w:r>
      <w:r w:rsidR="00D80F17" w:rsidRPr="00F35969">
        <w:rPr>
          <w:rFonts w:cs="Times New Roman"/>
          <w:b/>
          <w:bCs/>
          <w:i/>
          <w:iCs/>
          <w:sz w:val="24"/>
          <w:szCs w:val="24"/>
          <w:lang w:val="en-US"/>
        </w:rPr>
        <w:t>five insurance companies</w:t>
      </w:r>
      <w:r w:rsidR="00D80F17" w:rsidRPr="00F35969">
        <w:rPr>
          <w:rFonts w:cs="Times New Roman"/>
          <w:i/>
          <w:iCs/>
          <w:sz w:val="24"/>
          <w:szCs w:val="24"/>
          <w:lang w:val="en-US"/>
        </w:rPr>
        <w:t xml:space="preserve"> in Kampala that provide insurance </w:t>
      </w:r>
      <w:r w:rsidR="00FD350F" w:rsidRPr="00F35969">
        <w:rPr>
          <w:rFonts w:cs="Times New Roman"/>
          <w:i/>
          <w:iCs/>
          <w:sz w:val="24"/>
          <w:szCs w:val="24"/>
          <w:lang w:val="en-US"/>
        </w:rPr>
        <w:t>for</w:t>
      </w:r>
      <w:r w:rsidR="00D80F17" w:rsidRPr="00F35969">
        <w:rPr>
          <w:rFonts w:cs="Times New Roman"/>
          <w:i/>
          <w:iCs/>
          <w:sz w:val="24"/>
          <w:szCs w:val="24"/>
          <w:lang w:val="en-US"/>
        </w:rPr>
        <w:t xml:space="preserve"> construction projects.</w:t>
      </w:r>
    </w:p>
    <w:p w14:paraId="46A30F17" w14:textId="77777777" w:rsidR="00761506" w:rsidRPr="00F35969" w:rsidRDefault="00761506" w:rsidP="00F35969">
      <w:pPr>
        <w:pStyle w:val="NoSpacing"/>
        <w:numPr>
          <w:ilvl w:val="0"/>
          <w:numId w:val="18"/>
        </w:numPr>
        <w:spacing w:line="276" w:lineRule="auto"/>
        <w:jc w:val="both"/>
        <w:rPr>
          <w:rFonts w:cs="Times New Roman"/>
          <w:color w:val="262042"/>
          <w:sz w:val="24"/>
          <w:szCs w:val="24"/>
          <w:lang w:val="en-US"/>
        </w:rPr>
      </w:pPr>
      <w:r w:rsidRPr="00F35969">
        <w:rPr>
          <w:rFonts w:cs="Times New Roman"/>
          <w:b/>
          <w:bCs/>
          <w:sz w:val="24"/>
          <w:szCs w:val="24"/>
          <w:lang w:val="en-US"/>
        </w:rPr>
        <w:t>Permits and Licenses:</w:t>
      </w:r>
      <w:r w:rsidRPr="00F35969">
        <w:rPr>
          <w:rFonts w:cs="Times New Roman"/>
          <w:sz w:val="24"/>
          <w:szCs w:val="24"/>
          <w:lang w:val="en-US"/>
        </w:rPr>
        <w:t> Necessary legal clearances, ensuring the project aligns with regional rules and regulations.</w:t>
      </w:r>
    </w:p>
    <w:p w14:paraId="7886B96C" w14:textId="77777777" w:rsidR="00761506" w:rsidRPr="00F35969" w:rsidRDefault="00761506" w:rsidP="00F35969">
      <w:pPr>
        <w:pStyle w:val="NoSpacing"/>
        <w:numPr>
          <w:ilvl w:val="0"/>
          <w:numId w:val="18"/>
        </w:numPr>
        <w:spacing w:line="276" w:lineRule="auto"/>
        <w:jc w:val="both"/>
        <w:rPr>
          <w:rFonts w:cs="Times New Roman"/>
          <w:color w:val="262042"/>
          <w:sz w:val="24"/>
          <w:szCs w:val="24"/>
          <w:lang w:val="en-US"/>
        </w:rPr>
      </w:pPr>
      <w:r w:rsidRPr="00F35969">
        <w:rPr>
          <w:rFonts w:cs="Times New Roman"/>
          <w:b/>
          <w:bCs/>
          <w:sz w:val="24"/>
          <w:szCs w:val="24"/>
          <w:lang w:val="en-US"/>
        </w:rPr>
        <w:t>Administration:</w:t>
      </w:r>
      <w:r w:rsidRPr="00F35969">
        <w:rPr>
          <w:rFonts w:cs="Times New Roman"/>
          <w:sz w:val="24"/>
          <w:szCs w:val="24"/>
          <w:lang w:val="en-US"/>
        </w:rPr>
        <w:t> The expenses to manage the workforce, paperwork, and overall project logistics.</w:t>
      </w:r>
    </w:p>
    <w:p w14:paraId="63845CCB" w14:textId="77777777" w:rsidR="00761506" w:rsidRPr="00F35969" w:rsidRDefault="00761506" w:rsidP="00F35969">
      <w:pPr>
        <w:shd w:val="clear" w:color="auto" w:fill="FFFFFF"/>
        <w:spacing w:before="100" w:beforeAutospacing="1" w:after="100" w:afterAutospacing="1" w:line="276" w:lineRule="auto"/>
        <w:jc w:val="both"/>
        <w:outlineLvl w:val="2"/>
        <w:rPr>
          <w:rFonts w:eastAsia="Times New Roman" w:cs="Times New Roman"/>
          <w:b/>
          <w:bCs/>
          <w:color w:val="262042"/>
          <w:kern w:val="0"/>
          <w:sz w:val="24"/>
          <w:szCs w:val="24"/>
          <w:lang w:val="en-US"/>
          <w14:ligatures w14:val="none"/>
        </w:rPr>
      </w:pPr>
      <w:r w:rsidRPr="00F35969">
        <w:rPr>
          <w:rFonts w:eastAsia="Times New Roman" w:cs="Times New Roman"/>
          <w:b/>
          <w:bCs/>
          <w:color w:val="000000"/>
          <w:kern w:val="0"/>
          <w:sz w:val="24"/>
          <w:szCs w:val="24"/>
          <w:lang w:val="en-US"/>
          <w14:ligatures w14:val="none"/>
        </w:rPr>
        <w:t>Progress Comparison:</w:t>
      </w:r>
    </w:p>
    <w:p w14:paraId="67E8BBA0" w14:textId="77777777" w:rsidR="00761506" w:rsidRPr="00F35969" w:rsidRDefault="00761506" w:rsidP="00F35969">
      <w:pPr>
        <w:shd w:val="clear" w:color="auto" w:fill="FFFFFF"/>
        <w:spacing w:before="100" w:beforeAutospacing="1" w:after="100" w:afterAutospacing="1" w:line="276" w:lineRule="auto"/>
        <w:jc w:val="both"/>
        <w:outlineLvl w:val="2"/>
        <w:rPr>
          <w:rFonts w:eastAsia="Times New Roman" w:cs="Times New Roman"/>
          <w:b/>
          <w:bCs/>
          <w:color w:val="262042"/>
          <w:kern w:val="0"/>
          <w:sz w:val="24"/>
          <w:szCs w:val="24"/>
          <w:lang w:val="en-US"/>
          <w14:ligatures w14:val="none"/>
        </w:rPr>
      </w:pPr>
      <w:r w:rsidRPr="00F35969">
        <w:rPr>
          <w:rFonts w:eastAsia="Times New Roman" w:cs="Times New Roman"/>
          <w:color w:val="000000"/>
          <w:kern w:val="0"/>
          <w:sz w:val="24"/>
          <w:szCs w:val="24"/>
          <w:lang w:val="en-US"/>
          <w14:ligatures w14:val="none"/>
        </w:rPr>
        <w:t>Enter the “Progress Comparison” section of the Construction Cost Report—a veritable map detailing the journey thus far and what remains to be charted. It entails:</w:t>
      </w:r>
    </w:p>
    <w:p w14:paraId="6672C7D5" w14:textId="77777777" w:rsidR="00761506" w:rsidRPr="00F35969" w:rsidRDefault="00761506" w:rsidP="00F35969">
      <w:pPr>
        <w:pStyle w:val="NoSpacing"/>
        <w:numPr>
          <w:ilvl w:val="0"/>
          <w:numId w:val="19"/>
        </w:numPr>
        <w:spacing w:line="276" w:lineRule="auto"/>
        <w:jc w:val="both"/>
        <w:rPr>
          <w:rFonts w:cs="Times New Roman"/>
          <w:color w:val="262042"/>
          <w:sz w:val="24"/>
          <w:szCs w:val="24"/>
          <w:lang w:val="en-US"/>
        </w:rPr>
      </w:pPr>
      <w:r w:rsidRPr="00F35969">
        <w:rPr>
          <w:rFonts w:cs="Times New Roman"/>
          <w:sz w:val="24"/>
          <w:szCs w:val="24"/>
          <w:lang w:val="en-US"/>
        </w:rPr>
        <w:t>Budgeted vs. Actual Expenditure-Comparing the two reveals if you’re on track, ahead, or lagging in financial terms.</w:t>
      </w:r>
    </w:p>
    <w:p w14:paraId="5C6926FF" w14:textId="77777777" w:rsidR="00761506" w:rsidRPr="00F35969" w:rsidRDefault="00761506" w:rsidP="00F35969">
      <w:pPr>
        <w:pStyle w:val="NoSpacing"/>
        <w:numPr>
          <w:ilvl w:val="0"/>
          <w:numId w:val="19"/>
        </w:numPr>
        <w:spacing w:line="276" w:lineRule="auto"/>
        <w:jc w:val="both"/>
        <w:rPr>
          <w:rFonts w:cs="Times New Roman"/>
          <w:color w:val="262042"/>
          <w:sz w:val="24"/>
          <w:szCs w:val="24"/>
          <w:lang w:val="en-US"/>
        </w:rPr>
      </w:pPr>
      <w:r w:rsidRPr="00F35969">
        <w:rPr>
          <w:rFonts w:cs="Times New Roman"/>
          <w:sz w:val="24"/>
          <w:szCs w:val="24"/>
          <w:lang w:val="en-US"/>
        </w:rPr>
        <w:t>Work Completed vs. Work Remaining-Gauging these metrics provides a tangible sense of progress, highlighting areas of efficiency and zones requiring attention.</w:t>
      </w:r>
    </w:p>
    <w:p w14:paraId="4909DEB3" w14:textId="77777777" w:rsidR="00761506" w:rsidRPr="00F35969" w:rsidRDefault="00761506" w:rsidP="00F35969">
      <w:pPr>
        <w:pStyle w:val="NoSpacing"/>
        <w:spacing w:line="276" w:lineRule="auto"/>
        <w:jc w:val="both"/>
        <w:rPr>
          <w:rFonts w:cs="Times New Roman"/>
          <w:color w:val="262042"/>
          <w:sz w:val="24"/>
          <w:szCs w:val="24"/>
          <w:lang w:val="en-US"/>
        </w:rPr>
      </w:pPr>
    </w:p>
    <w:p w14:paraId="1AB15F9B" w14:textId="77777777" w:rsidR="00761506" w:rsidRPr="00F35969" w:rsidRDefault="00761506" w:rsidP="00F35969">
      <w:pPr>
        <w:pStyle w:val="NoSpacing"/>
        <w:spacing w:line="276" w:lineRule="auto"/>
        <w:jc w:val="both"/>
        <w:rPr>
          <w:rFonts w:cs="Times New Roman"/>
          <w:color w:val="262042"/>
          <w:sz w:val="24"/>
          <w:szCs w:val="24"/>
          <w:lang w:val="en-US"/>
        </w:rPr>
      </w:pPr>
    </w:p>
    <w:p w14:paraId="21AD8A56" w14:textId="149B9A85" w:rsidR="00761506" w:rsidRPr="00F35969" w:rsidRDefault="008D01D2" w:rsidP="00F35969">
      <w:pPr>
        <w:pStyle w:val="NoSpacing"/>
        <w:spacing w:line="276" w:lineRule="auto"/>
        <w:jc w:val="both"/>
        <w:rPr>
          <w:rFonts w:cs="Times New Roman"/>
          <w:b/>
          <w:bCs/>
          <w:i/>
          <w:iCs/>
          <w:color w:val="262042"/>
          <w:sz w:val="24"/>
          <w:szCs w:val="24"/>
          <w:lang w:val="en-US"/>
        </w:rPr>
      </w:pPr>
      <w:r>
        <w:rPr>
          <w:rFonts w:cs="Times New Roman"/>
          <w:b/>
          <w:bCs/>
          <w:i/>
          <w:iCs/>
          <w:color w:val="262042"/>
          <w:sz w:val="24"/>
          <w:szCs w:val="24"/>
          <w:lang w:val="en-US"/>
        </w:rPr>
        <w:t xml:space="preserve">Individual </w:t>
      </w:r>
      <w:r w:rsidR="00761506" w:rsidRPr="00F35969">
        <w:rPr>
          <w:rFonts w:cs="Times New Roman"/>
          <w:b/>
          <w:bCs/>
          <w:i/>
          <w:iCs/>
          <w:color w:val="262042"/>
          <w:sz w:val="24"/>
          <w:szCs w:val="24"/>
          <w:lang w:val="en-US"/>
        </w:rPr>
        <w:t>Assignment</w:t>
      </w:r>
      <w:r w:rsidR="001529C6" w:rsidRPr="00F35969">
        <w:rPr>
          <w:rFonts w:cs="Times New Roman"/>
          <w:b/>
          <w:bCs/>
          <w:i/>
          <w:iCs/>
          <w:color w:val="262042"/>
          <w:sz w:val="24"/>
          <w:szCs w:val="24"/>
          <w:lang w:val="en-US"/>
        </w:rPr>
        <w:t xml:space="preserve">. </w:t>
      </w:r>
      <w:r w:rsidR="00761506" w:rsidRPr="00F35969">
        <w:rPr>
          <w:rFonts w:cs="Times New Roman"/>
          <w:b/>
          <w:bCs/>
          <w:i/>
          <w:iCs/>
          <w:color w:val="262042"/>
          <w:sz w:val="24"/>
          <w:szCs w:val="24"/>
          <w:lang w:val="en-US"/>
        </w:rPr>
        <w:t xml:space="preserve"> </w:t>
      </w:r>
    </w:p>
    <w:p w14:paraId="19A0D498" w14:textId="77777777" w:rsidR="00761506" w:rsidRPr="00F35969" w:rsidRDefault="00761506" w:rsidP="00F35969">
      <w:pPr>
        <w:pStyle w:val="NoSpacing"/>
        <w:spacing w:line="276" w:lineRule="auto"/>
        <w:jc w:val="both"/>
        <w:rPr>
          <w:rFonts w:cs="Times New Roman"/>
          <w:color w:val="262042"/>
          <w:sz w:val="24"/>
          <w:szCs w:val="24"/>
          <w:lang w:val="en-US"/>
        </w:rPr>
      </w:pPr>
      <w:r w:rsidRPr="00F35969">
        <w:rPr>
          <w:rFonts w:cs="Times New Roman"/>
          <w:color w:val="262042"/>
          <w:sz w:val="24"/>
          <w:szCs w:val="24"/>
          <w:lang w:val="en-US"/>
        </w:rPr>
        <w:t xml:space="preserve"> </w:t>
      </w:r>
    </w:p>
    <w:p w14:paraId="4A088C68" w14:textId="79382BDC" w:rsidR="00761506" w:rsidRPr="00F35969" w:rsidRDefault="00761506" w:rsidP="00F35969">
      <w:pPr>
        <w:pStyle w:val="NoSpacing"/>
        <w:numPr>
          <w:ilvl w:val="0"/>
          <w:numId w:val="20"/>
        </w:numPr>
        <w:spacing w:line="276" w:lineRule="auto"/>
        <w:jc w:val="both"/>
        <w:rPr>
          <w:rFonts w:cs="Times New Roman"/>
          <w:color w:val="262042"/>
          <w:sz w:val="24"/>
          <w:szCs w:val="24"/>
          <w:lang w:val="en-US"/>
        </w:rPr>
      </w:pPr>
      <w:r w:rsidRPr="00F35969">
        <w:rPr>
          <w:rFonts w:cs="Times New Roman"/>
          <w:sz w:val="24"/>
          <w:szCs w:val="24"/>
          <w:lang w:val="en-US"/>
        </w:rPr>
        <w:t>What are the steps taken in creating a Construction Cost Report</w:t>
      </w:r>
      <w:r w:rsidR="009443BA" w:rsidRPr="00F35969">
        <w:rPr>
          <w:rFonts w:cs="Times New Roman"/>
          <w:sz w:val="24"/>
          <w:szCs w:val="24"/>
          <w:lang w:val="en-US"/>
        </w:rPr>
        <w:t>?</w:t>
      </w:r>
    </w:p>
    <w:p w14:paraId="44FF4CAB" w14:textId="139FECCD" w:rsidR="00761506" w:rsidRPr="00F35969" w:rsidRDefault="00761506" w:rsidP="00F35969">
      <w:pPr>
        <w:pStyle w:val="NoSpacing"/>
        <w:numPr>
          <w:ilvl w:val="0"/>
          <w:numId w:val="20"/>
        </w:numPr>
        <w:spacing w:line="276" w:lineRule="auto"/>
        <w:jc w:val="both"/>
        <w:rPr>
          <w:rFonts w:cs="Times New Roman"/>
          <w:color w:val="262042"/>
          <w:sz w:val="24"/>
          <w:szCs w:val="24"/>
          <w:lang w:val="en-US"/>
        </w:rPr>
      </w:pPr>
      <w:r w:rsidRPr="00F35969">
        <w:rPr>
          <w:rFonts w:cs="Times New Roman"/>
          <w:color w:val="262042"/>
          <w:sz w:val="24"/>
          <w:szCs w:val="24"/>
          <w:lang w:val="en-US"/>
        </w:rPr>
        <w:t xml:space="preserve">What are the common mistakes made during </w:t>
      </w:r>
      <w:r w:rsidRPr="00F35969">
        <w:rPr>
          <w:rFonts w:cs="Times New Roman"/>
          <w:sz w:val="24"/>
          <w:szCs w:val="24"/>
          <w:lang w:val="en-US"/>
        </w:rPr>
        <w:t>construction cost reporting</w:t>
      </w:r>
      <w:r w:rsidR="009443BA" w:rsidRPr="00F35969">
        <w:rPr>
          <w:rFonts w:cs="Times New Roman"/>
          <w:sz w:val="24"/>
          <w:szCs w:val="24"/>
          <w:lang w:val="en-US"/>
        </w:rPr>
        <w:t>?</w:t>
      </w:r>
    </w:p>
    <w:p w14:paraId="112D22A0" w14:textId="09058D96" w:rsidR="00761506" w:rsidRPr="00F35969" w:rsidRDefault="00761506" w:rsidP="00F35969">
      <w:pPr>
        <w:pStyle w:val="NoSpacing"/>
        <w:numPr>
          <w:ilvl w:val="0"/>
          <w:numId w:val="20"/>
        </w:numPr>
        <w:spacing w:line="276" w:lineRule="auto"/>
        <w:jc w:val="both"/>
        <w:rPr>
          <w:rFonts w:cs="Times New Roman"/>
          <w:color w:val="262042"/>
          <w:sz w:val="24"/>
          <w:szCs w:val="24"/>
          <w:lang w:val="en-US"/>
        </w:rPr>
      </w:pPr>
      <w:r w:rsidRPr="00F35969">
        <w:rPr>
          <w:rFonts w:cs="Times New Roman"/>
          <w:sz w:val="24"/>
          <w:szCs w:val="24"/>
          <w:lang w:val="en-US"/>
        </w:rPr>
        <w:t>How can you improve construction cost reporting</w:t>
      </w:r>
      <w:r w:rsidR="009443BA" w:rsidRPr="00F35969">
        <w:rPr>
          <w:rFonts w:cs="Times New Roman"/>
          <w:sz w:val="24"/>
          <w:szCs w:val="24"/>
          <w:lang w:val="en-US"/>
        </w:rPr>
        <w:t>?</w:t>
      </w:r>
    </w:p>
    <w:p w14:paraId="104EFEC4" w14:textId="1C9E897B" w:rsidR="00761506" w:rsidRPr="00F35969" w:rsidRDefault="00761506" w:rsidP="00F35969">
      <w:pPr>
        <w:spacing w:after="240" w:line="276" w:lineRule="auto"/>
        <w:jc w:val="both"/>
        <w:rPr>
          <w:rFonts w:eastAsia="Times New Roman" w:cs="Times New Roman"/>
          <w:color w:val="2F2F2F"/>
          <w:spacing w:val="3"/>
          <w:kern w:val="0"/>
          <w:sz w:val="24"/>
          <w:szCs w:val="24"/>
          <w:lang w:val="en-US"/>
          <w14:ligatures w14:val="none"/>
        </w:rPr>
      </w:pPr>
    </w:p>
    <w:sectPr w:rsidR="00761506" w:rsidRPr="00F35969" w:rsidSect="006C0B77">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6F1D" w14:textId="77777777" w:rsidR="00F074B9" w:rsidRDefault="00F074B9" w:rsidP="0021490A">
      <w:pPr>
        <w:spacing w:after="0"/>
      </w:pPr>
      <w:r>
        <w:separator/>
      </w:r>
    </w:p>
  </w:endnote>
  <w:endnote w:type="continuationSeparator" w:id="0">
    <w:p w14:paraId="006C74E2" w14:textId="77777777" w:rsidR="00F074B9" w:rsidRDefault="00F074B9" w:rsidP="002149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68176"/>
      <w:docPartObj>
        <w:docPartGallery w:val="Page Numbers (Bottom of Page)"/>
        <w:docPartUnique/>
      </w:docPartObj>
    </w:sdtPr>
    <w:sdtEndPr>
      <w:rPr>
        <w:noProof/>
      </w:rPr>
    </w:sdtEndPr>
    <w:sdtContent>
      <w:p w14:paraId="149C0016" w14:textId="7D2CCFEC" w:rsidR="00B1606A" w:rsidRDefault="00B160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062695" w14:textId="77777777" w:rsidR="0021490A" w:rsidRDefault="00214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F72A" w14:textId="77777777" w:rsidR="00F074B9" w:rsidRDefault="00F074B9" w:rsidP="0021490A">
      <w:pPr>
        <w:spacing w:after="0"/>
      </w:pPr>
      <w:r>
        <w:separator/>
      </w:r>
    </w:p>
  </w:footnote>
  <w:footnote w:type="continuationSeparator" w:id="0">
    <w:p w14:paraId="306A9261" w14:textId="77777777" w:rsidR="00F074B9" w:rsidRDefault="00F074B9" w:rsidP="002149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pt;height:11.5pt;visibility:visible;mso-wrap-style:square" o:bullet="t">
        <v:imagedata r:id="rId1" o:title="msoCF9"/>
      </v:shape>
    </w:pict>
  </w:numPicBullet>
  <w:abstractNum w:abstractNumId="0" w15:restartNumberingAfterBreak="0">
    <w:nsid w:val="19E101E8"/>
    <w:multiLevelType w:val="multilevel"/>
    <w:tmpl w:val="2F5AE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656D6"/>
    <w:multiLevelType w:val="hybridMultilevel"/>
    <w:tmpl w:val="4028C6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C2E9F"/>
    <w:multiLevelType w:val="multilevel"/>
    <w:tmpl w:val="2F5AE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07ABB"/>
    <w:multiLevelType w:val="hybridMultilevel"/>
    <w:tmpl w:val="3B441EB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621125"/>
    <w:multiLevelType w:val="hybridMultilevel"/>
    <w:tmpl w:val="CB367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84E9B"/>
    <w:multiLevelType w:val="hybridMultilevel"/>
    <w:tmpl w:val="A58C8B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46315"/>
    <w:multiLevelType w:val="hybridMultilevel"/>
    <w:tmpl w:val="F29879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91F22"/>
    <w:multiLevelType w:val="hybridMultilevel"/>
    <w:tmpl w:val="1938FE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F273A"/>
    <w:multiLevelType w:val="hybridMultilevel"/>
    <w:tmpl w:val="346A5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17048"/>
    <w:multiLevelType w:val="multilevel"/>
    <w:tmpl w:val="2F5AE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C1B61"/>
    <w:multiLevelType w:val="multilevel"/>
    <w:tmpl w:val="2F5AE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41388E"/>
    <w:multiLevelType w:val="hybridMultilevel"/>
    <w:tmpl w:val="AF0CE6F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4F21BB"/>
    <w:multiLevelType w:val="multilevel"/>
    <w:tmpl w:val="8BA6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B1641A"/>
    <w:multiLevelType w:val="hybridMultilevel"/>
    <w:tmpl w:val="FA16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32822"/>
    <w:multiLevelType w:val="multilevel"/>
    <w:tmpl w:val="B406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8B73B6"/>
    <w:multiLevelType w:val="hybridMultilevel"/>
    <w:tmpl w:val="B51A4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E7601"/>
    <w:multiLevelType w:val="hybridMultilevel"/>
    <w:tmpl w:val="8B6AF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D0294"/>
    <w:multiLevelType w:val="multilevel"/>
    <w:tmpl w:val="2F5AE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9117D5"/>
    <w:multiLevelType w:val="multilevel"/>
    <w:tmpl w:val="0738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822635"/>
    <w:multiLevelType w:val="multilevel"/>
    <w:tmpl w:val="2F5AEEB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571094"/>
    <w:multiLevelType w:val="hybridMultilevel"/>
    <w:tmpl w:val="559CC83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3967642">
    <w:abstractNumId w:val="15"/>
  </w:num>
  <w:num w:numId="2" w16cid:durableId="1188060166">
    <w:abstractNumId w:val="7"/>
  </w:num>
  <w:num w:numId="3" w16cid:durableId="397673367">
    <w:abstractNumId w:val="14"/>
  </w:num>
  <w:num w:numId="4" w16cid:durableId="2001227989">
    <w:abstractNumId w:val="13"/>
  </w:num>
  <w:num w:numId="5" w16cid:durableId="1551963857">
    <w:abstractNumId w:val="0"/>
  </w:num>
  <w:num w:numId="6" w16cid:durableId="2107193071">
    <w:abstractNumId w:val="2"/>
  </w:num>
  <w:num w:numId="7" w16cid:durableId="1589731353">
    <w:abstractNumId w:val="17"/>
  </w:num>
  <w:num w:numId="8" w16cid:durableId="632294002">
    <w:abstractNumId w:val="19"/>
  </w:num>
  <w:num w:numId="9" w16cid:durableId="1645886922">
    <w:abstractNumId w:val="9"/>
  </w:num>
  <w:num w:numId="10" w16cid:durableId="2139375611">
    <w:abstractNumId w:val="10"/>
  </w:num>
  <w:num w:numId="11" w16cid:durableId="466553477">
    <w:abstractNumId w:val="18"/>
  </w:num>
  <w:num w:numId="12" w16cid:durableId="261844100">
    <w:abstractNumId w:val="12"/>
  </w:num>
  <w:num w:numId="13" w16cid:durableId="817186333">
    <w:abstractNumId w:val="1"/>
  </w:num>
  <w:num w:numId="14" w16cid:durableId="324552375">
    <w:abstractNumId w:val="6"/>
  </w:num>
  <w:num w:numId="15" w16cid:durableId="1618878399">
    <w:abstractNumId w:val="4"/>
  </w:num>
  <w:num w:numId="16" w16cid:durableId="1624773865">
    <w:abstractNumId w:val="16"/>
  </w:num>
  <w:num w:numId="17" w16cid:durableId="1272055401">
    <w:abstractNumId w:val="3"/>
  </w:num>
  <w:num w:numId="18" w16cid:durableId="1590233514">
    <w:abstractNumId w:val="20"/>
  </w:num>
  <w:num w:numId="19" w16cid:durableId="1836992074">
    <w:abstractNumId w:val="11"/>
  </w:num>
  <w:num w:numId="20" w16cid:durableId="534737524">
    <w:abstractNumId w:val="8"/>
  </w:num>
  <w:num w:numId="21" w16cid:durableId="1127158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C4"/>
    <w:rsid w:val="000101E9"/>
    <w:rsid w:val="00015003"/>
    <w:rsid w:val="0003713D"/>
    <w:rsid w:val="000626AE"/>
    <w:rsid w:val="000762A4"/>
    <w:rsid w:val="00085705"/>
    <w:rsid w:val="000B289D"/>
    <w:rsid w:val="000C5166"/>
    <w:rsid w:val="000D3357"/>
    <w:rsid w:val="000D7FA0"/>
    <w:rsid w:val="000E11F7"/>
    <w:rsid w:val="0011352F"/>
    <w:rsid w:val="001258FB"/>
    <w:rsid w:val="00132E25"/>
    <w:rsid w:val="001529C6"/>
    <w:rsid w:val="00154946"/>
    <w:rsid w:val="001941DB"/>
    <w:rsid w:val="001A411A"/>
    <w:rsid w:val="001C6CB4"/>
    <w:rsid w:val="0021490A"/>
    <w:rsid w:val="002240F4"/>
    <w:rsid w:val="00230B05"/>
    <w:rsid w:val="00230C94"/>
    <w:rsid w:val="002E0AA3"/>
    <w:rsid w:val="00321E08"/>
    <w:rsid w:val="00337504"/>
    <w:rsid w:val="00356488"/>
    <w:rsid w:val="00363245"/>
    <w:rsid w:val="003B3376"/>
    <w:rsid w:val="003B42D6"/>
    <w:rsid w:val="003C0A04"/>
    <w:rsid w:val="003C169D"/>
    <w:rsid w:val="003E7E44"/>
    <w:rsid w:val="00464602"/>
    <w:rsid w:val="00464C15"/>
    <w:rsid w:val="00470F56"/>
    <w:rsid w:val="004F09F1"/>
    <w:rsid w:val="0053421C"/>
    <w:rsid w:val="0057580A"/>
    <w:rsid w:val="005979FD"/>
    <w:rsid w:val="005A251C"/>
    <w:rsid w:val="005B3F8B"/>
    <w:rsid w:val="005E1DB0"/>
    <w:rsid w:val="005F5BB0"/>
    <w:rsid w:val="00616EEF"/>
    <w:rsid w:val="00636EC3"/>
    <w:rsid w:val="006B7F9C"/>
    <w:rsid w:val="006C0B77"/>
    <w:rsid w:val="006C4166"/>
    <w:rsid w:val="006D42D7"/>
    <w:rsid w:val="006F2226"/>
    <w:rsid w:val="006F27BC"/>
    <w:rsid w:val="006F3155"/>
    <w:rsid w:val="00715F13"/>
    <w:rsid w:val="007176AF"/>
    <w:rsid w:val="00741ACB"/>
    <w:rsid w:val="00757DB8"/>
    <w:rsid w:val="00761506"/>
    <w:rsid w:val="00761BDA"/>
    <w:rsid w:val="00772C38"/>
    <w:rsid w:val="00777263"/>
    <w:rsid w:val="007828DF"/>
    <w:rsid w:val="007B729E"/>
    <w:rsid w:val="007C7027"/>
    <w:rsid w:val="007C7301"/>
    <w:rsid w:val="007D67EA"/>
    <w:rsid w:val="007E4885"/>
    <w:rsid w:val="00801762"/>
    <w:rsid w:val="008242FF"/>
    <w:rsid w:val="0083215C"/>
    <w:rsid w:val="0084203A"/>
    <w:rsid w:val="00860350"/>
    <w:rsid w:val="00870751"/>
    <w:rsid w:val="008804E5"/>
    <w:rsid w:val="00883387"/>
    <w:rsid w:val="008D01D2"/>
    <w:rsid w:val="00920C7E"/>
    <w:rsid w:val="00922C48"/>
    <w:rsid w:val="00931BE3"/>
    <w:rsid w:val="00934659"/>
    <w:rsid w:val="009443BA"/>
    <w:rsid w:val="00955B07"/>
    <w:rsid w:val="00971DD8"/>
    <w:rsid w:val="00971EA6"/>
    <w:rsid w:val="00990243"/>
    <w:rsid w:val="009B1E06"/>
    <w:rsid w:val="009F30B2"/>
    <w:rsid w:val="00A10907"/>
    <w:rsid w:val="00A21BAB"/>
    <w:rsid w:val="00A440F8"/>
    <w:rsid w:val="00A56E44"/>
    <w:rsid w:val="00A75EC9"/>
    <w:rsid w:val="00A96CA9"/>
    <w:rsid w:val="00AD144F"/>
    <w:rsid w:val="00AD40EC"/>
    <w:rsid w:val="00AD76BD"/>
    <w:rsid w:val="00AE792A"/>
    <w:rsid w:val="00B07E43"/>
    <w:rsid w:val="00B13BB7"/>
    <w:rsid w:val="00B1606A"/>
    <w:rsid w:val="00B343D2"/>
    <w:rsid w:val="00B423BD"/>
    <w:rsid w:val="00B47F74"/>
    <w:rsid w:val="00B52CE2"/>
    <w:rsid w:val="00B6208B"/>
    <w:rsid w:val="00B915B7"/>
    <w:rsid w:val="00BB197C"/>
    <w:rsid w:val="00BC2F4E"/>
    <w:rsid w:val="00C075B4"/>
    <w:rsid w:val="00C73018"/>
    <w:rsid w:val="00C9144F"/>
    <w:rsid w:val="00CC0E7D"/>
    <w:rsid w:val="00CD0911"/>
    <w:rsid w:val="00CE76ED"/>
    <w:rsid w:val="00D006A0"/>
    <w:rsid w:val="00D355CB"/>
    <w:rsid w:val="00D35672"/>
    <w:rsid w:val="00D80F17"/>
    <w:rsid w:val="00D9498E"/>
    <w:rsid w:val="00DF74FA"/>
    <w:rsid w:val="00E167DE"/>
    <w:rsid w:val="00E230B5"/>
    <w:rsid w:val="00E33D89"/>
    <w:rsid w:val="00EA4076"/>
    <w:rsid w:val="00EA59DF"/>
    <w:rsid w:val="00EC21C4"/>
    <w:rsid w:val="00ED26C0"/>
    <w:rsid w:val="00EE3E7D"/>
    <w:rsid w:val="00EE4070"/>
    <w:rsid w:val="00EE7007"/>
    <w:rsid w:val="00EF3712"/>
    <w:rsid w:val="00F06C1C"/>
    <w:rsid w:val="00F074B9"/>
    <w:rsid w:val="00F12C76"/>
    <w:rsid w:val="00F1444D"/>
    <w:rsid w:val="00F35969"/>
    <w:rsid w:val="00F6605E"/>
    <w:rsid w:val="00F87DE4"/>
    <w:rsid w:val="00FB3ACF"/>
    <w:rsid w:val="00FB3E90"/>
    <w:rsid w:val="00FD3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51B6"/>
  <w15:chartTrackingRefBased/>
  <w15:docId w15:val="{6E062069-E51A-44A6-81A4-8EE43418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EC21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C21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C21C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EC21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C21C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C21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21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21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21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C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C21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C21C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C21C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EC21C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EC21C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EC21C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EC21C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EC21C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EC2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1C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C2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1C4"/>
    <w:pPr>
      <w:spacing w:before="160"/>
      <w:jc w:val="center"/>
    </w:pPr>
    <w:rPr>
      <w:i/>
      <w:iCs/>
      <w:color w:val="404040" w:themeColor="text1" w:themeTint="BF"/>
    </w:rPr>
  </w:style>
  <w:style w:type="character" w:customStyle="1" w:styleId="QuoteChar">
    <w:name w:val="Quote Char"/>
    <w:basedOn w:val="DefaultParagraphFont"/>
    <w:link w:val="Quote"/>
    <w:uiPriority w:val="29"/>
    <w:rsid w:val="00EC21C4"/>
    <w:rPr>
      <w:rFonts w:ascii="Times New Roman" w:hAnsi="Times New Roman"/>
      <w:i/>
      <w:iCs/>
      <w:color w:val="404040" w:themeColor="text1" w:themeTint="BF"/>
      <w:sz w:val="28"/>
    </w:rPr>
  </w:style>
  <w:style w:type="paragraph" w:styleId="ListParagraph">
    <w:name w:val="List Paragraph"/>
    <w:basedOn w:val="Normal"/>
    <w:uiPriority w:val="34"/>
    <w:qFormat/>
    <w:rsid w:val="00EC21C4"/>
    <w:pPr>
      <w:ind w:left="720"/>
      <w:contextualSpacing/>
    </w:pPr>
  </w:style>
  <w:style w:type="character" w:styleId="IntenseEmphasis">
    <w:name w:val="Intense Emphasis"/>
    <w:basedOn w:val="DefaultParagraphFont"/>
    <w:uiPriority w:val="21"/>
    <w:qFormat/>
    <w:rsid w:val="00EC21C4"/>
    <w:rPr>
      <w:i/>
      <w:iCs/>
      <w:color w:val="2E74B5" w:themeColor="accent1" w:themeShade="BF"/>
    </w:rPr>
  </w:style>
  <w:style w:type="paragraph" w:styleId="IntenseQuote">
    <w:name w:val="Intense Quote"/>
    <w:basedOn w:val="Normal"/>
    <w:next w:val="Normal"/>
    <w:link w:val="IntenseQuoteChar"/>
    <w:uiPriority w:val="30"/>
    <w:qFormat/>
    <w:rsid w:val="00EC21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C21C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EC21C4"/>
    <w:rPr>
      <w:b/>
      <w:bCs/>
      <w:smallCaps/>
      <w:color w:val="2E74B5" w:themeColor="accent1" w:themeShade="BF"/>
      <w:spacing w:val="5"/>
    </w:rPr>
  </w:style>
  <w:style w:type="paragraph" w:styleId="NoSpacing">
    <w:name w:val="No Spacing"/>
    <w:uiPriority w:val="1"/>
    <w:qFormat/>
    <w:rsid w:val="00C9144F"/>
    <w:pPr>
      <w:spacing w:after="0" w:line="240" w:lineRule="auto"/>
    </w:pPr>
    <w:rPr>
      <w:rFonts w:ascii="Times New Roman" w:hAnsi="Times New Roman"/>
      <w:sz w:val="28"/>
    </w:rPr>
  </w:style>
  <w:style w:type="paragraph" w:styleId="Header">
    <w:name w:val="header"/>
    <w:basedOn w:val="Normal"/>
    <w:link w:val="HeaderChar"/>
    <w:uiPriority w:val="99"/>
    <w:unhideWhenUsed/>
    <w:rsid w:val="0021490A"/>
    <w:pPr>
      <w:tabs>
        <w:tab w:val="center" w:pos="4680"/>
        <w:tab w:val="right" w:pos="9360"/>
      </w:tabs>
      <w:spacing w:after="0"/>
    </w:pPr>
  </w:style>
  <w:style w:type="character" w:customStyle="1" w:styleId="HeaderChar">
    <w:name w:val="Header Char"/>
    <w:basedOn w:val="DefaultParagraphFont"/>
    <w:link w:val="Header"/>
    <w:uiPriority w:val="99"/>
    <w:rsid w:val="0021490A"/>
    <w:rPr>
      <w:rFonts w:ascii="Times New Roman" w:hAnsi="Times New Roman"/>
      <w:sz w:val="28"/>
    </w:rPr>
  </w:style>
  <w:style w:type="paragraph" w:styleId="Footer">
    <w:name w:val="footer"/>
    <w:basedOn w:val="Normal"/>
    <w:link w:val="FooterChar"/>
    <w:uiPriority w:val="99"/>
    <w:unhideWhenUsed/>
    <w:rsid w:val="0021490A"/>
    <w:pPr>
      <w:tabs>
        <w:tab w:val="center" w:pos="4680"/>
        <w:tab w:val="right" w:pos="9360"/>
      </w:tabs>
      <w:spacing w:after="0"/>
    </w:pPr>
  </w:style>
  <w:style w:type="character" w:customStyle="1" w:styleId="FooterChar">
    <w:name w:val="Footer Char"/>
    <w:basedOn w:val="DefaultParagraphFont"/>
    <w:link w:val="Footer"/>
    <w:uiPriority w:val="99"/>
    <w:rsid w:val="0021490A"/>
    <w:rPr>
      <w:rFonts w:ascii="Times New Roman" w:hAnsi="Times New Roman"/>
      <w:sz w:val="28"/>
    </w:rPr>
  </w:style>
  <w:style w:type="paragraph" w:customStyle="1" w:styleId="q-text">
    <w:name w:val="q-text"/>
    <w:basedOn w:val="Normal"/>
    <w:rsid w:val="00085705"/>
    <w:pPr>
      <w:spacing w:before="100" w:beforeAutospacing="1" w:after="100" w:afterAutospacing="1"/>
    </w:pPr>
    <w:rPr>
      <w:rFonts w:eastAsia="Times New Roman" w:cs="Times New Roman"/>
      <w:kern w:val="0"/>
      <w:sz w:val="24"/>
      <w:szCs w:val="24"/>
      <w:lang w:val="en-US"/>
      <w14:ligatures w14:val="none"/>
    </w:rPr>
  </w:style>
  <w:style w:type="paragraph" w:customStyle="1" w:styleId="q-relative">
    <w:name w:val="q-relative"/>
    <w:basedOn w:val="Normal"/>
    <w:rsid w:val="00085705"/>
    <w:pPr>
      <w:spacing w:before="100" w:beforeAutospacing="1" w:after="100" w:afterAutospacing="1"/>
    </w:pPr>
    <w:rPr>
      <w:rFonts w:eastAsia="Times New Roman" w:cs="Times New Roman"/>
      <w:kern w:val="0"/>
      <w:sz w:val="24"/>
      <w:szCs w:val="24"/>
      <w:lang w:val="en-US"/>
      <w14:ligatures w14:val="none"/>
    </w:rPr>
  </w:style>
  <w:style w:type="paragraph" w:styleId="NormalWeb">
    <w:name w:val="Normal (Web)"/>
    <w:basedOn w:val="Normal"/>
    <w:uiPriority w:val="99"/>
    <w:semiHidden/>
    <w:unhideWhenUsed/>
    <w:rsid w:val="00761506"/>
    <w:pPr>
      <w:spacing w:before="100" w:beforeAutospacing="1" w:after="100" w:afterAutospacing="1"/>
    </w:pPr>
    <w:rPr>
      <w:rFonts w:eastAsia="Times New Roman" w:cs="Times New Roman"/>
      <w:kern w:val="0"/>
      <w:sz w:val="24"/>
      <w:szCs w:val="24"/>
      <w:lang w:val="en-US"/>
      <w14:ligatures w14:val="none"/>
    </w:rPr>
  </w:style>
  <w:style w:type="character" w:styleId="Hyperlink">
    <w:name w:val="Hyperlink"/>
    <w:basedOn w:val="DefaultParagraphFont"/>
    <w:uiPriority w:val="99"/>
    <w:unhideWhenUsed/>
    <w:rsid w:val="00636EC3"/>
    <w:rPr>
      <w:color w:val="0563C1" w:themeColor="hyperlink"/>
      <w:u w:val="single"/>
    </w:rPr>
  </w:style>
  <w:style w:type="character" w:styleId="UnresolvedMention">
    <w:name w:val="Unresolved Mention"/>
    <w:basedOn w:val="DefaultParagraphFont"/>
    <w:uiPriority w:val="99"/>
    <w:semiHidden/>
    <w:unhideWhenUsed/>
    <w:rsid w:val="00636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6525">
      <w:bodyDiv w:val="1"/>
      <w:marLeft w:val="0"/>
      <w:marRight w:val="0"/>
      <w:marTop w:val="0"/>
      <w:marBottom w:val="0"/>
      <w:divBdr>
        <w:top w:val="none" w:sz="0" w:space="0" w:color="auto"/>
        <w:left w:val="none" w:sz="0" w:space="0" w:color="auto"/>
        <w:bottom w:val="none" w:sz="0" w:space="0" w:color="auto"/>
        <w:right w:val="none" w:sz="0" w:space="0" w:color="auto"/>
      </w:divBdr>
    </w:div>
    <w:div w:id="319894680">
      <w:bodyDiv w:val="1"/>
      <w:marLeft w:val="0"/>
      <w:marRight w:val="0"/>
      <w:marTop w:val="0"/>
      <w:marBottom w:val="0"/>
      <w:divBdr>
        <w:top w:val="none" w:sz="0" w:space="0" w:color="auto"/>
        <w:left w:val="none" w:sz="0" w:space="0" w:color="auto"/>
        <w:bottom w:val="none" w:sz="0" w:space="0" w:color="auto"/>
        <w:right w:val="none" w:sz="0" w:space="0" w:color="auto"/>
      </w:divBdr>
    </w:div>
    <w:div w:id="1249268258">
      <w:bodyDiv w:val="1"/>
      <w:marLeft w:val="0"/>
      <w:marRight w:val="0"/>
      <w:marTop w:val="0"/>
      <w:marBottom w:val="0"/>
      <w:divBdr>
        <w:top w:val="none" w:sz="0" w:space="0" w:color="auto"/>
        <w:left w:val="none" w:sz="0" w:space="0" w:color="auto"/>
        <w:bottom w:val="none" w:sz="0" w:space="0" w:color="auto"/>
        <w:right w:val="none" w:sz="0" w:space="0" w:color="auto"/>
      </w:divBdr>
    </w:div>
    <w:div w:id="12672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stavodefelice.com/p/what-is-work-breakdown-structure-wbs-in-project"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2372</Words>
  <Characters>13002</Characters>
  <Application>Microsoft Office Word</Application>
  <DocSecurity>0</DocSecurity>
  <Lines>288</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Kitulazzi</dc:creator>
  <cp:keywords/>
  <dc:description/>
  <cp:lastModifiedBy>David Kitulazzi</cp:lastModifiedBy>
  <cp:revision>21</cp:revision>
  <dcterms:created xsi:type="dcterms:W3CDTF">2026-02-25T11:25:00Z</dcterms:created>
  <dcterms:modified xsi:type="dcterms:W3CDTF">2026-04-15T10:26:00Z</dcterms:modified>
</cp:coreProperties>
</file>