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6264" w14:textId="05023DC8" w:rsidR="00846628" w:rsidRDefault="00846628" w:rsidP="0084662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Briefs</w:t>
      </w:r>
    </w:p>
    <w:p w14:paraId="4208DF79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Neo-classical:</w:t>
      </w:r>
    </w:p>
    <w:p w14:paraId="6971F92D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The neo-classical school of economic thought is a </w:t>
      </w:r>
      <w:proofErr w:type="gram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wide ranging</w:t>
      </w:r>
      <w:proofErr w:type="gram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school of ideas from which</w:t>
      </w:r>
    </w:p>
    <w:p w14:paraId="5471137B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modern economic theory evolved. The method is clearly scientific, with assumptions, and hypothesis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and attempts to derived general rules or principles about the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behaviour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of firms and consumers. For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example, neo-classical economics assumes that economic agents are rational in their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behaviour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, and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that consumers look to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maximise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utility and firms look to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maximise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profits. The contrasting objectives of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maximising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utility and profits forms the basis of demand and supply theory. Another important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contribution of neo-classical economics was a focus on marginal values, such as marginal cost and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marginal utility.</w:t>
      </w:r>
    </w:p>
    <w:p w14:paraId="11053140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Neo-classical economics is associated with the work of William Jevons, Carl Menger and Leon Walras.</w:t>
      </w:r>
    </w:p>
    <w:p w14:paraId="0F3F1661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New Classical:</w:t>
      </w:r>
    </w:p>
    <w:p w14:paraId="024A4E93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The New Classical School is built largely on the Neoclassical School. The New Classical School</w:t>
      </w:r>
    </w:p>
    <w:p w14:paraId="77B50DE1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emphasizes the importance of microeconomics and models based on that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behaviour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. New Classical</w:t>
      </w:r>
    </w:p>
    <w:p w14:paraId="77E25E95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economists assume that all agents try to maximize their utility and have rational expectations. They also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believe that the market </w:t>
      </w:r>
      <w:proofErr w:type="gram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clears at all times</w:t>
      </w:r>
      <w:proofErr w:type="gram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. New Classical economists believe that unemployment is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largely </w:t>
      </w:r>
      <w:proofErr w:type="gram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voluntary</w:t>
      </w:r>
      <w:proofErr w:type="gram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and that discretionary fiscal policy is destabilizing, while inflation can be controlled with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monetary policy.</w:t>
      </w:r>
    </w:p>
    <w:p w14:paraId="425375D6" w14:textId="77777777" w:rsidR="00846628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16DC6863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Keynesian economics:</w:t>
      </w:r>
    </w:p>
    <w:p w14:paraId="209D690C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Keynesian economists broadly follow the main macro-economic ideas of British economist John</w:t>
      </w:r>
    </w:p>
    <w:p w14:paraId="51D3A4FC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Maynard Keynes. Keynes is widely regarded as the most important economist of the 20th Century,</w:t>
      </w:r>
    </w:p>
    <w:p w14:paraId="3F6D3728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despite falling out of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favour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during the 1970s and 1980s following the rise of new classical economics. In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essence, Keynesian economists are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sceptical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that, if left alone, free markets will inevitably move towards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a full employment equilibrium. They Keynesian approach is interventionist, coming from a belief that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the self-interest which governs micro-economic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behaviour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does not always lead to long run macroeconomic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development or short run macro-economic stability. Keynesian economics is essentially a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theory of aggregate demand, and how best to manipulate it through macro-economic policy.</w:t>
      </w:r>
    </w:p>
    <w:p w14:paraId="5BE9CAAD" w14:textId="77777777" w:rsidR="00846628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33114430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Monetarism:</w:t>
      </w:r>
    </w:p>
    <w:p w14:paraId="3871AA26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Monetarism is sometimes also referred to as the Chicago School (of economic</w:t>
      </w:r>
    </w:p>
    <w:p w14:paraId="7B993CEE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thought</w:t>
      </w:r>
      <w:proofErr w:type="gram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).Monetarism</w:t>
      </w:r>
      <w:proofErr w:type="gram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is most widely associated with Milton Freidman and supports primarily a free</w:t>
      </w:r>
    </w:p>
    <w:p w14:paraId="40C38174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market economy. Monetarist economists believe that the role of government is to control inflation by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controlling the money supply. Monetarists believe that markets are typically clear and that participants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have rational expectations. Monetarists reject the Keynesian notion that governments can </w:t>
      </w:r>
      <w:r>
        <w:rPr>
          <w:rFonts w:ascii="@k‹¨D" w:hAnsi="@k‹¨D" w:cs="@k‹¨D"/>
          <w:kern w:val="0"/>
          <w:sz w:val="23"/>
          <w:szCs w:val="23"/>
          <w:lang w:val="en-US"/>
        </w:rPr>
        <w:t>¨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manage</w:t>
      </w:r>
      <w:r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demand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and that attempts to do so are destabilizing and likely to lead to inflation.</w:t>
      </w:r>
    </w:p>
    <w:p w14:paraId="274A16E2" w14:textId="77777777" w:rsidR="00846628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605CAA7A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Austrian School:</w:t>
      </w:r>
    </w:p>
    <w:p w14:paraId="5E04E402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The Austrian School is an older school of economics that is seeing some resurgence in popularity.</w:t>
      </w:r>
    </w:p>
    <w:p w14:paraId="7CAC0AD2" w14:textId="77777777" w:rsidR="00846628" w:rsidRPr="00F73FDB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Austrian school economists believe that human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behaviour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is too idiosyncratic to model accurately with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mathematics and that minimal government intervention is best. The Austrian school has contributed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useful theories and explanations on the business cycle, implications of capital intensity, and the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importance of time and opportunity costs in determining consumption and value.</w:t>
      </w:r>
    </w:p>
    <w:p w14:paraId="5E147982" w14:textId="77777777" w:rsidR="00846628" w:rsidRDefault="00846628" w:rsidP="00846628">
      <w:pPr>
        <w:jc w:val="both"/>
        <w:rPr>
          <w:b/>
          <w:bCs/>
          <w:lang w:val="en-US"/>
        </w:rPr>
      </w:pPr>
    </w:p>
    <w:p w14:paraId="37F837B1" w14:textId="77777777" w:rsidR="00846628" w:rsidRDefault="00846628" w:rsidP="00846628">
      <w:pPr>
        <w:jc w:val="both"/>
        <w:rPr>
          <w:b/>
          <w:bCs/>
          <w:lang w:val="en-US"/>
        </w:rPr>
      </w:pPr>
    </w:p>
    <w:p w14:paraId="1756B9B8" w14:textId="3A966D9F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lastRenderedPageBreak/>
        <w:t>CLASSICAL, SOCIALIST AND MARXIAN SCHOOL</w:t>
      </w:r>
    </w:p>
    <w:p w14:paraId="751F941E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A. THE CLASSICAL SCHOOL</w:t>
      </w:r>
    </w:p>
    <w:p w14:paraId="57823FA7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Classical economics refers to work done by a group of economists in the eighteenth and</w:t>
      </w:r>
    </w:p>
    <w:p w14:paraId="434F1B5E" w14:textId="76C3AC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nineteenth centuries. They developed theories about the way markets and market economies work. The</w:t>
      </w:r>
      <w:r w:rsidR="00CC71FF">
        <w:rPr>
          <w:lang w:val="en-US"/>
        </w:rPr>
        <w:t xml:space="preserve"> </w:t>
      </w:r>
      <w:r w:rsidRPr="009376EE">
        <w:rPr>
          <w:lang w:val="en-US"/>
        </w:rPr>
        <w:t>study was primarily concerned with the dynamics of economic growth. It stressed economic freedom</w:t>
      </w:r>
      <w:r w:rsidR="00CC71FF">
        <w:rPr>
          <w:lang w:val="en-US"/>
        </w:rPr>
        <w:t xml:space="preserve"> </w:t>
      </w:r>
      <w:r w:rsidRPr="009376EE">
        <w:rPr>
          <w:lang w:val="en-US"/>
        </w:rPr>
        <w:t>and promoted ideas such as laissez-faire and free competition. Economic thought until the late 1800’s.</w:t>
      </w:r>
      <w:r w:rsidR="00CC71FF">
        <w:rPr>
          <w:lang w:val="en-US"/>
        </w:rPr>
        <w:t xml:space="preserve"> </w:t>
      </w:r>
      <w:r w:rsidRPr="009376EE">
        <w:rPr>
          <w:lang w:val="en-US"/>
        </w:rPr>
        <w:t>Adam Smith’s Wealth of Nations, published in 1776 can be used as the formal beginning of Classical</w:t>
      </w:r>
      <w:r w:rsidR="00CC71FF">
        <w:rPr>
          <w:lang w:val="en-US"/>
        </w:rPr>
        <w:t xml:space="preserve"> </w:t>
      </w:r>
      <w:r w:rsidRPr="009376EE">
        <w:rPr>
          <w:lang w:val="en-US"/>
        </w:rPr>
        <w:t xml:space="preserve">Economics but it </w:t>
      </w:r>
      <w:proofErr w:type="gramStart"/>
      <w:r w:rsidRPr="009376EE">
        <w:rPr>
          <w:lang w:val="en-US"/>
        </w:rPr>
        <w:t>actually it</w:t>
      </w:r>
      <w:proofErr w:type="gramEnd"/>
      <w:r w:rsidRPr="009376EE">
        <w:rPr>
          <w:lang w:val="en-US"/>
        </w:rPr>
        <w:t xml:space="preserve"> evolved over a period of time and was influenced by Mercantilist</w:t>
      </w:r>
      <w:r w:rsidR="00826CE2">
        <w:rPr>
          <w:lang w:val="en-US"/>
        </w:rPr>
        <w:t xml:space="preserve"> </w:t>
      </w:r>
      <w:r w:rsidR="00826CE2" w:rsidRPr="009376EE">
        <w:rPr>
          <w:lang w:val="en-US"/>
        </w:rPr>
        <w:t>doctrines, Physiocracy</w:t>
      </w:r>
      <w:r w:rsidRPr="009376EE">
        <w:rPr>
          <w:lang w:val="en-US"/>
        </w:rPr>
        <w:t>, the enlightenment, classical liberalism and the early stages of the industrial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revolution.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Classical economics as the predominant school of mainstream economics ends with the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‘Marginalist Revolution’ and the rise of Neoclassical Economics in the late 1800’s. In the 1870’s William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Stanley Jevons’ and Carl Menger’s concept of marginal utility and Leon Walras’ general equilibrium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 xml:space="preserve">theory provided the foundations. Henry Sidgwick, F.Y. </w:t>
      </w:r>
      <w:proofErr w:type="spellStart"/>
      <w:proofErr w:type="gramStart"/>
      <w:r w:rsidRPr="009376EE">
        <w:rPr>
          <w:lang w:val="en-US"/>
        </w:rPr>
        <w:t>Edgeworth,Vilfredo</w:t>
      </w:r>
      <w:proofErr w:type="spellEnd"/>
      <w:proofErr w:type="gramEnd"/>
      <w:r w:rsidRPr="009376EE">
        <w:rPr>
          <w:lang w:val="en-US"/>
        </w:rPr>
        <w:t xml:space="preserve"> Pareto and Alfred Marshall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provided the tools for Neoclassical economics. Neoclassical economics is an extension of Classical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 xml:space="preserve">economics but, the focus of the questions changed as well as the tools of analysis. </w:t>
      </w:r>
      <w:proofErr w:type="gramStart"/>
      <w:r w:rsidRPr="009376EE">
        <w:rPr>
          <w:lang w:val="en-US"/>
        </w:rPr>
        <w:t>In spite of</w:t>
      </w:r>
      <w:proofErr w:type="gramEnd"/>
      <w:r w:rsidRPr="009376EE">
        <w:rPr>
          <w:lang w:val="en-US"/>
        </w:rPr>
        <w:t xml:space="preserve"> the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dominance of Neoclassical thought, Classical Economics has persisted and influences modern economics,</w:t>
      </w:r>
    </w:p>
    <w:p w14:paraId="2C2D89EF" w14:textId="066D9E0A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particularly the ‘New Classical Economics.’ The belief in the efficacy of a ‘free market’ is central to both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classical and neoclassical ideology.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Famous economists of this school of thought included Adam Smith, David Ricardo, Thomas Malthus and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 xml:space="preserve">John Stuart </w:t>
      </w:r>
      <w:proofErr w:type="spellStart"/>
      <w:r w:rsidRPr="009376EE">
        <w:rPr>
          <w:lang w:val="en-US"/>
        </w:rPr>
        <w:t>Mill.While</w:t>
      </w:r>
      <w:proofErr w:type="spellEnd"/>
      <w:r w:rsidRPr="009376EE">
        <w:rPr>
          <w:lang w:val="en-US"/>
        </w:rPr>
        <w:t xml:space="preserve"> Adam Smith would be regarded as the originator and leader of the school, David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Ricardo should be credited with establishing the form and methods of the school. The debates between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Thomas Malthus and David Ricardo about policy issues such as the ‘Corn Laws’ and the ‘Poor Laws’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contributed to the focus and form of the school. Smith was concerned about the nature of economic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growth. Malthus, Ricardo and other classical economists were concerned about the question of</w:t>
      </w:r>
    </w:p>
    <w:p w14:paraId="2EBD8A81" w14:textId="04B31114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‘distribution.’ One important debate among classical economists was whether there was or wasn’t a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‘surplus’ or ‘glut.’ Jean Baptiste Say and Malthus were the two major protagonists in the question about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the existence of a surplus and its effects on a market economy.</w:t>
      </w:r>
    </w:p>
    <w:p w14:paraId="53FC9B2D" w14:textId="77777777" w:rsidR="00826CE2" w:rsidRDefault="00826CE2" w:rsidP="00846628">
      <w:pPr>
        <w:jc w:val="both"/>
        <w:rPr>
          <w:lang w:val="en-US"/>
        </w:rPr>
      </w:pPr>
    </w:p>
    <w:p w14:paraId="3877453D" w14:textId="0D5A15A2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Adam Smith</w:t>
      </w:r>
    </w:p>
    <w:p w14:paraId="52A80ED9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Adam Smith was born in Kirkcaldy, Fife, Scotland. The exact date of his birth is </w:t>
      </w:r>
      <w:proofErr w:type="gramStart"/>
      <w:r w:rsidRPr="009376EE">
        <w:rPr>
          <w:lang w:val="en-US"/>
        </w:rPr>
        <w:t>unknown;</w:t>
      </w:r>
      <w:proofErr w:type="gramEnd"/>
    </w:p>
    <w:p w14:paraId="0C4FDEF7" w14:textId="4A2CF324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however, he was baptized on June 5, 1723. Smith was the Scottish philosopher who became famous for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his book, ‘The Wealth of Nations’ written in 1776, which had a profound influence on modern economics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and concepts of individual freedom.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In 1751, Smith was appointed professor of logic at Glasgow University, transferring in 1752 to the chair</w:t>
      </w:r>
    </w:p>
    <w:p w14:paraId="0AEE0C05" w14:textId="18453E0B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of moral philosophy. His lectures covered the field of ethics, rhetoric, jurisprudence and political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economy, or ‘police and revenue.’ In 1759 he published his Theory of Moral Sentiments, embodying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some of his Glasgow lectures. This work was about those standards of ethical conduct that hold society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Providence.</w:t>
      </w:r>
    </w:p>
    <w:p w14:paraId="694FC16E" w14:textId="77777777" w:rsidR="009376EE" w:rsidRPr="009376EE" w:rsidRDefault="009376EE" w:rsidP="00846628">
      <w:pPr>
        <w:jc w:val="both"/>
        <w:rPr>
          <w:u w:val="single"/>
          <w:lang w:val="en-US"/>
        </w:rPr>
      </w:pPr>
      <w:r w:rsidRPr="009376EE">
        <w:rPr>
          <w:u w:val="single"/>
          <w:lang w:val="en-US"/>
        </w:rPr>
        <w:t>Smith moved to London in 1776, where he published An Inquiry into the Nature and Causes of</w:t>
      </w:r>
    </w:p>
    <w:p w14:paraId="0B1459FF" w14:textId="00E20B49" w:rsidR="009376EE" w:rsidRPr="009376EE" w:rsidRDefault="009376EE" w:rsidP="00846628">
      <w:pPr>
        <w:jc w:val="both"/>
        <w:rPr>
          <w:u w:val="single"/>
          <w:lang w:val="en-US"/>
        </w:rPr>
      </w:pPr>
      <w:r w:rsidRPr="009376EE">
        <w:rPr>
          <w:u w:val="single"/>
          <w:lang w:val="en-US"/>
        </w:rPr>
        <w:t>the Wealth of Nations, which examined in detail the consequences of economic freedom. It covered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 xml:space="preserve">such concepts as the role of self-interest, the division of </w:t>
      </w:r>
      <w:proofErr w:type="spellStart"/>
      <w:r w:rsidRPr="009376EE">
        <w:rPr>
          <w:u w:val="single"/>
          <w:lang w:val="en-US"/>
        </w:rPr>
        <w:t>labour</w:t>
      </w:r>
      <w:proofErr w:type="spellEnd"/>
      <w:r w:rsidRPr="009376EE">
        <w:rPr>
          <w:u w:val="single"/>
          <w:lang w:val="en-US"/>
        </w:rPr>
        <w:t>, the function of markets, and the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international implications of a laissez-faire economy</w:t>
      </w:r>
      <w:r w:rsidRPr="009376EE">
        <w:rPr>
          <w:lang w:val="en-US"/>
        </w:rPr>
        <w:t>. ‘</w:t>
      </w:r>
      <w:r w:rsidRPr="009376EE">
        <w:rPr>
          <w:u w:val="single"/>
          <w:lang w:val="en-US"/>
        </w:rPr>
        <w:t>Wealth of Nations’ established economics as an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autonomous subject and launched the economic doctrine of free enterprise. Smith laid the intellectual</w:t>
      </w:r>
      <w:r w:rsid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framework that explained the free market and still holds true today. He is most often recognized for the</w:t>
      </w:r>
      <w:r w:rsid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 xml:space="preserve">expression ‘the invisible hand,’ which he used to demonstrate </w:t>
      </w:r>
      <w:r w:rsidRPr="009376EE">
        <w:rPr>
          <w:u w:val="single"/>
          <w:lang w:val="en-US"/>
        </w:rPr>
        <w:lastRenderedPageBreak/>
        <w:t>how self-interest guides the most efficient</w:t>
      </w:r>
      <w:r w:rsid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use of resources in a nation’s economy, with public welfare coming as a by-product</w:t>
      </w:r>
      <w:r w:rsidRPr="009376EE">
        <w:rPr>
          <w:i/>
          <w:iCs/>
          <w:lang w:val="en-US"/>
        </w:rPr>
        <w:t xml:space="preserve">. </w:t>
      </w:r>
      <w:r w:rsidRPr="009376EE">
        <w:rPr>
          <w:lang w:val="en-US"/>
        </w:rPr>
        <w:t>To underscore his</w:t>
      </w:r>
      <w:r w:rsidR="00826CE2">
        <w:rPr>
          <w:u w:val="single"/>
          <w:lang w:val="en-US"/>
        </w:rPr>
        <w:t xml:space="preserve"> </w:t>
      </w:r>
      <w:r w:rsidRPr="009376EE">
        <w:rPr>
          <w:lang w:val="en-US"/>
        </w:rPr>
        <w:t>laissez-faire convictions, Smith argued that state and personal efforts, to promote social good are</w:t>
      </w:r>
    </w:p>
    <w:p w14:paraId="26CD5059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ineffectual compared to unbridled market forces.</w:t>
      </w:r>
    </w:p>
    <w:p w14:paraId="29C10607" w14:textId="77777777" w:rsidR="00826CE2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In 1778, he was appointed to a post of commissioner of customs in Edinburgh, Scotland. He died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there on July 17, 1790, after an illness. At the end it was discovered that Smith had devoted a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 xml:space="preserve">considerable part of his income to numerous secret acts of charity. His Important works are: </w:t>
      </w:r>
    </w:p>
    <w:p w14:paraId="241DAA52" w14:textId="77777777" w:rsidR="00300781" w:rsidRDefault="00300781" w:rsidP="00846628">
      <w:pPr>
        <w:jc w:val="both"/>
        <w:rPr>
          <w:lang w:val="en-US"/>
        </w:rPr>
      </w:pPr>
    </w:p>
    <w:p w14:paraId="4468FBF2" w14:textId="11F94D78" w:rsidR="00826CE2" w:rsidRPr="00300781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‘The</w:t>
      </w:r>
      <w:r w:rsidR="00826CE2" w:rsidRPr="00300781">
        <w:rPr>
          <w:b/>
          <w:bCs/>
          <w:lang w:val="en-US"/>
        </w:rPr>
        <w:t xml:space="preserve"> </w:t>
      </w:r>
      <w:r w:rsidRPr="009376EE">
        <w:rPr>
          <w:b/>
          <w:bCs/>
          <w:lang w:val="en-US"/>
        </w:rPr>
        <w:t>Theory of Moral Sentiments’ (1759).</w:t>
      </w:r>
    </w:p>
    <w:p w14:paraId="524ECB55" w14:textId="452D813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 ‘An Inquiry into the Nature and Causes of the Wealth of Nations’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(1776).</w:t>
      </w:r>
    </w:p>
    <w:p w14:paraId="403157A7" w14:textId="73441C40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 Invisible Hand Theory</w:t>
      </w:r>
      <w:r w:rsidR="00826CE2">
        <w:rPr>
          <w:lang w:val="en-US"/>
        </w:rPr>
        <w:t xml:space="preserve">: </w:t>
      </w:r>
      <w:r w:rsidRPr="009376EE">
        <w:rPr>
          <w:lang w:val="en-US"/>
        </w:rPr>
        <w:t>It is a term coined by Adam Smith in his 1776 book ‘An Inquiry into the Nature and Causes of the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 xml:space="preserve">Wealth of Nations’. </w:t>
      </w:r>
      <w:r w:rsidR="00826CE2" w:rsidRPr="00826CE2">
        <w:rPr>
          <w:u w:val="single"/>
          <w:lang w:val="en-US"/>
        </w:rPr>
        <w:t xml:space="preserve">In </w:t>
      </w:r>
      <w:r w:rsidRPr="009376EE">
        <w:rPr>
          <w:u w:val="single"/>
          <w:lang w:val="en-US"/>
        </w:rPr>
        <w:t xml:space="preserve">the invisible hand </w:t>
      </w:r>
      <w:proofErr w:type="gramStart"/>
      <w:r w:rsidRPr="009376EE">
        <w:rPr>
          <w:u w:val="single"/>
          <w:lang w:val="en-US"/>
        </w:rPr>
        <w:t>theory</w:t>
      </w:r>
      <w:proofErr w:type="gramEnd"/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He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said that if the government doesn’t do anything, there’s a controlling factor of people themselves who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 xml:space="preserve">can guide markets. </w:t>
      </w:r>
      <w:r w:rsidRPr="009376EE">
        <w:rPr>
          <w:lang w:val="en-US"/>
        </w:rPr>
        <w:t>I believe that the government should be responsible in defining the property rights,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to set up honest courts, to impose minor taxes and to compensate for well defined ‘market failures’ If I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sell candies for 1 peso each and Christian sells them for 2 pesos for 3 pieces, he will get all the business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making me lose mine so in order to compensate for my loss I should be forced to lower my price as to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stay alive in the business. I am guided by an invisible hand which is my self-interest to gain profit or as</w:t>
      </w:r>
      <w:r w:rsidR="00826CE2">
        <w:rPr>
          <w:lang w:val="en-US"/>
        </w:rPr>
        <w:t xml:space="preserve"> </w:t>
      </w:r>
      <w:r w:rsidRPr="009376EE">
        <w:rPr>
          <w:lang w:val="en-US"/>
        </w:rPr>
        <w:t>Adam Smith would say everyman for himself.</w:t>
      </w:r>
    </w:p>
    <w:p w14:paraId="2E22F75E" w14:textId="77777777" w:rsidR="00826CE2" w:rsidRDefault="00826CE2" w:rsidP="00846628">
      <w:pPr>
        <w:jc w:val="both"/>
        <w:rPr>
          <w:lang w:val="en-US"/>
        </w:rPr>
      </w:pPr>
    </w:p>
    <w:p w14:paraId="647AAD9B" w14:textId="77777777" w:rsidR="00826CE2" w:rsidRDefault="009376EE" w:rsidP="00846628">
      <w:pPr>
        <w:jc w:val="both"/>
        <w:rPr>
          <w:lang w:val="en-US"/>
        </w:rPr>
      </w:pPr>
      <w:r w:rsidRPr="009376EE">
        <w:rPr>
          <w:u w:val="single"/>
          <w:lang w:val="en-US"/>
        </w:rPr>
        <w:t>The theory of the Invisible Hand states that if each consumer is allowed to choose freely what to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buy and each producer is allowed to choose freely what to sell and how to produce it, the market will</w:t>
      </w:r>
      <w:r w:rsidR="00826CE2" w:rsidRP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>settle on a product distribution and prices that are beneficial to all the individual members of a</w:t>
      </w:r>
      <w:r w:rsidR="00826CE2">
        <w:rPr>
          <w:u w:val="single"/>
          <w:lang w:val="en-US"/>
        </w:rPr>
        <w:t xml:space="preserve"> </w:t>
      </w:r>
      <w:r w:rsidRPr="009376EE">
        <w:rPr>
          <w:u w:val="single"/>
          <w:lang w:val="en-US"/>
        </w:rPr>
        <w:t xml:space="preserve">community, and hence to the </w:t>
      </w:r>
      <w:proofErr w:type="gramStart"/>
      <w:r w:rsidRPr="009376EE">
        <w:rPr>
          <w:u w:val="single"/>
          <w:lang w:val="en-US"/>
        </w:rPr>
        <w:t>community as a whole</w:t>
      </w:r>
      <w:proofErr w:type="gramEnd"/>
      <w:r w:rsidRPr="009376EE">
        <w:rPr>
          <w:lang w:val="en-US"/>
        </w:rPr>
        <w:t>. The reason for this is that self-interest drives</w:t>
      </w:r>
      <w:r w:rsidR="00826CE2">
        <w:rPr>
          <w:u w:val="single"/>
          <w:lang w:val="en-US"/>
        </w:rPr>
        <w:t xml:space="preserve"> </w:t>
      </w:r>
      <w:r w:rsidRPr="009376EE">
        <w:rPr>
          <w:lang w:val="en-US"/>
        </w:rPr>
        <w:t xml:space="preserve">actors to beneficial </w:t>
      </w:r>
      <w:proofErr w:type="spellStart"/>
      <w:r w:rsidRPr="009376EE">
        <w:rPr>
          <w:lang w:val="en-US"/>
        </w:rPr>
        <w:t>behaviour</w:t>
      </w:r>
      <w:proofErr w:type="spellEnd"/>
      <w:r w:rsidRPr="009376EE">
        <w:rPr>
          <w:lang w:val="en-US"/>
        </w:rPr>
        <w:t xml:space="preserve">. </w:t>
      </w:r>
    </w:p>
    <w:p w14:paraId="0D132A0B" w14:textId="5312548C" w:rsidR="009376EE" w:rsidRPr="009376EE" w:rsidRDefault="009376EE" w:rsidP="00846628">
      <w:pPr>
        <w:jc w:val="both"/>
        <w:rPr>
          <w:u w:val="single"/>
          <w:lang w:val="en-US"/>
        </w:rPr>
      </w:pPr>
      <w:r w:rsidRPr="009376EE">
        <w:rPr>
          <w:lang w:val="en-US"/>
        </w:rPr>
        <w:t>Efficient methods of production are adopted to maximize profits. Low</w:t>
      </w:r>
      <w:r w:rsidR="00826CE2">
        <w:rPr>
          <w:u w:val="single"/>
          <w:lang w:val="en-US"/>
        </w:rPr>
        <w:t xml:space="preserve"> </w:t>
      </w:r>
      <w:r w:rsidRPr="009376EE">
        <w:rPr>
          <w:lang w:val="en-US"/>
        </w:rPr>
        <w:t>prices are charged to maximize revenue through gain in market share by undercutting competitors.</w:t>
      </w:r>
      <w:r w:rsidR="00826CE2">
        <w:rPr>
          <w:u w:val="single"/>
          <w:lang w:val="en-US"/>
        </w:rPr>
        <w:t xml:space="preserve"> </w:t>
      </w:r>
      <w:r w:rsidRPr="009376EE">
        <w:rPr>
          <w:lang w:val="en-US"/>
        </w:rPr>
        <w:t>Investors invest in those industries most urgently needed to maximize returns, and withdraw capital</w:t>
      </w:r>
    </w:p>
    <w:p w14:paraId="51935760" w14:textId="557B44D5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from those less efficient in creating value. Students prepare for the most needed (and therefore most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remunerative) careers. All these effects take place dynamically and automatically.</w:t>
      </w:r>
    </w:p>
    <w:p w14:paraId="43B5E503" w14:textId="1DCE26F7" w:rsidR="009376EE" w:rsidRPr="00AB5CA7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According to Wealth of Nations ‘By preferring the support of domestic to that of foreign industry,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he intends only his own security; and by directing that industry in such a manner as its produce may be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of the greatest value, he intends only his own gain, and he is in this, as in many other cases, led by an</w:t>
      </w:r>
      <w:r w:rsidR="00AB5CA7">
        <w:rPr>
          <w:lang w:val="en-US"/>
        </w:rPr>
        <w:t xml:space="preserve"> </w:t>
      </w:r>
      <w:r w:rsidRPr="00826CE2">
        <w:rPr>
          <w:lang w:val="en-US"/>
        </w:rPr>
        <w:t>invisible hand to promote an end which was no part of his intention. Nor is it always the worse for the</w:t>
      </w:r>
      <w:r w:rsidRPr="00826CE2">
        <w:rPr>
          <w:lang w:val="en-US"/>
        </w:rPr>
        <w:t xml:space="preserve"> </w:t>
      </w:r>
      <w:r w:rsidRPr="00826CE2">
        <w:rPr>
          <w:lang w:val="en-US"/>
        </w:rPr>
        <w:t xml:space="preserve">society that it was not part of it. By pursuing his own </w:t>
      </w:r>
      <w:proofErr w:type="gramStart"/>
      <w:r w:rsidRPr="00826CE2">
        <w:rPr>
          <w:lang w:val="en-US"/>
        </w:rPr>
        <w:t>interest</w:t>
      </w:r>
      <w:proofErr w:type="gramEnd"/>
      <w:r w:rsidRPr="00826CE2">
        <w:rPr>
          <w:lang w:val="en-US"/>
        </w:rPr>
        <w:t xml:space="preserve"> he frequently promotes that of the society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more effectually than when he really intends to promote it. I have never known much good done by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those who affected to trade for the public good. It is an affectation, indeed, not very common among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merchants, and very few words need be employed in dissuading them from it.’ This is as how Adam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 xml:space="preserve">Smith explained it that being led by an invisible hand is </w:t>
      </w:r>
      <w:proofErr w:type="gramStart"/>
      <w:r w:rsidRPr="009376EE">
        <w:rPr>
          <w:lang w:val="en-US"/>
        </w:rPr>
        <w:t>actually profitable</w:t>
      </w:r>
      <w:proofErr w:type="gramEnd"/>
      <w:r w:rsidRPr="009376EE">
        <w:rPr>
          <w:lang w:val="en-US"/>
        </w:rPr>
        <w:t xml:space="preserve"> in the sense that it uses the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will of a person’s self-interest which drives him to create more and better ideas to overcome the other</w:t>
      </w:r>
      <w:r w:rsidR="00AB5CA7">
        <w:rPr>
          <w:lang w:val="en-US"/>
        </w:rPr>
        <w:t xml:space="preserve"> </w:t>
      </w:r>
      <w:r w:rsidRPr="00826CE2">
        <w:rPr>
          <w:lang w:val="en-US"/>
        </w:rPr>
        <w:t>competitors as long as he would be doing it in a legal way.</w:t>
      </w:r>
    </w:p>
    <w:p w14:paraId="5182BBAE" w14:textId="77777777" w:rsidR="009376EE" w:rsidRDefault="009376EE" w:rsidP="00846628">
      <w:pPr>
        <w:jc w:val="both"/>
        <w:rPr>
          <w:i/>
          <w:iCs/>
          <w:lang w:val="en-US"/>
        </w:rPr>
      </w:pPr>
    </w:p>
    <w:p w14:paraId="1CD7625F" w14:textId="77777777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 xml:space="preserve">1.3 Division of </w:t>
      </w:r>
      <w:proofErr w:type="spellStart"/>
      <w:r w:rsidRPr="009376EE">
        <w:rPr>
          <w:b/>
          <w:bCs/>
          <w:lang w:val="en-US"/>
        </w:rPr>
        <w:t>labour</w:t>
      </w:r>
      <w:proofErr w:type="spellEnd"/>
    </w:p>
    <w:p w14:paraId="0DE5AA0F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The </w:t>
      </w:r>
      <w:proofErr w:type="gramStart"/>
      <w:r w:rsidRPr="009376EE">
        <w:rPr>
          <w:lang w:val="en-US"/>
        </w:rPr>
        <w:t>main focus</w:t>
      </w:r>
      <w:proofErr w:type="gramEnd"/>
      <w:r w:rsidRPr="009376EE">
        <w:rPr>
          <w:lang w:val="en-US"/>
        </w:rPr>
        <w:t xml:space="preserve"> of Adam Smith’s The Wealth of Nations lies in the concept of economic growth.</w:t>
      </w:r>
    </w:p>
    <w:p w14:paraId="349EAFC9" w14:textId="7A2AB79C" w:rsidR="009376EE" w:rsidRPr="009376EE" w:rsidRDefault="009376EE" w:rsidP="00846628">
      <w:pPr>
        <w:jc w:val="both"/>
        <w:rPr>
          <w:lang w:val="en-US"/>
        </w:rPr>
      </w:pPr>
      <w:r w:rsidRPr="009376EE">
        <w:rPr>
          <w:u w:val="single"/>
          <w:lang w:val="en-US"/>
        </w:rPr>
        <w:lastRenderedPageBreak/>
        <w:t xml:space="preserve">Growth, according to Smith, is rooted in the increasing division of </w:t>
      </w:r>
      <w:proofErr w:type="spellStart"/>
      <w:r w:rsidRPr="009376EE">
        <w:rPr>
          <w:u w:val="single"/>
          <w:lang w:val="en-US"/>
        </w:rPr>
        <w:t>labour</w:t>
      </w:r>
      <w:proofErr w:type="spellEnd"/>
      <w:r w:rsidRPr="009376EE">
        <w:rPr>
          <w:lang w:val="en-US"/>
        </w:rPr>
        <w:t>. This idea relates primarily to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 xml:space="preserve">the specialization of the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force, essentially the breaking down of large jobs into many tiny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>components. Under this regime each worker becomes an expert in one isolated area of production, thus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 xml:space="preserve">increasing his efficiency. The fact that </w:t>
      </w:r>
      <w:proofErr w:type="spellStart"/>
      <w:r w:rsidRPr="009376EE">
        <w:rPr>
          <w:lang w:val="en-US"/>
        </w:rPr>
        <w:t>labourers</w:t>
      </w:r>
      <w:proofErr w:type="spellEnd"/>
      <w:r w:rsidRPr="009376EE">
        <w:rPr>
          <w:lang w:val="en-US"/>
        </w:rPr>
        <w:t xml:space="preserve"> do not have to switch tasks during the day further saves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>time and money. Of course, this is exactly what allowed Victorian factories to grow throughout the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>nineteenth century. Assembly line technology made it necessary for a worker to focus his or her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>attention on one small part of the production process. Surprisingly, Smith recognized the potential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>problems of this development. He pointed out that forcing individuals to perform mundane and</w:t>
      </w:r>
      <w:r w:rsidR="00AB5CA7" w:rsidRPr="00AB5CA7">
        <w:rPr>
          <w:lang w:val="en-US"/>
        </w:rPr>
        <w:t xml:space="preserve"> </w:t>
      </w:r>
      <w:r w:rsidRPr="009376EE">
        <w:rPr>
          <w:lang w:val="en-US"/>
        </w:rPr>
        <w:t xml:space="preserve">repetitious tasks would lead to an ignorant, dissatisfied work force. For this </w:t>
      </w:r>
      <w:proofErr w:type="gramStart"/>
      <w:r w:rsidRPr="009376EE">
        <w:rPr>
          <w:lang w:val="en-US"/>
        </w:rPr>
        <w:t>reason</w:t>
      </w:r>
      <w:proofErr w:type="gramEnd"/>
      <w:r w:rsidRPr="009376EE">
        <w:rPr>
          <w:lang w:val="en-US"/>
        </w:rPr>
        <w:t xml:space="preserve"> he advanced the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revolutionary belief that governments had an obligation to provide education to workers. This sprung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 xml:space="preserve">from the hope that education could combat the deleterious effects of factory life.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also</w:t>
      </w:r>
    </w:p>
    <w:p w14:paraId="4D041B4D" w14:textId="5E3960AE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implies assigning each worker to the job that suits him best. Productive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>, to Smith, fulfils two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 xml:space="preserve">important requirements. First, it must ‘lead to the production of tangible objects.’ Second,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must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‘create a surplus’ which can be reinvested into production.</w:t>
      </w:r>
    </w:p>
    <w:p w14:paraId="65F77E7D" w14:textId="275604AB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is the outcome of a tendency common to all men, the tendency to barter; and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this tendency itself is spontaneously developed under the influence of personal interest, which acts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simultaneously</w:t>
      </w:r>
      <w:r w:rsidR="00AB5CA7">
        <w:rPr>
          <w:lang w:val="en-US"/>
        </w:rPr>
        <w:t xml:space="preserve"> </w:t>
      </w:r>
      <w:r w:rsidRPr="00AB5CA7">
        <w:rPr>
          <w:lang w:val="en-US"/>
        </w:rPr>
        <w:t>for the benefit of each and all. Smith in his Wealth of Nations (Book 1, Chapter 1) ‘Of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 xml:space="preserve">The </w:t>
      </w:r>
      <w:proofErr w:type="gramStart"/>
      <w:r w:rsidRPr="009376EE">
        <w:rPr>
          <w:lang w:val="en-US"/>
        </w:rPr>
        <w:t>main focus</w:t>
      </w:r>
      <w:proofErr w:type="gramEnd"/>
      <w:r w:rsidRPr="009376EE">
        <w:rPr>
          <w:lang w:val="en-US"/>
        </w:rPr>
        <w:t xml:space="preserve"> of Adam Smith’s The Wealth of Nations lies in the concept of economic growth.</w:t>
      </w:r>
    </w:p>
    <w:p w14:paraId="76104CC4" w14:textId="5A4B9CAF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Growth, according to Smith, is rooted in the increasing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>. This idea relates primarily to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 xml:space="preserve">the specialization of the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force, essentially the breaking down of large jobs into many tiny</w:t>
      </w:r>
      <w:r w:rsidR="00AB5CA7">
        <w:rPr>
          <w:lang w:val="en-US"/>
        </w:rPr>
        <w:t xml:space="preserve"> </w:t>
      </w:r>
      <w:r w:rsidRPr="009376EE">
        <w:rPr>
          <w:lang w:val="en-US"/>
        </w:rPr>
        <w:t>components. Under this regime each worker becomes an expert in one isolated area of production, thus</w:t>
      </w:r>
    </w:p>
    <w:p w14:paraId="6A5DE6DF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increasing his efficiency. The fact that </w:t>
      </w:r>
      <w:proofErr w:type="spellStart"/>
      <w:r w:rsidRPr="009376EE">
        <w:rPr>
          <w:i/>
          <w:iCs/>
          <w:lang w:val="en-US"/>
        </w:rPr>
        <w:t>labourers</w:t>
      </w:r>
      <w:proofErr w:type="spellEnd"/>
      <w:r w:rsidRPr="009376EE">
        <w:rPr>
          <w:i/>
          <w:iCs/>
          <w:lang w:val="en-US"/>
        </w:rPr>
        <w:t xml:space="preserve"> do not have to switch tasks during the day further saves</w:t>
      </w:r>
    </w:p>
    <w:p w14:paraId="2F6EF9F7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time and money. Of course, this is exactly what allowed Victorian factories to grow throughout the</w:t>
      </w:r>
    </w:p>
    <w:p w14:paraId="4F78435C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nineteenth century. Assembly line technology made it necessary for a worker to focus his or her</w:t>
      </w:r>
    </w:p>
    <w:p w14:paraId="53BCF6F7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attention on one small part of the production process. Surprisingly, Smith recognized the potential</w:t>
      </w:r>
    </w:p>
    <w:p w14:paraId="135B33B4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problems of this development. He pointed out that forcing individuals to perform mundane and</w:t>
      </w:r>
    </w:p>
    <w:p w14:paraId="2CDB4F4B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repetitious tasks would lead to an ignorant, dissatisfied work force. For this </w:t>
      </w:r>
      <w:proofErr w:type="gramStart"/>
      <w:r w:rsidRPr="009376EE">
        <w:rPr>
          <w:i/>
          <w:iCs/>
          <w:lang w:val="en-US"/>
        </w:rPr>
        <w:t>reason</w:t>
      </w:r>
      <w:proofErr w:type="gramEnd"/>
      <w:r w:rsidRPr="009376EE">
        <w:rPr>
          <w:i/>
          <w:iCs/>
          <w:lang w:val="en-US"/>
        </w:rPr>
        <w:t xml:space="preserve"> he advanced the</w:t>
      </w:r>
    </w:p>
    <w:p w14:paraId="747DADFC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revolutionary belief that governments had an obligation to provide education to workers. This sprung</w:t>
      </w:r>
    </w:p>
    <w:p w14:paraId="1488902A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from the hope that education could combat the deleterious effects of factory life. Division of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 xml:space="preserve"> also</w:t>
      </w:r>
    </w:p>
    <w:p w14:paraId="560F5939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implies assigning each worker to the job that suits him best. Productive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>, to Smith, fulfils two</w:t>
      </w:r>
    </w:p>
    <w:p w14:paraId="25DEC1DD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important requirements. First, it must ‘lead to the production of tangible objects.’ Second,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 xml:space="preserve"> must</w:t>
      </w:r>
    </w:p>
    <w:p w14:paraId="6DC0132C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‘create a surplus’ which can be reinvested into production.</w:t>
      </w:r>
    </w:p>
    <w:p w14:paraId="7CAC81A8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Division of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 xml:space="preserve"> is the outcome of a tendency common to all men, the tendency to barter; and</w:t>
      </w:r>
    </w:p>
    <w:p w14:paraId="00F701D9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this tendency itself is spontaneously developed under the influence of personal interest, which acts</w:t>
      </w:r>
    </w:p>
    <w:p w14:paraId="1F0E8008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simultaneously</w:t>
      </w:r>
    </w:p>
    <w:p w14:paraId="7A0A1888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for the benefit of each and all. Smith in his Wealth of Nations (Book 1, Chapter 1) ‘Of</w:t>
      </w:r>
      <w:r>
        <w:rPr>
          <w:i/>
          <w:iCs/>
          <w:lang w:val="en-US"/>
        </w:rPr>
        <w:t xml:space="preserve"> </w:t>
      </w:r>
      <w:r w:rsidRPr="009376EE">
        <w:rPr>
          <w:i/>
          <w:iCs/>
          <w:lang w:val="en-US"/>
        </w:rPr>
        <w:t xml:space="preserve">the Division of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 xml:space="preserve">’ gives the example of a pin factory to explain the concept of division of </w:t>
      </w: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>. We</w:t>
      </w:r>
    </w:p>
    <w:p w14:paraId="705C1FC0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>will first see Smith’s own words and then will interpret it in our own way. ‘The effects of the division of</w:t>
      </w:r>
    </w:p>
    <w:p w14:paraId="193AFCD1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proofErr w:type="spellStart"/>
      <w:r w:rsidRPr="009376EE">
        <w:rPr>
          <w:i/>
          <w:iCs/>
          <w:lang w:val="en-US"/>
        </w:rPr>
        <w:t>labour</w:t>
      </w:r>
      <w:proofErr w:type="spellEnd"/>
      <w:r w:rsidRPr="009376EE">
        <w:rPr>
          <w:i/>
          <w:iCs/>
          <w:lang w:val="en-US"/>
        </w:rPr>
        <w:t>, in the general business of society, will be more easily understood by considering in what manner</w:t>
      </w:r>
    </w:p>
    <w:p w14:paraId="07019F58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it operates in some </w:t>
      </w:r>
      <w:proofErr w:type="gramStart"/>
      <w:r w:rsidRPr="009376EE">
        <w:rPr>
          <w:i/>
          <w:iCs/>
          <w:lang w:val="en-US"/>
        </w:rPr>
        <w:t>particular manufactures</w:t>
      </w:r>
      <w:proofErr w:type="gramEnd"/>
      <w:r w:rsidRPr="009376EE">
        <w:rPr>
          <w:i/>
          <w:iCs/>
          <w:lang w:val="en-US"/>
        </w:rPr>
        <w:t>. It is commonly supposed to be carried furthest in some</w:t>
      </w:r>
    </w:p>
    <w:p w14:paraId="644A9609" w14:textId="77777777" w:rsidR="009376EE" w:rsidRPr="009376EE" w:rsidRDefault="009376EE" w:rsidP="00846628">
      <w:pPr>
        <w:jc w:val="both"/>
        <w:rPr>
          <w:i/>
          <w:iCs/>
          <w:lang w:val="en-US"/>
        </w:rPr>
      </w:pPr>
      <w:r w:rsidRPr="009376EE">
        <w:rPr>
          <w:i/>
          <w:iCs/>
          <w:lang w:val="en-US"/>
        </w:rPr>
        <w:t xml:space="preserve">very trifling </w:t>
      </w:r>
      <w:proofErr w:type="gramStart"/>
      <w:r w:rsidRPr="009376EE">
        <w:rPr>
          <w:i/>
          <w:iCs/>
          <w:lang w:val="en-US"/>
        </w:rPr>
        <w:t>ones;</w:t>
      </w:r>
      <w:proofErr w:type="gramEnd"/>
      <w:r w:rsidRPr="009376EE">
        <w:rPr>
          <w:i/>
          <w:iCs/>
          <w:lang w:val="en-US"/>
        </w:rPr>
        <w:t xml:space="preserve"> not perhaps that it really is carried further in them than in others of more importance:</w:t>
      </w:r>
    </w:p>
    <w:p w14:paraId="2AC35E3A" w14:textId="48E45C4D" w:rsidR="009376EE" w:rsidRPr="009376EE" w:rsidRDefault="009376EE" w:rsidP="00846628">
      <w:pPr>
        <w:jc w:val="both"/>
        <w:rPr>
          <w:lang w:val="en-US"/>
        </w:rPr>
      </w:pPr>
      <w:r w:rsidRPr="009376EE">
        <w:rPr>
          <w:i/>
          <w:iCs/>
          <w:lang w:val="en-US"/>
        </w:rPr>
        <w:t>but in those trifling manufactures which are destined to supply the small wants of but a small number of</w:t>
      </w:r>
      <w:r w:rsidR="00475DB0">
        <w:rPr>
          <w:i/>
          <w:iCs/>
          <w:lang w:val="en-US"/>
        </w:rPr>
        <w:t xml:space="preserve"> </w:t>
      </w:r>
      <w:r w:rsidRPr="009376EE">
        <w:rPr>
          <w:i/>
          <w:iCs/>
          <w:lang w:val="en-US"/>
        </w:rPr>
        <w:t>people, the whole number of workmen must necessarily be small; and those employed in every different</w:t>
      </w:r>
      <w:r w:rsidR="00475DB0">
        <w:rPr>
          <w:i/>
          <w:iCs/>
          <w:lang w:val="en-US"/>
        </w:rPr>
        <w:t xml:space="preserve"> </w:t>
      </w:r>
      <w:r w:rsidRPr="009376EE">
        <w:rPr>
          <w:lang w:val="en-US"/>
        </w:rPr>
        <w:lastRenderedPageBreak/>
        <w:t xml:space="preserve">branch of the work can often be collected into the same </w:t>
      </w:r>
      <w:proofErr w:type="gramStart"/>
      <w:r w:rsidRPr="009376EE">
        <w:rPr>
          <w:lang w:val="en-US"/>
        </w:rPr>
        <w:t>workhouse, and</w:t>
      </w:r>
      <w:proofErr w:type="gramEnd"/>
      <w:r w:rsidRPr="009376EE">
        <w:rPr>
          <w:lang w:val="en-US"/>
        </w:rPr>
        <w:t xml:space="preserve"> placed at once under the view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of the spectator. In those great manufactures, on the contrary, which are destined to supply the great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 xml:space="preserve">wants of the great body of the people, every different branch of the work employs so great </w:t>
      </w:r>
      <w:proofErr w:type="gramStart"/>
      <w:r w:rsidRPr="009376EE">
        <w:rPr>
          <w:lang w:val="en-US"/>
        </w:rPr>
        <w:t>a number of</w:t>
      </w:r>
      <w:proofErr w:type="gramEnd"/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 xml:space="preserve">workmen that it is impossible to collect them all into the same workhouse. We </w:t>
      </w:r>
      <w:proofErr w:type="gramStart"/>
      <w:r w:rsidRPr="009376EE">
        <w:rPr>
          <w:lang w:val="en-US"/>
        </w:rPr>
        <w:t>can seldom see more,</w:t>
      </w:r>
      <w:proofErr w:type="gramEnd"/>
      <w:r w:rsidRPr="009376EE">
        <w:rPr>
          <w:lang w:val="en-US"/>
        </w:rPr>
        <w:t xml:space="preserve"> at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one time, than those employed in one single branch. Though in such manufactures, therefore, the work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may really be divided into a much greater number of parts than in those of a more trifling nature, the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 xml:space="preserve">division is not near so </w:t>
      </w:r>
      <w:r w:rsidR="00475DB0" w:rsidRPr="00846628">
        <w:rPr>
          <w:lang w:val="en-US"/>
        </w:rPr>
        <w:t>obvious and</w:t>
      </w:r>
      <w:r w:rsidRPr="009376EE">
        <w:rPr>
          <w:lang w:val="en-US"/>
        </w:rPr>
        <w:t xml:space="preserve"> has accordingly been much less observed.</w:t>
      </w:r>
    </w:p>
    <w:p w14:paraId="2CE78A6F" w14:textId="77777777" w:rsidR="00846628" w:rsidRDefault="00846628" w:rsidP="00846628">
      <w:pPr>
        <w:jc w:val="both"/>
        <w:rPr>
          <w:lang w:val="en-US"/>
        </w:rPr>
      </w:pPr>
    </w:p>
    <w:p w14:paraId="2402A140" w14:textId="6CFC7A2A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To take an example, therefore, from a very trifling manufacture; but one in which the division of</w:t>
      </w:r>
    </w:p>
    <w:p w14:paraId="798EB496" w14:textId="77777777" w:rsidR="00846628" w:rsidRDefault="009376EE" w:rsidP="00846628">
      <w:pPr>
        <w:jc w:val="both"/>
        <w:rPr>
          <w:lang w:val="en-US"/>
        </w:rPr>
      </w:pP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has been very often taken notice of, the trade of the pin-maker; a workman not educated to this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 xml:space="preserve">business (which the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has rendered a distinct trade), nor acquainted with the use of the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 xml:space="preserve">machinery employed in it (to the invention of which the same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has probably given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occasion), could scarce, perhaps, with his utmost industry, make one pin in a day, and certainly could not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make twenty. But in the way in which this business is now carried on, not only the whole work is a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 xml:space="preserve">peculiar trade, but it is divided into </w:t>
      </w:r>
      <w:proofErr w:type="gramStart"/>
      <w:r w:rsidRPr="009376EE">
        <w:rPr>
          <w:lang w:val="en-US"/>
        </w:rPr>
        <w:t>a number of</w:t>
      </w:r>
      <w:proofErr w:type="gramEnd"/>
      <w:r w:rsidRPr="009376EE">
        <w:rPr>
          <w:lang w:val="en-US"/>
        </w:rPr>
        <w:t xml:space="preserve"> branches, of which the greater part are likewise peculiar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trades. One man draws out the wire, another straights it, a third cuts it, a fourth points it, a fifth grinds it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at the top for receiving, the head; to make the head requires two or three distinct operations; to put it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on is a peculiar business, to whiten the pins is another; it is even a trade by itself to put them into the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paper; and the important business of making a pin is, in this manner, divided into about eighteen distinct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operations, which, in some manufactories, are all performed by distinct hands, though in others the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same man will sometimes perform two or three of them. I have seen a small manufactory of this kind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where ten men only were employed, and where some of them consequently performed two or three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distinct operations. But though they were very poor, and therefore but indifferently accommodated with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the necessary machinery, they could, when they exerted themselves, make among them about twelve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 xml:space="preserve">pounds of pins in a day. There are in a pound upwards of four thousand pins of a middling size. </w:t>
      </w:r>
    </w:p>
    <w:p w14:paraId="085E3A0D" w14:textId="49B68164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Those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ten persons, therefore, could make among them upwards of forty-eight thousand pins in a day. Each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person, therefore, making a tenth part of forty-eight thousand pins, might be considered as making four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thousand eight hundred pins in a day. But if they had all wrought separately and independently, and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without any of them having been educated to this peculiar business, they certainly could not each of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them have made twenty, perhaps not one pin in a day; that is, certainly, not the two hundred and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fortieth, perhaps not the four thousand eight hundredth part of what they are at present capable of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performing, in consequence of a proper division and combination of their different operations.’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>Let us now interpret this.</w:t>
      </w:r>
    </w:p>
    <w:p w14:paraId="5474D4A2" w14:textId="77777777" w:rsidR="00846628" w:rsidRDefault="00846628" w:rsidP="00846628">
      <w:pPr>
        <w:jc w:val="both"/>
        <w:rPr>
          <w:lang w:val="en-US"/>
        </w:rPr>
      </w:pPr>
    </w:p>
    <w:p w14:paraId="7A85D42B" w14:textId="37042794" w:rsidR="009376EE" w:rsidRPr="009376EE" w:rsidRDefault="009376EE" w:rsidP="00846628">
      <w:pPr>
        <w:jc w:val="both"/>
        <w:rPr>
          <w:lang w:val="en-US"/>
        </w:rPr>
      </w:pPr>
      <w:proofErr w:type="gramStart"/>
      <w:r w:rsidRPr="009376EE">
        <w:rPr>
          <w:lang w:val="en-US"/>
        </w:rPr>
        <w:t>Adam Smith,</w:t>
      </w:r>
      <w:proofErr w:type="gramEnd"/>
      <w:r w:rsidRPr="009376EE">
        <w:rPr>
          <w:lang w:val="en-US"/>
        </w:rPr>
        <w:t xml:space="preserve"> explains the optimum organization of a pin factory. Traditional pin makers could</w:t>
      </w:r>
      <w:r w:rsidR="00475DB0" w:rsidRPr="00846628">
        <w:rPr>
          <w:lang w:val="en-US"/>
        </w:rPr>
        <w:t xml:space="preserve"> </w:t>
      </w:r>
      <w:r w:rsidRPr="00846628">
        <w:rPr>
          <w:lang w:val="en-US"/>
        </w:rPr>
        <w:t>produce only a few dozen pins a day. However, when organized in a factory with each worker</w:t>
      </w:r>
      <w:r w:rsidR="00475DB0" w:rsidRPr="00846628">
        <w:rPr>
          <w:lang w:val="en-US"/>
        </w:rPr>
        <w:t xml:space="preserve"> </w:t>
      </w:r>
      <w:r w:rsidRPr="009376EE">
        <w:rPr>
          <w:lang w:val="en-US"/>
        </w:rPr>
        <w:t xml:space="preserve">Smith </w:t>
      </w:r>
      <w:proofErr w:type="spellStart"/>
      <w:r w:rsidRPr="009376EE">
        <w:rPr>
          <w:lang w:val="en-US"/>
        </w:rPr>
        <w:t>favoured</w:t>
      </w:r>
      <w:proofErr w:type="spellEnd"/>
      <w:r w:rsidRPr="009376EE">
        <w:rPr>
          <w:lang w:val="en-US"/>
        </w:rPr>
        <w:t xml:space="preserve">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>. He suggests that there are three causes of increase in the quantity of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work:</w:t>
      </w:r>
    </w:p>
    <w:p w14:paraId="2533263C" w14:textId="35A014C0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1. Increase in dexterity in every particular workman: The division of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reduces every man’s business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 xml:space="preserve">to some one simple operation, and by making this operation the sole employment of his </w:t>
      </w:r>
      <w:proofErr w:type="spellStart"/>
      <w:proofErr w:type="gramStart"/>
      <w:r w:rsidRPr="009376EE">
        <w:rPr>
          <w:lang w:val="en-US"/>
        </w:rPr>
        <w:t>life,necessarily</w:t>
      </w:r>
      <w:proofErr w:type="spellEnd"/>
      <w:proofErr w:type="gramEnd"/>
      <w:r w:rsidRPr="009376EE">
        <w:rPr>
          <w:lang w:val="en-US"/>
        </w:rPr>
        <w:t xml:space="preserve"> increases very much the dexterity of the workman.</w:t>
      </w:r>
    </w:p>
    <w:p w14:paraId="364E8D5C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2. Saving the time which is commonly lost in passing from one species of work to another: He suggests</w:t>
      </w:r>
    </w:p>
    <w:p w14:paraId="7E91D9C9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lastRenderedPageBreak/>
        <w:t>that it is impossible to pass very quickly from one kind of work to another that is carried on in a</w:t>
      </w:r>
    </w:p>
    <w:p w14:paraId="05806A18" w14:textId="5235B14D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different place, and with quite different tools. A country weaver, who cultivates a small farm, must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lose a good deal of time in passing from his loom to his field, and from the field to his loom. When the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two trades can be carried on in the same workhouse, the loss of time is no doubt much less.</w:t>
      </w:r>
    </w:p>
    <w:p w14:paraId="0ECDC353" w14:textId="501072ED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3. Invention of a great number of machines which facilitate and abridge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>, and enable one man to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do the work of many: According to Smith, a greater part of the machines made use of in</w:t>
      </w:r>
    </w:p>
    <w:p w14:paraId="06CB0D10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manufactures in which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is most subdivided, were originally the inventions of common</w:t>
      </w:r>
    </w:p>
    <w:p w14:paraId="2104F364" w14:textId="370066BE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workmen, who, being each of them employed in some very simple operation, naturally turned their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thoughts towards finding out easier and readier methods of performing it.</w:t>
      </w:r>
    </w:p>
    <w:p w14:paraId="2CF16C03" w14:textId="77777777" w:rsidR="00475DB0" w:rsidRPr="00846628" w:rsidRDefault="00475DB0" w:rsidP="00846628">
      <w:pPr>
        <w:jc w:val="both"/>
        <w:rPr>
          <w:b/>
          <w:bCs/>
          <w:lang w:val="en-US"/>
        </w:rPr>
      </w:pPr>
    </w:p>
    <w:p w14:paraId="55F9FAA0" w14:textId="4EF876C6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1.4 Theory of value</w:t>
      </w:r>
    </w:p>
    <w:p w14:paraId="7210A7E9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A main concern for Smith involved tracing the roots of value. He identified two different kinds of</w:t>
      </w:r>
    </w:p>
    <w:p w14:paraId="0406830B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value, ‘use value’ and ‘exchange value.’ The concept of exchange value interested Smith considerably.</w:t>
      </w:r>
    </w:p>
    <w:p w14:paraId="752825D9" w14:textId="77777777" w:rsidR="00846628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The diamond-water paradox</w:t>
      </w:r>
      <w:proofErr w:type="gramStart"/>
      <w:r w:rsidRPr="009376EE">
        <w:rPr>
          <w:lang w:val="en-US"/>
        </w:rPr>
        <w:t>, in particular, proved</w:t>
      </w:r>
      <w:proofErr w:type="gramEnd"/>
      <w:r w:rsidRPr="009376EE">
        <w:rPr>
          <w:lang w:val="en-US"/>
        </w:rPr>
        <w:t xml:space="preserve"> puzzling to him: </w:t>
      </w:r>
      <w:r w:rsidRPr="009376EE">
        <w:rPr>
          <w:i/>
          <w:iCs/>
          <w:lang w:val="en-US"/>
        </w:rPr>
        <w:t>Why is it that diamonds, which have</w:t>
      </w:r>
      <w:r w:rsidR="00846628" w:rsidRPr="00846628">
        <w:rPr>
          <w:i/>
          <w:iCs/>
          <w:lang w:val="en-US"/>
        </w:rPr>
        <w:t xml:space="preserve"> </w:t>
      </w:r>
      <w:r w:rsidRPr="009376EE">
        <w:rPr>
          <w:i/>
          <w:iCs/>
          <w:lang w:val="en-US"/>
        </w:rPr>
        <w:t xml:space="preserve">very little practical use, command a higher price than water which is indispensable to life? </w:t>
      </w:r>
      <w:r w:rsidRPr="009376EE">
        <w:rPr>
          <w:lang w:val="en-US"/>
        </w:rPr>
        <w:t>By discovering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the true source of value Smith hoped to find a benchmark for measuring economic growth. Eventually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 xml:space="preserve">Smith settled on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as the source of value: The number of hours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 xml:space="preserve"> that a good can be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exchanged for constitutes its inherent worth. (Note, this is not the same as saying that a good is worth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the number of hours spent in its production.) The value of a good can also be referred to as the ‘natural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 xml:space="preserve">price.’ </w:t>
      </w:r>
    </w:p>
    <w:p w14:paraId="0F0735D5" w14:textId="65D345C3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The natural price need not function as the actual cost of a good in the marketplace. Competition,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however, was expected to push the market price towards the natural price.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Smith believed that the word value has two different meanings, and sometimes expresses the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 xml:space="preserve">utility of some </w:t>
      </w:r>
      <w:proofErr w:type="gramStart"/>
      <w:r w:rsidRPr="009376EE">
        <w:rPr>
          <w:lang w:val="en-US"/>
        </w:rPr>
        <w:t>particular object</w:t>
      </w:r>
      <w:proofErr w:type="gramEnd"/>
      <w:r w:rsidRPr="009376EE">
        <w:rPr>
          <w:lang w:val="en-US"/>
        </w:rPr>
        <w:t>, and sometimes the power of purchasing other goods which the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possession of that object conveys. The one may be called ‘value in use’; the other, ‘value in exchange.’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The things which have the greatest value in use have frequently little or no value in exchange; and on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the contrary, those which have the greatest value in exchange have frequently little or no value in use.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Nothing is more useful than water: but it will purchase scarce anything; scarce anything can be had in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exchange for it. A diamond, on the contrary, has scarce any value in use; but a very great quantity of</w:t>
      </w:r>
      <w:r w:rsidR="00475DB0" w:rsidRPr="0075552F">
        <w:rPr>
          <w:lang w:val="en-US"/>
        </w:rPr>
        <w:t xml:space="preserve"> </w:t>
      </w:r>
      <w:r w:rsidRPr="009376EE">
        <w:rPr>
          <w:lang w:val="en-US"/>
        </w:rPr>
        <w:t>other goods may frequently be had in exchange for it.</w:t>
      </w:r>
    </w:p>
    <w:p w14:paraId="714D34A8" w14:textId="77777777" w:rsidR="00475DB0" w:rsidRPr="0075552F" w:rsidRDefault="00475DB0" w:rsidP="00846628">
      <w:pPr>
        <w:jc w:val="both"/>
        <w:rPr>
          <w:lang w:val="en-US"/>
        </w:rPr>
      </w:pPr>
    </w:p>
    <w:p w14:paraId="713D3BC4" w14:textId="24867318" w:rsidR="00CC71FF" w:rsidRPr="00CC71FF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According to Smith, value in exchange is the power of a commodity to purchase other goods -its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price. This is an objective measure expressed in the market. His concept of value in use is ambiguous; it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resulted in a good part of his difficulties in explaining relative prices. On the one hand, it has ethical</w:t>
      </w:r>
      <w:r w:rsidR="00846628">
        <w:rPr>
          <w:lang w:val="en-US"/>
        </w:rPr>
        <w:t xml:space="preserve"> </w:t>
      </w:r>
      <w:r w:rsidRPr="009376EE">
        <w:rPr>
          <w:lang w:val="en-US"/>
        </w:rPr>
        <w:t>connotations and is therefore a return to scholasticism. Smith’s own puritanical standards are</w:t>
      </w:r>
      <w:r w:rsidR="00846628">
        <w:rPr>
          <w:lang w:val="en-US"/>
        </w:rPr>
        <w:t xml:space="preserve"> </w:t>
      </w:r>
      <w:r w:rsidRPr="0075552F">
        <w:rPr>
          <w:lang w:val="en-US"/>
        </w:rPr>
        <w:t>particularly noticeable in his statement that diamonds have hardly any value in use. On the other hand,</w:t>
      </w:r>
      <w:r w:rsidR="00CC71FF" w:rsidRPr="0075552F">
        <w:rPr>
          <w:lang w:val="en-US"/>
        </w:rPr>
        <w:t xml:space="preserve"> </w:t>
      </w:r>
      <w:r w:rsidR="00CC71FF" w:rsidRPr="0075552F">
        <w:rPr>
          <w:lang w:val="en-US"/>
        </w:rPr>
        <w:t>value in use is the want-satisfying power of a commodity, the utility received by holding or consuming a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good. Several kinds of utility are received when a commodity is consumed: its total utility, its average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utility, and its marginal utility. Smith’s focus was on total utility -the relationship between marginal utility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and value was not understood by economists until one hundred years after Smith wrote - and this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 xml:space="preserve">obscured his understanding of how demand plays its role in price determination. </w:t>
      </w:r>
      <w:proofErr w:type="gramStart"/>
      <w:r w:rsidR="00CC71FF" w:rsidRPr="00CC71FF">
        <w:rPr>
          <w:lang w:val="en-US"/>
        </w:rPr>
        <w:t>It is clear that the</w:t>
      </w:r>
      <w:proofErr w:type="gramEnd"/>
      <w:r w:rsidR="00CC71FF" w:rsidRPr="00CC71FF">
        <w:rPr>
          <w:lang w:val="en-US"/>
        </w:rPr>
        <w:t xml:space="preserve"> total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utility of water is greater than that of diamonds; this is what Smith was referring to when he pointed to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the high use value of water as compared to the use value of diamonds. However, because a commodity’s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 xml:space="preserve">marginal utility </w:t>
      </w:r>
      <w:r w:rsidR="00CC71FF" w:rsidRPr="00CC71FF">
        <w:rPr>
          <w:lang w:val="en-US"/>
        </w:rPr>
        <w:lastRenderedPageBreak/>
        <w:t>often decreases as more of it is consumed, it is quite possible that another unit of water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would give less marginal utility than another unit of diamonds. The price we are willing to pay for a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commodity -the value we place on acquiring another unit - depends not on its total utility but on its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marginal utility. Because Smith did not recognize this (nor did other economists until the 1870s), he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could neither find a satisfactory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solution to the diamond-water paradox nor see the relationship</w:t>
      </w:r>
      <w:r w:rsidR="00846628">
        <w:rPr>
          <w:lang w:val="en-US"/>
        </w:rPr>
        <w:t xml:space="preserve"> </w:t>
      </w:r>
      <w:r w:rsidR="00CC71FF" w:rsidRPr="00CC71FF">
        <w:rPr>
          <w:lang w:val="en-US"/>
        </w:rPr>
        <w:t>between use value and exchange value.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Smith’s ‘</w:t>
      </w:r>
      <w:proofErr w:type="spellStart"/>
      <w:r w:rsidR="00CC71FF" w:rsidRPr="00CC71FF">
        <w:rPr>
          <w:lang w:val="en-US"/>
        </w:rPr>
        <w:t>labour</w:t>
      </w:r>
      <w:proofErr w:type="spellEnd"/>
      <w:r w:rsidR="00CC71FF" w:rsidRPr="00CC71FF">
        <w:rPr>
          <w:lang w:val="en-US"/>
        </w:rPr>
        <w:t xml:space="preserve"> theory of value’ stipulates that the value of a good or service is dependent upon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 xml:space="preserve">the </w:t>
      </w:r>
      <w:proofErr w:type="spellStart"/>
      <w:r w:rsidR="00CC71FF" w:rsidRPr="00CC71FF">
        <w:rPr>
          <w:lang w:val="en-US"/>
        </w:rPr>
        <w:t>labour</w:t>
      </w:r>
      <w:proofErr w:type="spellEnd"/>
      <w:r w:rsidR="00CC71FF" w:rsidRPr="00CC71FF">
        <w:rPr>
          <w:lang w:val="en-US"/>
        </w:rPr>
        <w:t xml:space="preserve"> used in its production. It suggests that goods which take the same amount of time to produce</w:t>
      </w:r>
      <w:r w:rsidR="00475DB0" w:rsidRPr="0075552F">
        <w:rPr>
          <w:lang w:val="en-US"/>
        </w:rPr>
        <w:t xml:space="preserve"> </w:t>
      </w:r>
      <w:r w:rsidR="00CC71FF" w:rsidRPr="00CC71FF">
        <w:rPr>
          <w:lang w:val="en-US"/>
        </w:rPr>
        <w:t>should cost the same. This theory was an important concept in the philosophical ideals of Karl Marx.</w:t>
      </w:r>
    </w:p>
    <w:p w14:paraId="19FE487C" w14:textId="77777777" w:rsidR="00846628" w:rsidRDefault="00846628" w:rsidP="00846628">
      <w:pPr>
        <w:jc w:val="both"/>
        <w:rPr>
          <w:lang w:val="en-US"/>
        </w:rPr>
      </w:pPr>
    </w:p>
    <w:p w14:paraId="127A157D" w14:textId="252C28F9" w:rsidR="00CC71FF" w:rsidRPr="00CC71FF" w:rsidRDefault="00CC71FF" w:rsidP="00846628">
      <w:pPr>
        <w:jc w:val="both"/>
        <w:rPr>
          <w:lang w:val="en-US"/>
        </w:rPr>
      </w:pPr>
      <w:r w:rsidRPr="00CC71FF">
        <w:rPr>
          <w:lang w:val="en-US"/>
        </w:rPr>
        <w:t xml:space="preserve">Opponents of the </w:t>
      </w:r>
      <w:proofErr w:type="spellStart"/>
      <w:r w:rsidRPr="00CC71FF">
        <w:rPr>
          <w:lang w:val="en-US"/>
        </w:rPr>
        <w:t>labour</w:t>
      </w:r>
      <w:proofErr w:type="spellEnd"/>
      <w:r w:rsidRPr="00CC71FF">
        <w:rPr>
          <w:lang w:val="en-US"/>
        </w:rPr>
        <w:t xml:space="preserve"> theory of value purport that it is not </w:t>
      </w:r>
      <w:proofErr w:type="spellStart"/>
      <w:r w:rsidRPr="00CC71FF">
        <w:rPr>
          <w:lang w:val="en-US"/>
        </w:rPr>
        <w:t>labour</w:t>
      </w:r>
      <w:proofErr w:type="spellEnd"/>
      <w:r w:rsidRPr="00CC71FF">
        <w:rPr>
          <w:lang w:val="en-US"/>
        </w:rPr>
        <w:t xml:space="preserve"> that determines the price of a good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or service; rather, it is simply a function of supply and demand for a given good or service that</w:t>
      </w:r>
      <w:r w:rsidR="00846628">
        <w:rPr>
          <w:lang w:val="en-US"/>
        </w:rPr>
        <w:t xml:space="preserve"> </w:t>
      </w:r>
      <w:r w:rsidRPr="00CC71FF">
        <w:rPr>
          <w:lang w:val="en-US"/>
        </w:rPr>
        <w:t>determines its price. According to the theory, if the cost of purchasing something is greater than the</w:t>
      </w:r>
      <w:r w:rsidR="00846628">
        <w:rPr>
          <w:lang w:val="en-US"/>
        </w:rPr>
        <w:t xml:space="preserve"> </w:t>
      </w:r>
      <w:r w:rsidRPr="00CC71FF">
        <w:rPr>
          <w:lang w:val="en-US"/>
        </w:rPr>
        <w:t>amount that the purchaser values the time it would take to produce the good, then he will make it</w:t>
      </w:r>
      <w:r w:rsidR="00846628">
        <w:rPr>
          <w:lang w:val="en-US"/>
        </w:rPr>
        <w:t xml:space="preserve"> </w:t>
      </w:r>
      <w:r w:rsidRPr="00CC71FF">
        <w:rPr>
          <w:lang w:val="en-US"/>
        </w:rPr>
        <w:t>himself rather than buy it.</w:t>
      </w:r>
    </w:p>
    <w:p w14:paraId="488A58C2" w14:textId="77777777" w:rsidR="00475DB0" w:rsidRPr="0075552F" w:rsidRDefault="00475DB0" w:rsidP="00846628">
      <w:pPr>
        <w:jc w:val="both"/>
        <w:rPr>
          <w:lang w:val="en-US"/>
        </w:rPr>
      </w:pPr>
    </w:p>
    <w:p w14:paraId="709708FD" w14:textId="1CF044C1" w:rsidR="00CC71FF" w:rsidRPr="00CC71FF" w:rsidRDefault="00CC71FF" w:rsidP="00846628">
      <w:pPr>
        <w:jc w:val="both"/>
        <w:rPr>
          <w:b/>
          <w:bCs/>
          <w:lang w:val="en-US"/>
        </w:rPr>
      </w:pPr>
      <w:r w:rsidRPr="00CC71FF">
        <w:rPr>
          <w:b/>
          <w:bCs/>
          <w:lang w:val="en-US"/>
        </w:rPr>
        <w:t>1.5 laissez-faire</w:t>
      </w:r>
    </w:p>
    <w:p w14:paraId="159141EE" w14:textId="4ABBB349" w:rsidR="009376EE" w:rsidRPr="00F73FDB" w:rsidRDefault="00CC71FF" w:rsidP="00846628">
      <w:pPr>
        <w:jc w:val="both"/>
        <w:rPr>
          <w:lang w:val="en-US"/>
        </w:rPr>
      </w:pPr>
      <w:r w:rsidRPr="00CC71FF">
        <w:rPr>
          <w:lang w:val="en-US"/>
        </w:rPr>
        <w:t>Laissez-faire describes an economic system in which there is minimal intervention from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governments and regulations. (The term means ‘leave it alone’ in French.) Advocates of laissez-faire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assert that transactions between private parties should be free from regulations, taxes, tariffs, and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monopolies, and that the role of government should be limited to policing against fraud and enforcing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 xml:space="preserve">contracts. Adam Smith, who argued that individuals who pursue their own desires </w:t>
      </w:r>
      <w:proofErr w:type="gramStart"/>
      <w:r w:rsidRPr="00CC71FF">
        <w:rPr>
          <w:lang w:val="en-US"/>
        </w:rPr>
        <w:t>are able to</w:t>
      </w:r>
      <w:proofErr w:type="gramEnd"/>
      <w:r w:rsidRPr="00CC71FF">
        <w:rPr>
          <w:lang w:val="en-US"/>
        </w:rPr>
        <w:t xml:space="preserve"> best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contribute to society as a whole, and this view was widely accepted in the 19th century. Adam Smith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coined the term ‘Laissez-Faire’ in his book ‘The Wealth of Nations’ to describe an economic system in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 xml:space="preserve">which the markets are completely </w:t>
      </w:r>
      <w:proofErr w:type="gramStart"/>
      <w:r w:rsidRPr="00CC71FF">
        <w:rPr>
          <w:lang w:val="en-US"/>
        </w:rPr>
        <w:t>unregulated</w:t>
      </w:r>
      <w:proofErr w:type="gramEnd"/>
      <w:r w:rsidRPr="00CC71FF">
        <w:rPr>
          <w:lang w:val="en-US"/>
        </w:rPr>
        <w:t xml:space="preserve"> and individuals are economically free to do as they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please with no government interference.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Historically, laissez-faire was a reaction against mercantilism, a system of commercial controls in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which industry and trade, especially foreign trade, were merely seen as means of strengthening the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state. Navigation laws, trade monopolies, taxes, and paternalistic regulations of all kinds bore heavily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upon the rising class of merchants in the period of European colonial expansion. It was on behalf of this</w:t>
      </w:r>
      <w:r w:rsidR="00475DB0" w:rsidRPr="0075552F">
        <w:rPr>
          <w:lang w:val="en-US"/>
        </w:rPr>
        <w:t xml:space="preserve"> </w:t>
      </w:r>
      <w:r w:rsidRPr="00CC71FF">
        <w:rPr>
          <w:lang w:val="en-US"/>
        </w:rPr>
        <w:t>class that the French physiocrats, pioneer economists in the 18th cent., first formulated the principles of</w:t>
      </w:r>
      <w:r w:rsidR="00E37491">
        <w:rPr>
          <w:lang w:val="en-US"/>
        </w:rPr>
        <w:t xml:space="preserve"> </w:t>
      </w:r>
      <w:r w:rsidRPr="00CC71FF">
        <w:rPr>
          <w:lang w:val="en-US"/>
        </w:rPr>
        <w:t>laissez-faire. With the physiocrats, state non-interference became a cardinal teaching; they especially</w:t>
      </w:r>
      <w:r w:rsidR="00E37491">
        <w:rPr>
          <w:lang w:val="en-US"/>
        </w:rPr>
        <w:t xml:space="preserve"> </w:t>
      </w:r>
      <w:r w:rsidRPr="00CC71FF">
        <w:rPr>
          <w:lang w:val="en-US"/>
        </w:rPr>
        <w:t xml:space="preserve">opposed the taxation of commercial pursuits. </w:t>
      </w:r>
      <w:proofErr w:type="gramStart"/>
      <w:r w:rsidRPr="00CC71FF">
        <w:rPr>
          <w:lang w:val="en-US"/>
        </w:rPr>
        <w:t>Thus</w:t>
      </w:r>
      <w:proofErr w:type="gramEnd"/>
      <w:r w:rsidRPr="00CC71FF">
        <w:rPr>
          <w:lang w:val="en-US"/>
        </w:rPr>
        <w:t xml:space="preserve"> Laissez-faire economics originated in the 18</w:t>
      </w:r>
      <w:r w:rsidRPr="00CC71FF">
        <w:rPr>
          <w:vertAlign w:val="superscript"/>
          <w:lang w:val="en-US"/>
        </w:rPr>
        <w:t>th</w:t>
      </w:r>
      <w:r w:rsidR="00E37491">
        <w:rPr>
          <w:lang w:val="en-US"/>
        </w:rPr>
        <w:t xml:space="preserve"> </w:t>
      </w:r>
      <w:r w:rsidRPr="00CC71FF">
        <w:rPr>
          <w:lang w:val="en-US"/>
        </w:rPr>
        <w:t>century France where economists, then called ‘physiocrats’, such as Francois Quesnay and Mirabeau</w:t>
      </w:r>
      <w:r w:rsidR="00F73FDB">
        <w:rPr>
          <w:lang w:val="en-US"/>
        </w:rPr>
        <w:t xml:space="preserve"> </w:t>
      </w:r>
      <w:r w:rsidRPr="0075552F">
        <w:rPr>
          <w:lang w:val="en-US"/>
        </w:rPr>
        <w:t>became hostile to subsidies and discriminatory economic measures of then prevalent mercantilism</w:t>
      </w:r>
    </w:p>
    <w:p w14:paraId="0E930CDD" w14:textId="77777777" w:rsidR="00846628" w:rsidRDefault="00846628" w:rsidP="00846628">
      <w:pPr>
        <w:jc w:val="both"/>
        <w:rPr>
          <w:b/>
          <w:bCs/>
          <w:lang w:val="en-US"/>
        </w:rPr>
      </w:pPr>
    </w:p>
    <w:p w14:paraId="3FF5B1F6" w14:textId="2A2CAA6E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MARGINALISM AND NEO-CLASSICAL SCHOOL</w:t>
      </w:r>
    </w:p>
    <w:p w14:paraId="4FB91151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1. Difference between classical and neo-classical approach</w:t>
      </w:r>
    </w:p>
    <w:p w14:paraId="09DA404C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The difference between classical and orthodox theory Classical and neoclassical theories are</w:t>
      </w:r>
    </w:p>
    <w:p w14:paraId="39D13C15" w14:textId="19ABD68A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distinguished in terms of their themes </w:t>
      </w:r>
      <w:proofErr w:type="spellStart"/>
      <w:r w:rsidRPr="009376EE">
        <w:rPr>
          <w:lang w:val="en-US"/>
        </w:rPr>
        <w:t>inanalyzing</w:t>
      </w:r>
      <w:proofErr w:type="spellEnd"/>
      <w:r w:rsidRPr="009376EE">
        <w:rPr>
          <w:lang w:val="en-US"/>
        </w:rPr>
        <w:t xml:space="preserve"> economy, methodology, and value theory.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question of Economics Classical economists investigated two central economic questions: what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causes an economy to grow? What determines the distribution of income into its three forms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wages, rent and profit? The classical theme is the accumulation and allocation of surplus output,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and therefore their emphasis was on production and on the factors that influence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 supply of goods. Neoclassical economics, unlike its classical predecessor, focuses on individual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choices, </w:t>
      </w:r>
      <w:r w:rsidRPr="009376EE">
        <w:rPr>
          <w:lang w:val="en-US"/>
        </w:rPr>
        <w:lastRenderedPageBreak/>
        <w:t>which unavoidably reflect subjective preferences and beliefs, and the allocation of given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resources among alternative uses. Indeed, the marginalist revolution is a shift in focus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from capital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accumulation and growth to utility maximization and production efficiency as the aims of economic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policy. This shifted the foundation of economics from production to exchange. On the other hand,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 Classical theory paid comparatively little attention to choices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individuals. The classical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economists did not believe that there was much of general interest to be said about the preferences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of or choices of individuals. Instead, they divided agents into three major classes: capitalists with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their capital or stocks of accumulated goods, landlords with their land, and workers with their ability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to </w:t>
      </w:r>
      <w:r w:rsidR="00E37491" w:rsidRPr="009376EE">
        <w:rPr>
          <w:lang w:val="en-US"/>
        </w:rPr>
        <w:t>work. Neoclassical</w:t>
      </w:r>
      <w:r w:rsidRPr="009376EE">
        <w:rPr>
          <w:lang w:val="en-US"/>
        </w:rPr>
        <w:t xml:space="preserve"> economics is a term variously used for approaches to economics focusing on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 determination of prices, outputs, and income distributions in markets through supply and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demand, often mediated through a hypothesized maximization of utility by income-constrained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individuals and of profits by cost-constrained firms employing available information and factors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production, in accordance with rational choice theory.</w:t>
      </w:r>
    </w:p>
    <w:p w14:paraId="1DA6E667" w14:textId="77777777" w:rsidR="00E37491" w:rsidRDefault="00E37491" w:rsidP="00846628">
      <w:pPr>
        <w:jc w:val="both"/>
        <w:rPr>
          <w:lang w:val="en-US"/>
        </w:rPr>
      </w:pPr>
    </w:p>
    <w:p w14:paraId="32DDE23C" w14:textId="6A0E5F45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Neoclassical economics dominates microeconomics, and together with Keynesian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economics forms the neoclassical synthesis which dominates mainstream economics today.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Although neoclassical economics has gained widespread acceptance by contemporary economists,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there have been many critiques of neoclassical economics, often incorporated into newer versions</w:t>
      </w:r>
    </w:p>
    <w:p w14:paraId="2CD9EAE9" w14:textId="41BFB0F8" w:rsidR="00E37491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of neoclassical theory as awareness of economic criteria changes.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The aspect of methodology </w:t>
      </w:r>
      <w:r w:rsidR="00E37491">
        <w:rPr>
          <w:lang w:val="en-US"/>
        </w:rPr>
        <w:t>–</w:t>
      </w:r>
      <w:r w:rsidRPr="009376EE">
        <w:rPr>
          <w:lang w:val="en-US"/>
        </w:rPr>
        <w:t xml:space="preserve"> </w:t>
      </w:r>
    </w:p>
    <w:p w14:paraId="5C8411E7" w14:textId="77777777" w:rsidR="00E37491" w:rsidRDefault="00E37491" w:rsidP="00846628">
      <w:pPr>
        <w:jc w:val="both"/>
        <w:rPr>
          <w:lang w:val="en-US"/>
        </w:rPr>
      </w:pPr>
    </w:p>
    <w:p w14:paraId="0D1A76E2" w14:textId="71F4EF0F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Holism vs. Individualism</w:t>
      </w:r>
    </w:p>
    <w:p w14:paraId="4B4F7426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Methodological holism is a view, according to which properties of individual elements in a</w:t>
      </w:r>
    </w:p>
    <w:p w14:paraId="7D77CFD0" w14:textId="2AA9FA25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 xml:space="preserve">complex </w:t>
      </w:r>
      <w:proofErr w:type="gramStart"/>
      <w:r w:rsidRPr="009376EE">
        <w:rPr>
          <w:lang w:val="en-US"/>
        </w:rPr>
        <w:t>are</w:t>
      </w:r>
      <w:proofErr w:type="gramEnd"/>
      <w:r w:rsidRPr="009376EE">
        <w:rPr>
          <w:lang w:val="en-US"/>
        </w:rPr>
        <w:t xml:space="preserve"> taken to be determined by relations they bear to other elements. That is, the whole is more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than its parts in the sense that the properties of the whole come from the systematic relational patterns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of interaction among its parts and not simply from the aggregation of their atomistic (i.e. non-relational)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properties. In other words, the social, aggregative implications of individual choices are often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unintended. Methodological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individualism, however, is the view that all social events must be explained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consequences of choices made by individuals and allows only individuals to be the decision-makers in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explaining social phenomena. Accordingly, methodological individualism does not allow explanations</w:t>
      </w:r>
    </w:p>
    <w:p w14:paraId="71FABC9A" w14:textId="77777777" w:rsidR="009376EE" w:rsidRPr="009376EE" w:rsidRDefault="009376EE" w:rsidP="00846628">
      <w:pPr>
        <w:jc w:val="both"/>
        <w:rPr>
          <w:lang w:val="en-US"/>
        </w:rPr>
      </w:pPr>
    </w:p>
    <w:p w14:paraId="15962B82" w14:textId="3E4418F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which involve non-individualist decisionmakers such as institutions. Classical economic theories, in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general, explained the social phenomena in terms of methodological holism. Their primary interests are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social entities such as capitalist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society. Moreover, classical economists develop their theory in terms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class such as landlords, workers and capitalists who contest for a larger share of the pie, instead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abstract individuals. In a classical paradigm, the concept of class is more useful than individual agents in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analyzing social phenomena. In this way, classical economy has roots in </w:t>
      </w:r>
      <w:proofErr w:type="gramStart"/>
      <w:r w:rsidRPr="009376EE">
        <w:rPr>
          <w:lang w:val="en-US"/>
        </w:rPr>
        <w:t>holism, and</w:t>
      </w:r>
      <w:proofErr w:type="gramEnd"/>
      <w:r w:rsidRPr="009376EE">
        <w:rPr>
          <w:lang w:val="en-US"/>
        </w:rPr>
        <w:t xml:space="preserve"> accommodates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social categories like class. </w:t>
      </w:r>
      <w:proofErr w:type="gramStart"/>
      <w:r w:rsidRPr="009376EE">
        <w:rPr>
          <w:lang w:val="en-US"/>
        </w:rPr>
        <w:t>Usually</w:t>
      </w:r>
      <w:proofErr w:type="gramEnd"/>
      <w:r w:rsidRPr="009376EE">
        <w:rPr>
          <w:lang w:val="en-US"/>
        </w:rPr>
        <w:t xml:space="preserve"> the neoclassical economics is firmly grounded on a research program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of methodological individualism, which generally posits that individuals with given preferences and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endowments, and firms with given technologies, enter the market process as autonomous entities.</w:t>
      </w:r>
    </w:p>
    <w:p w14:paraId="382E9CDD" w14:textId="07DD3F0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Indeed, the adherence to the tradition of methodological individualism has an important bearing on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nature of the neoclassical model. For neoclassical economists, society is the collection of individuals.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Individual wants, thoughts, and deeds combine to make society what it is. To understand an economy is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then to make sense of the aggregate effects of individual wants and </w:t>
      </w:r>
      <w:r w:rsidRPr="009376EE">
        <w:rPr>
          <w:lang w:val="en-US"/>
        </w:rPr>
        <w:lastRenderedPageBreak/>
        <w:t>acts. Neoclassical theory does this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by demonstrating how individuals maximize their material self-interests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by utilizing their resources and the available technology in market transactions. What happens in an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economy is always explained as the result of individuals acting in this way. The economy, as neoclassical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economists theorize it, is the aggregate </w:t>
      </w:r>
      <w:proofErr w:type="gramStart"/>
      <w:r w:rsidRPr="009376EE">
        <w:rPr>
          <w:lang w:val="en-US"/>
        </w:rPr>
        <w:t>end product</w:t>
      </w:r>
      <w:proofErr w:type="gramEnd"/>
      <w:r w:rsidRPr="009376EE">
        <w:rPr>
          <w:lang w:val="en-US"/>
        </w:rPr>
        <w:t xml:space="preserve"> of individuals.</w:t>
      </w:r>
    </w:p>
    <w:p w14:paraId="011E8D77" w14:textId="77777777" w:rsidR="00E37491" w:rsidRDefault="00E37491" w:rsidP="00846628">
      <w:pPr>
        <w:jc w:val="both"/>
        <w:rPr>
          <w:lang w:val="en-US"/>
        </w:rPr>
      </w:pPr>
    </w:p>
    <w:p w14:paraId="6F449596" w14:textId="4DC7B2AE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Historical vs. Ahistorical</w:t>
      </w:r>
    </w:p>
    <w:p w14:paraId="352B8A63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In classical economics tradition, historical analysis is called for and mathematical models and</w:t>
      </w:r>
    </w:p>
    <w:p w14:paraId="746A36F0" w14:textId="2A7B43E4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statistical investigations are of limited usefulness. The classical economists have made consistent efforts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to explain the rise of the capitalist mode of production in terms of historical analysis. They from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beginning have sensed that it was the essence of capitalist production to generate an accumulating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surplus, and that the manner of this accumulation was crucially related to the character of the newly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emerging social relations of capitalist society. The classical theory of value would be limited to the goods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and services that were typical products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competitive capitalism. They regarded the explanation of this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historical phenomenon as their primary task. Instead of the characteristic features of a given socioeconomic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system,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starting point of neoclassical economics is the ahistorical individual and therefore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the neoclassical theories are expressed in mathematical models which exclude the concept of history.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For example, in neoclassical traditions, there are only factors of production, namely, </w:t>
      </w:r>
      <w:proofErr w:type="spellStart"/>
      <w:r w:rsidRPr="009376EE">
        <w:rPr>
          <w:lang w:val="en-US"/>
        </w:rPr>
        <w:t>labour</w:t>
      </w:r>
      <w:proofErr w:type="spellEnd"/>
      <w:r w:rsidRPr="009376EE">
        <w:rPr>
          <w:lang w:val="en-US"/>
        </w:rPr>
        <w:t>, land and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capital, each of which receives a reward commensurate with its productivity. There are no essential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differences among them. This shows the lack of the notion of class which is unique to the stage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capitalist society. </w:t>
      </w:r>
      <w:r w:rsidR="00E37491" w:rsidRPr="009376EE">
        <w:rPr>
          <w:lang w:val="en-US"/>
        </w:rPr>
        <w:t>This methodological feature</w:t>
      </w:r>
      <w:r w:rsidRPr="009376EE">
        <w:rPr>
          <w:lang w:val="en-US"/>
        </w:rPr>
        <w:t xml:space="preserve"> arises from the fact that though the great themes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classical economy are dynamic and developmental, the great themes of neoclassical economy are static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and allocational.</w:t>
      </w:r>
    </w:p>
    <w:p w14:paraId="49C49253" w14:textId="77777777" w:rsidR="00E37491" w:rsidRDefault="00E37491" w:rsidP="00846628">
      <w:pPr>
        <w:jc w:val="both"/>
        <w:rPr>
          <w:lang w:val="en-US"/>
        </w:rPr>
      </w:pPr>
    </w:p>
    <w:p w14:paraId="29CA7BD7" w14:textId="55E83EF8" w:rsidR="009376EE" w:rsidRPr="009376EE" w:rsidRDefault="009376EE" w:rsidP="00846628">
      <w:pPr>
        <w:jc w:val="both"/>
        <w:rPr>
          <w:b/>
          <w:bCs/>
          <w:lang w:val="en-US"/>
        </w:rPr>
      </w:pPr>
      <w:r w:rsidRPr="009376EE">
        <w:rPr>
          <w:b/>
          <w:bCs/>
          <w:lang w:val="en-US"/>
        </w:rPr>
        <w:t>On value theory</w:t>
      </w:r>
    </w:p>
    <w:p w14:paraId="57FDBB19" w14:textId="77777777" w:rsidR="009376EE" w:rsidRPr="009376EE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Most schools of economic thought have a theory of value at the heart of their paradigm. In</w:t>
      </w:r>
    </w:p>
    <w:p w14:paraId="56287C56" w14:textId="4E291284" w:rsidR="008C399D" w:rsidRPr="008C399D" w:rsidRDefault="009376EE" w:rsidP="00846628">
      <w:pPr>
        <w:jc w:val="both"/>
        <w:rPr>
          <w:lang w:val="en-US"/>
        </w:rPr>
      </w:pPr>
      <w:r w:rsidRPr="009376EE">
        <w:rPr>
          <w:lang w:val="en-US"/>
        </w:rPr>
        <w:t>addition to identifying the forces that form prices, the theory of value reveals the basic structure of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 xml:space="preserve">paradigm. The </w:t>
      </w:r>
      <w:proofErr w:type="gramStart"/>
      <w:r w:rsidRPr="009376EE">
        <w:rPr>
          <w:lang w:val="en-US"/>
        </w:rPr>
        <w:t>particular theory</w:t>
      </w:r>
      <w:proofErr w:type="gramEnd"/>
      <w:r w:rsidRPr="009376EE">
        <w:rPr>
          <w:lang w:val="en-US"/>
        </w:rPr>
        <w:t xml:space="preserve"> of value with which an economist begins is almost invariably a sort of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shorthand expression of the basic attitude which the economist is going to adopt towards the</w:t>
      </w:r>
      <w:r w:rsidR="00E37491">
        <w:rPr>
          <w:lang w:val="en-US"/>
        </w:rPr>
        <w:t xml:space="preserve"> </w:t>
      </w:r>
      <w:r w:rsidRPr="009376EE">
        <w:rPr>
          <w:lang w:val="en-US"/>
        </w:rPr>
        <w:t>phenomena he seeks to analyze and the problem she seeks to solve. In terms of explanations of what</w:t>
      </w:r>
      <w:r w:rsidR="008C399D">
        <w:rPr>
          <w:lang w:val="en-US"/>
        </w:rPr>
        <w:t xml:space="preserve"> </w:t>
      </w:r>
      <w:r w:rsidR="008C399D" w:rsidRPr="008C399D">
        <w:rPr>
          <w:lang w:val="en-US"/>
        </w:rPr>
        <w:t>determines the value of different commodities, the different approaches have tended to distinguish two</w:t>
      </w:r>
      <w:r w:rsidR="008C399D">
        <w:rPr>
          <w:lang w:val="en-US"/>
        </w:rPr>
        <w:t xml:space="preserve"> </w:t>
      </w:r>
      <w:r w:rsidR="008C399D" w:rsidRPr="008C399D">
        <w:rPr>
          <w:lang w:val="en-US"/>
        </w:rPr>
        <w:t>notions of value: the cost of producing the commodity reflected by the supply of it, or determined by the</w:t>
      </w:r>
      <w:r w:rsidR="008C399D">
        <w:rPr>
          <w:lang w:val="en-US"/>
        </w:rPr>
        <w:t xml:space="preserve"> </w:t>
      </w:r>
      <w:r w:rsidR="008C399D" w:rsidRPr="008C399D">
        <w:rPr>
          <w:lang w:val="en-US"/>
        </w:rPr>
        <w:t>utility it gives a consumer, and reflected in the demand for it. The classical economists found value to be</w:t>
      </w:r>
      <w:r w:rsidR="008C399D">
        <w:rPr>
          <w:lang w:val="en-US"/>
        </w:rPr>
        <w:t xml:space="preserve"> </w:t>
      </w:r>
      <w:r w:rsidR="008C399D" w:rsidRPr="008C399D">
        <w:rPr>
          <w:lang w:val="en-US"/>
        </w:rPr>
        <w:t xml:space="preserve">determined in production, that is, in the workshop or the factory, not the market </w:t>
      </w:r>
      <w:proofErr w:type="gramStart"/>
      <w:r w:rsidR="008C399D" w:rsidRPr="008C399D">
        <w:rPr>
          <w:lang w:val="en-US"/>
        </w:rPr>
        <w:t>place;</w:t>
      </w:r>
      <w:proofErr w:type="gramEnd"/>
      <w:r w:rsidR="008C399D" w:rsidRPr="008C399D">
        <w:rPr>
          <w:lang w:val="en-US"/>
        </w:rPr>
        <w:t xml:space="preserve"> the value of a</w:t>
      </w:r>
    </w:p>
    <w:p w14:paraId="4475706A" w14:textId="77777777" w:rsid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bushel of corn, for example, was thought to depend on the costs involved in producing that bushel. Since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most of the cost of production could be reduced to </w:t>
      </w:r>
      <w:proofErr w:type="spellStart"/>
      <w:r w:rsidRPr="008C399D">
        <w:rPr>
          <w:lang w:val="en-US"/>
        </w:rPr>
        <w:t>labour</w:t>
      </w:r>
      <w:proofErr w:type="spellEnd"/>
      <w:r w:rsidRPr="008C399D">
        <w:rPr>
          <w:lang w:val="en-US"/>
        </w:rPr>
        <w:t xml:space="preserve">, this approach was refined into the </w:t>
      </w:r>
      <w:proofErr w:type="spellStart"/>
      <w:r w:rsidRPr="008C399D">
        <w:rPr>
          <w:lang w:val="en-US"/>
        </w:rPr>
        <w:t>Labour</w:t>
      </w:r>
      <w:proofErr w:type="spellEnd"/>
      <w:r>
        <w:rPr>
          <w:lang w:val="en-US"/>
        </w:rPr>
        <w:t xml:space="preserve"> </w:t>
      </w:r>
      <w:r w:rsidRPr="008C399D">
        <w:rPr>
          <w:lang w:val="en-US"/>
        </w:rPr>
        <w:t>Theory of Value. They were not, however, very concerned about demand as a determinant of value.</w:t>
      </w:r>
      <w:r>
        <w:rPr>
          <w:lang w:val="en-US"/>
        </w:rPr>
        <w:t xml:space="preserve"> </w:t>
      </w:r>
      <w:r w:rsidRPr="008C399D">
        <w:rPr>
          <w:lang w:val="en-US"/>
        </w:rPr>
        <w:t>Ricardo explicitly excepts goods, like rare paintings, whose price depends solely on their scarcity,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from the general principles of value determination through </w:t>
      </w:r>
      <w:proofErr w:type="spellStart"/>
      <w:r w:rsidRPr="008C399D">
        <w:rPr>
          <w:lang w:val="en-US"/>
        </w:rPr>
        <w:t>labour</w:t>
      </w:r>
      <w:proofErr w:type="spellEnd"/>
      <w:r w:rsidRPr="008C399D">
        <w:rPr>
          <w:lang w:val="en-US"/>
        </w:rPr>
        <w:t xml:space="preserve"> time. They did recognize that the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usefulness or use-value of a commodity is a </w:t>
      </w:r>
      <w:proofErr w:type="gramStart"/>
      <w:r w:rsidRPr="008C399D">
        <w:rPr>
          <w:lang w:val="en-US"/>
        </w:rPr>
        <w:t>preconditions</w:t>
      </w:r>
      <w:proofErr w:type="gramEnd"/>
      <w:r w:rsidRPr="008C399D">
        <w:rPr>
          <w:lang w:val="en-US"/>
        </w:rPr>
        <w:t xml:space="preserve"> for its having exchange value, but also pointed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out that the overall usefulness of commodities had no correlation with their value. </w:t>
      </w:r>
    </w:p>
    <w:p w14:paraId="59787A1F" w14:textId="47B238DF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The classical theories</w:t>
      </w:r>
      <w:r>
        <w:rPr>
          <w:lang w:val="en-US"/>
        </w:rPr>
        <w:t xml:space="preserve"> </w:t>
      </w:r>
      <w:r w:rsidRPr="008C399D">
        <w:rPr>
          <w:lang w:val="en-US"/>
        </w:rPr>
        <w:t>of value gradually gave way to a perspective in which value was associated with the relationship</w:t>
      </w:r>
      <w:r>
        <w:rPr>
          <w:lang w:val="en-US"/>
        </w:rPr>
        <w:t xml:space="preserve"> </w:t>
      </w:r>
      <w:r w:rsidRPr="008C399D">
        <w:rPr>
          <w:lang w:val="en-US"/>
        </w:rPr>
        <w:t>between the object and the person obtaining the object. The neoclassical “revolution” involved the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abandonment of the classical theory of value based on the centrality of </w:t>
      </w:r>
      <w:proofErr w:type="spellStart"/>
      <w:r w:rsidRPr="008C399D">
        <w:rPr>
          <w:lang w:val="en-US"/>
        </w:rPr>
        <w:lastRenderedPageBreak/>
        <w:t>labour</w:t>
      </w:r>
      <w:proofErr w:type="spellEnd"/>
      <w:r w:rsidRPr="008C399D">
        <w:rPr>
          <w:lang w:val="en-US"/>
        </w:rPr>
        <w:t xml:space="preserve"> or work in the production</w:t>
      </w:r>
      <w:r>
        <w:rPr>
          <w:lang w:val="en-US"/>
        </w:rPr>
        <w:t xml:space="preserve"> </w:t>
      </w:r>
      <w:r w:rsidRPr="008C399D">
        <w:rPr>
          <w:lang w:val="en-US"/>
        </w:rPr>
        <w:t>of wealth and its replacement with a preoccupation with the “utility” gained from the consumption of</w:t>
      </w:r>
      <w:r>
        <w:rPr>
          <w:lang w:val="en-US"/>
        </w:rPr>
        <w:t xml:space="preserve"> </w:t>
      </w:r>
      <w:r w:rsidRPr="008C399D">
        <w:rPr>
          <w:lang w:val="en-US"/>
        </w:rPr>
        <w:t>wealth. Neoclassical economists view value in terms of the relationship between costs of production and</w:t>
      </w:r>
      <w:r>
        <w:rPr>
          <w:lang w:val="en-US"/>
        </w:rPr>
        <w:t xml:space="preserve"> </w:t>
      </w:r>
      <w:r w:rsidRPr="008C399D">
        <w:rPr>
          <w:lang w:val="en-US"/>
        </w:rPr>
        <w:t>subjective elements, called supply and demand. They emphasize that prices also depend upon the</w:t>
      </w:r>
      <w:r>
        <w:rPr>
          <w:lang w:val="en-US"/>
        </w:rPr>
        <w:t xml:space="preserve"> </w:t>
      </w:r>
      <w:r w:rsidRPr="008C399D">
        <w:rPr>
          <w:lang w:val="en-US"/>
        </w:rPr>
        <w:t>level of demand, which in turn depends upon the amount of consumer satisfaction provided by</w:t>
      </w:r>
    </w:p>
    <w:p w14:paraId="446ABC07" w14:textId="1B3CA35F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individual goods and services. The neo classical theory of value, therefore, is neoclassical theory </w:t>
      </w:r>
      <w:proofErr w:type="spellStart"/>
      <w:r w:rsidRPr="008C399D">
        <w:rPr>
          <w:lang w:val="en-US"/>
        </w:rPr>
        <w:t>ofsupply</w:t>
      </w:r>
      <w:proofErr w:type="spellEnd"/>
      <w:r w:rsidRPr="008C399D">
        <w:rPr>
          <w:lang w:val="en-US"/>
        </w:rPr>
        <w:t xml:space="preserve"> and demand </w:t>
      </w:r>
      <w:proofErr w:type="spellStart"/>
      <w:r w:rsidRPr="008C399D">
        <w:rPr>
          <w:lang w:val="en-US"/>
        </w:rPr>
        <w:t>behaviour</w:t>
      </w:r>
      <w:proofErr w:type="spellEnd"/>
      <w:r w:rsidRPr="008C399D">
        <w:rPr>
          <w:lang w:val="en-US"/>
        </w:rPr>
        <w:t>.</w:t>
      </w:r>
    </w:p>
    <w:p w14:paraId="3ACCA287" w14:textId="77777777" w:rsidR="008C399D" w:rsidRDefault="008C399D" w:rsidP="00846628">
      <w:pPr>
        <w:jc w:val="both"/>
        <w:rPr>
          <w:lang w:val="en-US"/>
        </w:rPr>
      </w:pPr>
    </w:p>
    <w:p w14:paraId="4DBC2665" w14:textId="00543D9F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For neoclassical economics, the value of a commodity is determined only by its subjective</w:t>
      </w:r>
    </w:p>
    <w:p w14:paraId="57F843AA" w14:textId="4FC562AD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scarcity, i.e. the degree to which people’s desire for that a commodity exceeds </w:t>
      </w:r>
      <w:proofErr w:type="spellStart"/>
      <w:r w:rsidRPr="008C399D">
        <w:rPr>
          <w:lang w:val="en-US"/>
        </w:rPr>
        <w:t>itsavailability</w:t>
      </w:r>
      <w:proofErr w:type="spellEnd"/>
      <w:r w:rsidRPr="008C399D">
        <w:rPr>
          <w:lang w:val="en-US"/>
        </w:rPr>
        <w:t>. It is the</w:t>
      </w:r>
      <w:r>
        <w:rPr>
          <w:lang w:val="en-US"/>
        </w:rPr>
        <w:t xml:space="preserve"> </w:t>
      </w:r>
      <w:r w:rsidRPr="008C399D">
        <w:rPr>
          <w:lang w:val="en-US"/>
        </w:rPr>
        <w:t>Marginal Theory of Value or subjective theory of value. Typically, the neoclassical answer to these value</w:t>
      </w:r>
      <w:r>
        <w:rPr>
          <w:lang w:val="en-US"/>
        </w:rPr>
        <w:t xml:space="preserve"> </w:t>
      </w:r>
      <w:r w:rsidRPr="008C399D">
        <w:rPr>
          <w:lang w:val="en-US"/>
        </w:rPr>
        <w:t>questions involves the specification and use of what might be called market analysis. Markets are</w:t>
      </w:r>
      <w:r>
        <w:rPr>
          <w:lang w:val="en-US"/>
        </w:rPr>
        <w:t xml:space="preserve"> </w:t>
      </w:r>
      <w:r w:rsidRPr="008C399D">
        <w:rPr>
          <w:lang w:val="en-US"/>
        </w:rPr>
        <w:t>considered locations or sites where values are determined.</w:t>
      </w:r>
    </w:p>
    <w:p w14:paraId="3176C2D0" w14:textId="77777777" w:rsidR="008C399D" w:rsidRDefault="008C399D" w:rsidP="00846628">
      <w:pPr>
        <w:jc w:val="both"/>
        <w:rPr>
          <w:lang w:val="en-US"/>
        </w:rPr>
      </w:pPr>
    </w:p>
    <w:p w14:paraId="6A48C0C6" w14:textId="626756B8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2. Carl Menger (1840-1921)</w:t>
      </w:r>
    </w:p>
    <w:p w14:paraId="04185AFA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Carl Menger is generally considered as the leader of the Austrian school. Menger obtained a</w:t>
      </w:r>
    </w:p>
    <w:p w14:paraId="23259CF5" w14:textId="5C1C9512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doctor’s degree from the University of Cracow and joined Austrian civil service. In 1873 he resigned the</w:t>
      </w:r>
      <w:r>
        <w:rPr>
          <w:lang w:val="en-US"/>
        </w:rPr>
        <w:t xml:space="preserve"> </w:t>
      </w:r>
      <w:r w:rsidRPr="008C399D">
        <w:rPr>
          <w:lang w:val="en-US"/>
        </w:rPr>
        <w:t>job to join the University of Vienna as professor. Menger’s best-known writings are ‘foundations of</w:t>
      </w:r>
      <w:r>
        <w:rPr>
          <w:lang w:val="en-US"/>
        </w:rPr>
        <w:t xml:space="preserve"> </w:t>
      </w:r>
      <w:r w:rsidRPr="008C399D">
        <w:rPr>
          <w:lang w:val="en-US"/>
        </w:rPr>
        <w:t>Political Economy’ (</w:t>
      </w:r>
      <w:proofErr w:type="spellStart"/>
      <w:r w:rsidRPr="008C399D">
        <w:rPr>
          <w:lang w:val="en-US"/>
        </w:rPr>
        <w:t>Grunsatze</w:t>
      </w:r>
      <w:proofErr w:type="spellEnd"/>
      <w:r w:rsidRPr="008C399D">
        <w:rPr>
          <w:lang w:val="en-US"/>
        </w:rPr>
        <w:t>). ‘Inquiries into the method of social science’ and ‘On the theory of</w:t>
      </w:r>
      <w:r>
        <w:rPr>
          <w:lang w:val="en-US"/>
        </w:rPr>
        <w:t xml:space="preserve"> </w:t>
      </w:r>
      <w:r w:rsidRPr="008C399D">
        <w:rPr>
          <w:lang w:val="en-US"/>
        </w:rPr>
        <w:t>capital’. Menger’s main economic ideas can be considered under the following heads:</w:t>
      </w:r>
    </w:p>
    <w:p w14:paraId="75032EE7" w14:textId="77777777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(a) Menger’s Methodology</w:t>
      </w:r>
    </w:p>
    <w:p w14:paraId="162B5433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When Menger started writing, the academic literature was dominated by the younger Historical</w:t>
      </w:r>
    </w:p>
    <w:p w14:paraId="270EE9B8" w14:textId="5B3B7775" w:rsid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school of Germany under the influence of Professor </w:t>
      </w:r>
      <w:proofErr w:type="spellStart"/>
      <w:r w:rsidRPr="008C399D">
        <w:rPr>
          <w:lang w:val="en-US"/>
        </w:rPr>
        <w:t>Schmoller</w:t>
      </w:r>
      <w:proofErr w:type="spellEnd"/>
      <w:r w:rsidRPr="008C399D">
        <w:rPr>
          <w:lang w:val="en-US"/>
        </w:rPr>
        <w:t>. Most German economists believed in</w:t>
      </w:r>
      <w:r>
        <w:rPr>
          <w:lang w:val="en-US"/>
        </w:rPr>
        <w:t xml:space="preserve"> </w:t>
      </w:r>
      <w:r w:rsidRPr="008C399D">
        <w:rPr>
          <w:lang w:val="en-US"/>
        </w:rPr>
        <w:t>inductive and historical method of reasoning and believed that history alone could explain economic</w:t>
      </w:r>
      <w:r>
        <w:rPr>
          <w:lang w:val="en-US"/>
        </w:rPr>
        <w:t xml:space="preserve"> </w:t>
      </w:r>
      <w:r w:rsidRPr="008C399D">
        <w:rPr>
          <w:lang w:val="en-US"/>
        </w:rPr>
        <w:t>phenomena. They held that economic theory had nothing to do with scientific research. They rejected</w:t>
      </w:r>
      <w:r>
        <w:rPr>
          <w:lang w:val="en-US"/>
        </w:rPr>
        <w:t xml:space="preserve"> </w:t>
      </w:r>
      <w:r w:rsidRPr="008C399D">
        <w:rPr>
          <w:lang w:val="en-US"/>
        </w:rPr>
        <w:t>theoretical analysis and deductive method. Some of them even argued that the world ‘theory’ should be</w:t>
      </w:r>
      <w:r>
        <w:rPr>
          <w:lang w:val="en-US"/>
        </w:rPr>
        <w:t xml:space="preserve"> </w:t>
      </w:r>
      <w:r w:rsidRPr="008C399D">
        <w:rPr>
          <w:lang w:val="en-US"/>
        </w:rPr>
        <w:t>replaced by ‘doctrine’. Menger in his writings defended theoretical analysis and deductive methods. He</w:t>
      </w:r>
      <w:r>
        <w:rPr>
          <w:lang w:val="en-US"/>
        </w:rPr>
        <w:t xml:space="preserve"> </w:t>
      </w:r>
      <w:r w:rsidRPr="008C399D">
        <w:rPr>
          <w:lang w:val="en-US"/>
        </w:rPr>
        <w:t>recognized the value of historical research, but he insisted that theoretical analysis and deductive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method were also necessary. This difference in opinion between </w:t>
      </w:r>
      <w:proofErr w:type="spellStart"/>
      <w:r w:rsidRPr="008C399D">
        <w:rPr>
          <w:lang w:val="en-US"/>
        </w:rPr>
        <w:t>Schmoller</w:t>
      </w:r>
      <w:proofErr w:type="spellEnd"/>
      <w:r w:rsidRPr="008C399D">
        <w:rPr>
          <w:lang w:val="en-US"/>
        </w:rPr>
        <w:t xml:space="preserve"> and </w:t>
      </w:r>
      <w:proofErr w:type="spellStart"/>
      <w:r w:rsidRPr="008C399D">
        <w:rPr>
          <w:lang w:val="en-US"/>
        </w:rPr>
        <w:t>Jvlenger</w:t>
      </w:r>
      <w:proofErr w:type="spellEnd"/>
      <w:r w:rsidRPr="008C399D">
        <w:rPr>
          <w:lang w:val="en-US"/>
        </w:rPr>
        <w:t xml:space="preserve"> led to a</w:t>
      </w:r>
      <w:r>
        <w:rPr>
          <w:lang w:val="en-US"/>
        </w:rPr>
        <w:t xml:space="preserve"> </w:t>
      </w:r>
      <w:r w:rsidRPr="008C399D">
        <w:rPr>
          <w:lang w:val="en-US"/>
        </w:rPr>
        <w:t>‘Controversy on methods’ between the historical and Austrian Schools which was referred to as the</w:t>
      </w:r>
      <w:r>
        <w:rPr>
          <w:lang w:val="en-US"/>
        </w:rPr>
        <w:t xml:space="preserve"> </w:t>
      </w:r>
      <w:r w:rsidRPr="008C399D">
        <w:rPr>
          <w:lang w:val="en-US"/>
        </w:rPr>
        <w:t>“</w:t>
      </w:r>
      <w:proofErr w:type="spellStart"/>
      <w:r w:rsidRPr="008C399D">
        <w:rPr>
          <w:lang w:val="en-US"/>
        </w:rPr>
        <w:t>Methodenstreit</w:t>
      </w:r>
      <w:proofErr w:type="spellEnd"/>
      <w:r w:rsidRPr="008C399D">
        <w:rPr>
          <w:lang w:val="en-US"/>
        </w:rPr>
        <w:t>”.</w:t>
      </w:r>
    </w:p>
    <w:p w14:paraId="49FBA1FA" w14:textId="77777777" w:rsidR="008C399D" w:rsidRPr="008C399D" w:rsidRDefault="008C399D" w:rsidP="00846628">
      <w:pPr>
        <w:jc w:val="both"/>
        <w:rPr>
          <w:lang w:val="en-US"/>
        </w:rPr>
      </w:pPr>
    </w:p>
    <w:p w14:paraId="0228F357" w14:textId="77777777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(b) Theory of Goods</w:t>
      </w:r>
    </w:p>
    <w:p w14:paraId="780C0C9F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Menger held that, in economics, the fundamental thing is the human want. Things which can be</w:t>
      </w:r>
    </w:p>
    <w:p w14:paraId="064D80D4" w14:textId="6E880BE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placed in the satisfaction of human wants are called utilities. They are usually called goods. An object</w:t>
      </w:r>
      <w:r>
        <w:rPr>
          <w:lang w:val="en-US"/>
        </w:rPr>
        <w:t xml:space="preserve"> </w:t>
      </w:r>
      <w:r w:rsidRPr="008C399D">
        <w:rPr>
          <w:lang w:val="en-US"/>
        </w:rPr>
        <w:t>becomes a good only when it satisfies four conditions, namely:</w:t>
      </w:r>
    </w:p>
    <w:p w14:paraId="6654078D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(</w:t>
      </w:r>
      <w:proofErr w:type="spellStart"/>
      <w:r w:rsidRPr="008C399D">
        <w:rPr>
          <w:lang w:val="en-US"/>
        </w:rPr>
        <w:t>i</w:t>
      </w:r>
      <w:proofErr w:type="spellEnd"/>
      <w:r w:rsidRPr="008C399D">
        <w:rPr>
          <w:lang w:val="en-US"/>
        </w:rPr>
        <w:t>) There must exist a human want</w:t>
      </w:r>
    </w:p>
    <w:p w14:paraId="40B29CF4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(ii) The object must possess qualities that can satisfy the want.</w:t>
      </w:r>
    </w:p>
    <w:p w14:paraId="1F3C0E04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(iii) Man must recognize this cause and effect or the want satisfying capacity of the object.</w:t>
      </w:r>
    </w:p>
    <w:p w14:paraId="5DF26CF8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(iv) Man must have command over the thing so that it may be used to satisfy want.</w:t>
      </w:r>
    </w:p>
    <w:p w14:paraId="77C7C234" w14:textId="77777777" w:rsidR="008C399D" w:rsidRDefault="008C399D" w:rsidP="00846628">
      <w:pPr>
        <w:jc w:val="both"/>
        <w:rPr>
          <w:lang w:val="en-US"/>
        </w:rPr>
      </w:pPr>
    </w:p>
    <w:p w14:paraId="384B44CE" w14:textId="743D8943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Having explained the </w:t>
      </w:r>
      <w:proofErr w:type="gramStart"/>
      <w:r w:rsidRPr="008C399D">
        <w:rPr>
          <w:lang w:val="en-US"/>
        </w:rPr>
        <w:t>cause and effect</w:t>
      </w:r>
      <w:proofErr w:type="gramEnd"/>
      <w:r w:rsidRPr="008C399D">
        <w:rPr>
          <w:lang w:val="en-US"/>
        </w:rPr>
        <w:t xml:space="preserve"> relation between goods and wants, Menger went further</w:t>
      </w:r>
    </w:p>
    <w:p w14:paraId="68B358E0" w14:textId="2EFD881C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to classify different types of goods. He divided goods into different classes or orders based on their</w:t>
      </w:r>
      <w:r>
        <w:rPr>
          <w:lang w:val="en-US"/>
        </w:rPr>
        <w:t xml:space="preserve"> </w:t>
      </w:r>
      <w:r w:rsidRPr="008C399D">
        <w:rPr>
          <w:lang w:val="en-US"/>
        </w:rPr>
        <w:t>nearness to the consumer. Consumer’s goods or ‘goods of the first order’ are defined as those which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have the capacity of satisfying immediate needs or wants. Producers’ goods come in </w:t>
      </w:r>
      <w:r w:rsidRPr="008C399D">
        <w:rPr>
          <w:lang w:val="en-US"/>
        </w:rPr>
        <w:lastRenderedPageBreak/>
        <w:t>the later order (like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second order goods, third order goods </w:t>
      </w:r>
      <w:proofErr w:type="spellStart"/>
      <w:r w:rsidRPr="008C399D">
        <w:rPr>
          <w:lang w:val="en-US"/>
        </w:rPr>
        <w:t>etc</w:t>
      </w:r>
      <w:proofErr w:type="spellEnd"/>
      <w:r w:rsidRPr="008C399D">
        <w:rPr>
          <w:lang w:val="en-US"/>
        </w:rPr>
        <w:t xml:space="preserve">). Producers’ goods </w:t>
      </w:r>
      <w:proofErr w:type="gramStart"/>
      <w:r w:rsidRPr="008C399D">
        <w:rPr>
          <w:lang w:val="en-US"/>
        </w:rPr>
        <w:t>are capable of producing</w:t>
      </w:r>
      <w:proofErr w:type="gramEnd"/>
      <w:r w:rsidRPr="008C399D">
        <w:rPr>
          <w:lang w:val="en-US"/>
        </w:rPr>
        <w:t xml:space="preserve"> consumer’ goods.</w:t>
      </w:r>
    </w:p>
    <w:p w14:paraId="53863642" w14:textId="43771414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For example, bread is a consumers’ good or first order good since it satisfies an immediate</w:t>
      </w:r>
      <w:r>
        <w:rPr>
          <w:lang w:val="en-US"/>
        </w:rPr>
        <w:t xml:space="preserve"> </w:t>
      </w:r>
      <w:r w:rsidRPr="008C399D">
        <w:rPr>
          <w:lang w:val="en-US"/>
        </w:rPr>
        <w:t>human want,</w:t>
      </w:r>
      <w:r>
        <w:rPr>
          <w:lang w:val="en-US"/>
        </w:rPr>
        <w:t xml:space="preserve"> </w:t>
      </w:r>
      <w:r w:rsidRPr="008C399D">
        <w:rPr>
          <w:lang w:val="en-US"/>
        </w:rPr>
        <w:t>hunger. But flour with which the bread is made is a second order good since it satisfies a want which</w:t>
      </w:r>
      <w:r>
        <w:rPr>
          <w:lang w:val="en-US"/>
        </w:rPr>
        <w:t xml:space="preserve"> </w:t>
      </w:r>
      <w:r w:rsidRPr="008C399D">
        <w:rPr>
          <w:lang w:val="en-US"/>
        </w:rPr>
        <w:t>comes only next to the immediate want hunger. Also note that from the second order good or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producers’ good flour we </w:t>
      </w:r>
      <w:proofErr w:type="gramStart"/>
      <w:r w:rsidRPr="008C399D">
        <w:rPr>
          <w:lang w:val="en-US"/>
        </w:rPr>
        <w:t>are able to</w:t>
      </w:r>
      <w:proofErr w:type="gramEnd"/>
      <w:r w:rsidRPr="008C399D">
        <w:rPr>
          <w:lang w:val="en-US"/>
        </w:rPr>
        <w:t xml:space="preserve"> make bread which is a consumers’ good or first order good and the</w:t>
      </w:r>
      <w:r>
        <w:rPr>
          <w:lang w:val="en-US"/>
        </w:rPr>
        <w:t xml:space="preserve"> </w:t>
      </w:r>
      <w:r w:rsidRPr="008C399D">
        <w:rPr>
          <w:lang w:val="en-US"/>
        </w:rPr>
        <w:t>producers’ good (flour) derives its value from the consumers’ good (bread). Similarly, wheat is a third</w:t>
      </w:r>
      <w:r>
        <w:rPr>
          <w:lang w:val="en-US"/>
        </w:rPr>
        <w:t xml:space="preserve"> </w:t>
      </w:r>
      <w:r w:rsidRPr="008C399D">
        <w:rPr>
          <w:lang w:val="en-US"/>
        </w:rPr>
        <w:t>order good. Menger also used this idea to explain the concept of complimentary goods. Complimentary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goods are those which appear in the later order. For example, the chain of complementary relation </w:t>
      </w:r>
      <w:proofErr w:type="gramStart"/>
      <w:r w:rsidRPr="008C399D">
        <w:rPr>
          <w:lang w:val="en-US"/>
        </w:rPr>
        <w:t>runs</w:t>
      </w:r>
      <w:r>
        <w:rPr>
          <w:lang w:val="en-US"/>
        </w:rPr>
        <w:t xml:space="preserve">  </w:t>
      </w:r>
      <w:r w:rsidRPr="008C399D">
        <w:rPr>
          <w:lang w:val="en-US"/>
        </w:rPr>
        <w:t>as</w:t>
      </w:r>
      <w:proofErr w:type="gramEnd"/>
      <w:r w:rsidRPr="008C399D">
        <w:rPr>
          <w:lang w:val="en-US"/>
        </w:rPr>
        <w:t xml:space="preserve"> follows. The demand for bread creates a demand for flour, which in turn creates a demand for wheat</w:t>
      </w:r>
      <w:r>
        <w:rPr>
          <w:lang w:val="en-US"/>
        </w:rPr>
        <w:t xml:space="preserve"> </w:t>
      </w:r>
      <w:r w:rsidRPr="008C399D">
        <w:rPr>
          <w:lang w:val="en-US"/>
        </w:rPr>
        <w:t>etc. Menger also distinguished between free goods (non-economic goods) and economic goods.</w:t>
      </w:r>
      <w:r>
        <w:rPr>
          <w:lang w:val="en-US"/>
        </w:rPr>
        <w:t xml:space="preserve"> </w:t>
      </w:r>
      <w:r w:rsidRPr="008C399D">
        <w:rPr>
          <w:lang w:val="en-US"/>
        </w:rPr>
        <w:t>Economic goods are those goods the requirement of which exceeded their supply. Non-economic goods</w:t>
      </w:r>
      <w:r>
        <w:rPr>
          <w:lang w:val="en-US"/>
        </w:rPr>
        <w:t xml:space="preserve"> </w:t>
      </w:r>
      <w:r w:rsidRPr="008C399D">
        <w:rPr>
          <w:lang w:val="en-US"/>
        </w:rPr>
        <w:t>or free goods are those which are unlimited in supply (e.g. air, water).</w:t>
      </w:r>
    </w:p>
    <w:p w14:paraId="18F7DEB9" w14:textId="77777777" w:rsidR="008C399D" w:rsidRDefault="008C399D" w:rsidP="00846628">
      <w:pPr>
        <w:jc w:val="both"/>
        <w:rPr>
          <w:lang w:val="en-US"/>
        </w:rPr>
      </w:pPr>
    </w:p>
    <w:p w14:paraId="5EDC5538" w14:textId="4A4A219A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(c) Menger’s Value Theory</w:t>
      </w:r>
    </w:p>
    <w:p w14:paraId="45BE3DFA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Menger further analyzed how the value of the goods </w:t>
      </w:r>
      <w:proofErr w:type="gramStart"/>
      <w:r w:rsidRPr="008C399D">
        <w:rPr>
          <w:lang w:val="en-US"/>
        </w:rPr>
        <w:t>are</w:t>
      </w:r>
      <w:proofErr w:type="gramEnd"/>
      <w:r w:rsidRPr="008C399D">
        <w:rPr>
          <w:lang w:val="en-US"/>
        </w:rPr>
        <w:t xml:space="preserve"> determined. He held that value is a</w:t>
      </w:r>
    </w:p>
    <w:p w14:paraId="7A03B00B" w14:textId="71698B1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subjective concept. According to him the origin of all economic value is the relation between a human</w:t>
      </w:r>
      <w:r>
        <w:rPr>
          <w:lang w:val="en-US"/>
        </w:rPr>
        <w:t xml:space="preserve"> </w:t>
      </w:r>
      <w:r w:rsidRPr="008C399D">
        <w:rPr>
          <w:lang w:val="en-US"/>
        </w:rPr>
        <w:t>want and the available economic goods capable of satisfying the want. Hence an increase or decrease in</w:t>
      </w:r>
      <w:r>
        <w:rPr>
          <w:lang w:val="en-US"/>
        </w:rPr>
        <w:t xml:space="preserve"> </w:t>
      </w:r>
      <w:r w:rsidRPr="008C399D">
        <w:rPr>
          <w:lang w:val="en-US"/>
        </w:rPr>
        <w:t>the quantity supplied altered the value of the commodity. His main argument was that as quantity of a</w:t>
      </w:r>
      <w:r>
        <w:rPr>
          <w:lang w:val="en-US"/>
        </w:rPr>
        <w:t xml:space="preserve"> </w:t>
      </w:r>
      <w:r w:rsidRPr="008C399D">
        <w:rPr>
          <w:lang w:val="en-US"/>
        </w:rPr>
        <w:t>good increased, the additional unit had less want-satisfying power. Menger further points out that value</w:t>
      </w:r>
      <w:r>
        <w:rPr>
          <w:lang w:val="en-US"/>
        </w:rPr>
        <w:t xml:space="preserve"> </w:t>
      </w:r>
      <w:r w:rsidRPr="008C399D">
        <w:rPr>
          <w:lang w:val="en-US"/>
        </w:rPr>
        <w:t>depends on the significance attached to a thing by different persons based on their psychological</w:t>
      </w:r>
      <w:r>
        <w:rPr>
          <w:lang w:val="en-US"/>
        </w:rPr>
        <w:t xml:space="preserve"> </w:t>
      </w:r>
      <w:r w:rsidRPr="008C399D">
        <w:rPr>
          <w:lang w:val="en-US"/>
        </w:rPr>
        <w:t>judgements. For example, if person ‘A’ thinks that good ‘a</w:t>
      </w:r>
      <w:r w:rsidRPr="008C399D">
        <w:rPr>
          <w:vertAlign w:val="subscript"/>
          <w:lang w:val="en-US"/>
        </w:rPr>
        <w:t>l</w:t>
      </w:r>
      <w:r w:rsidRPr="008C399D">
        <w:rPr>
          <w:lang w:val="en-US"/>
        </w:rPr>
        <w:t>’ is of superior quality than good ‘a</w:t>
      </w:r>
      <w:r w:rsidRPr="008C399D">
        <w:rPr>
          <w:vertAlign w:val="subscript"/>
          <w:lang w:val="en-US"/>
        </w:rPr>
        <w:t>2</w:t>
      </w:r>
      <w:r w:rsidRPr="008C399D">
        <w:rPr>
          <w:lang w:val="en-US"/>
        </w:rPr>
        <w:t>’, he will</w:t>
      </w:r>
      <w:r>
        <w:rPr>
          <w:lang w:val="en-US"/>
        </w:rPr>
        <w:t xml:space="preserve"> </w:t>
      </w:r>
      <w:r w:rsidRPr="008C399D">
        <w:rPr>
          <w:lang w:val="en-US"/>
        </w:rPr>
        <w:t>attach greater value to ‘a</w:t>
      </w:r>
      <w:r w:rsidRPr="008C399D">
        <w:rPr>
          <w:vertAlign w:val="subscript"/>
          <w:lang w:val="en-US"/>
        </w:rPr>
        <w:t>l</w:t>
      </w:r>
      <w:r w:rsidRPr="008C399D">
        <w:rPr>
          <w:lang w:val="en-US"/>
        </w:rPr>
        <w:t xml:space="preserve">’. On the other hand, if another </w:t>
      </w:r>
      <w:proofErr w:type="spellStart"/>
      <w:proofErr w:type="gramStart"/>
      <w:r w:rsidRPr="008C399D">
        <w:rPr>
          <w:lang w:val="en-US"/>
        </w:rPr>
        <w:t>persons‘</w:t>
      </w:r>
      <w:proofErr w:type="gramEnd"/>
      <w:r w:rsidRPr="008C399D">
        <w:rPr>
          <w:lang w:val="en-US"/>
        </w:rPr>
        <w:t>B</w:t>
      </w:r>
      <w:proofErr w:type="spellEnd"/>
      <w:r w:rsidRPr="008C399D">
        <w:rPr>
          <w:lang w:val="en-US"/>
        </w:rPr>
        <w:t>’ thinks that good ‘a</w:t>
      </w:r>
      <w:r w:rsidRPr="008C399D">
        <w:rPr>
          <w:vertAlign w:val="subscript"/>
          <w:lang w:val="en-US"/>
        </w:rPr>
        <w:t>2</w:t>
      </w:r>
      <w:r w:rsidRPr="008C399D">
        <w:rPr>
          <w:lang w:val="en-US"/>
        </w:rPr>
        <w:t>’ is of superior</w:t>
      </w:r>
      <w:r>
        <w:rPr>
          <w:lang w:val="en-US"/>
        </w:rPr>
        <w:t xml:space="preserve"> </w:t>
      </w:r>
      <w:r w:rsidRPr="008C399D">
        <w:rPr>
          <w:lang w:val="en-US"/>
        </w:rPr>
        <w:t>quality to good ‘al’, then he will attach greater value to it.</w:t>
      </w:r>
      <w:r>
        <w:rPr>
          <w:lang w:val="en-US"/>
        </w:rPr>
        <w:t xml:space="preserve"> </w:t>
      </w:r>
      <w:r w:rsidRPr="008C399D">
        <w:rPr>
          <w:lang w:val="en-US"/>
        </w:rPr>
        <w:t>However, the above principle cannot be used to measure value of goods of a higher order of the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producer’s goods. They </w:t>
      </w:r>
      <w:proofErr w:type="gramStart"/>
      <w:r w:rsidRPr="008C399D">
        <w:rPr>
          <w:lang w:val="en-US"/>
        </w:rPr>
        <w:t>have to</w:t>
      </w:r>
      <w:proofErr w:type="gramEnd"/>
      <w:r w:rsidRPr="008C399D">
        <w:rPr>
          <w:lang w:val="en-US"/>
        </w:rPr>
        <w:t xml:space="preserve"> be imputed based on the consumers’ good which they help to produce.</w:t>
      </w:r>
    </w:p>
    <w:p w14:paraId="74707493" w14:textId="41D9DE72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Thus, for example, the value of flour depends on bread. This is called the theory of </w:t>
      </w:r>
      <w:proofErr w:type="gramStart"/>
      <w:r w:rsidRPr="008C399D">
        <w:rPr>
          <w:lang w:val="en-US"/>
        </w:rPr>
        <w:t>imputation</w:t>
      </w:r>
      <w:proofErr w:type="gramEnd"/>
      <w:r w:rsidRPr="008C399D">
        <w:rPr>
          <w:lang w:val="en-US"/>
        </w:rPr>
        <w:t xml:space="preserve"> and it is</w:t>
      </w:r>
      <w:r>
        <w:rPr>
          <w:lang w:val="en-US"/>
        </w:rPr>
        <w:t xml:space="preserve"> </w:t>
      </w:r>
      <w:r w:rsidRPr="008C399D">
        <w:rPr>
          <w:lang w:val="en-US"/>
        </w:rPr>
        <w:t>considered as a major contribution by Menger, since it is the first attempt to explain distribution</w:t>
      </w:r>
      <w:r>
        <w:rPr>
          <w:lang w:val="en-US"/>
        </w:rPr>
        <w:t xml:space="preserve"> </w:t>
      </w:r>
      <w:r w:rsidRPr="008C399D">
        <w:rPr>
          <w:lang w:val="en-US"/>
        </w:rPr>
        <w:t>scientifically.</w:t>
      </w:r>
    </w:p>
    <w:p w14:paraId="14577C72" w14:textId="77777777" w:rsidR="008C399D" w:rsidRDefault="008C399D" w:rsidP="00846628">
      <w:pPr>
        <w:jc w:val="both"/>
        <w:rPr>
          <w:lang w:val="en-US"/>
        </w:rPr>
      </w:pPr>
    </w:p>
    <w:p w14:paraId="19350F22" w14:textId="5E378E35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(c) Wealth</w:t>
      </w:r>
    </w:p>
    <w:p w14:paraId="23925C34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 xml:space="preserve">Menger defined wealth as the </w:t>
      </w:r>
      <w:proofErr w:type="gramStart"/>
      <w:r w:rsidRPr="008C399D">
        <w:rPr>
          <w:lang w:val="en-US"/>
        </w:rPr>
        <w:t>sum total</w:t>
      </w:r>
      <w:proofErr w:type="gramEnd"/>
      <w:r w:rsidRPr="008C399D">
        <w:rPr>
          <w:lang w:val="en-US"/>
        </w:rPr>
        <w:t xml:space="preserve"> of “economic goods at the command of an economizing</w:t>
      </w:r>
    </w:p>
    <w:p w14:paraId="4CCAAE6C" w14:textId="239365DC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individual”. He called this ‘individual wealth’. Just as an individual possessed wealth to satisfy his or her</w:t>
      </w:r>
      <w:r>
        <w:rPr>
          <w:lang w:val="en-US"/>
        </w:rPr>
        <w:t xml:space="preserve"> </w:t>
      </w:r>
      <w:r w:rsidRPr="008C399D">
        <w:rPr>
          <w:lang w:val="en-US"/>
        </w:rPr>
        <w:t>requirements, in the same way, states, provinces, communities and association also had large quantities</w:t>
      </w:r>
      <w:r w:rsidRPr="008C399D">
        <w:rPr>
          <w:lang w:val="en-US"/>
        </w:rPr>
        <w:t xml:space="preserve"> </w:t>
      </w:r>
      <w:r w:rsidRPr="008C399D">
        <w:rPr>
          <w:lang w:val="en-US"/>
        </w:rPr>
        <w:t>of economic goods, which he called public wealth. The national wealth is the totality of the individual</w:t>
      </w:r>
      <w:r w:rsidRPr="008C399D">
        <w:rPr>
          <w:lang w:val="en-US"/>
        </w:rPr>
        <w:t xml:space="preserve"> </w:t>
      </w:r>
      <w:r w:rsidRPr="008C399D">
        <w:rPr>
          <w:lang w:val="en-US"/>
        </w:rPr>
        <w:t>wealth and public wealth.</w:t>
      </w:r>
    </w:p>
    <w:p w14:paraId="5F579018" w14:textId="77777777" w:rsidR="008C399D" w:rsidRDefault="008C399D" w:rsidP="00846628">
      <w:pPr>
        <w:jc w:val="both"/>
        <w:rPr>
          <w:i/>
          <w:iCs/>
          <w:lang w:val="en-US"/>
        </w:rPr>
      </w:pPr>
    </w:p>
    <w:p w14:paraId="16924299" w14:textId="68B76982" w:rsidR="008C399D" w:rsidRPr="008C399D" w:rsidRDefault="008C399D" w:rsidP="00846628">
      <w:pPr>
        <w:jc w:val="both"/>
        <w:rPr>
          <w:b/>
          <w:bCs/>
          <w:i/>
          <w:iCs/>
          <w:lang w:val="en-US"/>
        </w:rPr>
      </w:pPr>
      <w:r w:rsidRPr="008C399D">
        <w:rPr>
          <w:b/>
          <w:bCs/>
          <w:i/>
          <w:iCs/>
          <w:lang w:val="en-US"/>
        </w:rPr>
        <w:t>(d) Theory of Exchange</w:t>
      </w:r>
    </w:p>
    <w:p w14:paraId="0411A780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According to Menger, exchange enabled individuals to satisfy their wants better. In an exchange</w:t>
      </w:r>
    </w:p>
    <w:p w14:paraId="5081FC8D" w14:textId="19D48E2A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both buyer and the seller gained in others of satisfaction. Menger felt that, just like individuals, nations</w:t>
      </w:r>
      <w:r>
        <w:rPr>
          <w:lang w:val="en-US"/>
        </w:rPr>
        <w:t xml:space="preserve"> </w:t>
      </w:r>
      <w:r w:rsidRPr="008C399D">
        <w:rPr>
          <w:lang w:val="en-US"/>
        </w:rPr>
        <w:t>can also gain by exchange. He pointed out that two nations - one engaged mainly in agriculture and the</w:t>
      </w:r>
      <w:r>
        <w:rPr>
          <w:lang w:val="en-US"/>
        </w:rPr>
        <w:t xml:space="preserve"> </w:t>
      </w:r>
      <w:r w:rsidRPr="008C399D">
        <w:rPr>
          <w:lang w:val="en-US"/>
        </w:rPr>
        <w:t>other in industry - would satisfy their needs in a better manner by means of exchange.</w:t>
      </w:r>
    </w:p>
    <w:p w14:paraId="6893EC71" w14:textId="77777777" w:rsidR="008C399D" w:rsidRDefault="008C399D" w:rsidP="00846628">
      <w:pPr>
        <w:jc w:val="both"/>
        <w:rPr>
          <w:b/>
          <w:bCs/>
          <w:lang w:val="en-US"/>
        </w:rPr>
      </w:pPr>
    </w:p>
    <w:p w14:paraId="25C29633" w14:textId="0A5E8EAB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lastRenderedPageBreak/>
        <w:t>(e) Theory of Money</w:t>
      </w:r>
    </w:p>
    <w:p w14:paraId="3508E85D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Menger believed that money evolved due to the inconveniences of barter. He differentiated</w:t>
      </w:r>
    </w:p>
    <w:p w14:paraId="5D65F34C" w14:textId="57928BA1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between the transaction and precautionary motives behind holding money. He held that metals are</w:t>
      </w:r>
      <w:r>
        <w:rPr>
          <w:lang w:val="en-US"/>
        </w:rPr>
        <w:t xml:space="preserve"> </w:t>
      </w:r>
      <w:r w:rsidRPr="008C399D">
        <w:rPr>
          <w:lang w:val="en-US"/>
        </w:rPr>
        <w:t>more suitable for the preservation of value than other commodities. He suggested that the value of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money might be stabilized by regulating the production of gold and the </w:t>
      </w:r>
      <w:proofErr w:type="gramStart"/>
      <w:r w:rsidRPr="008C399D">
        <w:rPr>
          <w:lang w:val="en-US"/>
        </w:rPr>
        <w:t>amount</w:t>
      </w:r>
      <w:proofErr w:type="gramEnd"/>
      <w:r w:rsidRPr="008C399D">
        <w:rPr>
          <w:lang w:val="en-US"/>
        </w:rPr>
        <w:t xml:space="preserve"> of notes in circulation.</w:t>
      </w:r>
    </w:p>
    <w:p w14:paraId="1DA2AE0F" w14:textId="77777777" w:rsidR="008C399D" w:rsidRDefault="008C399D" w:rsidP="00846628">
      <w:pPr>
        <w:jc w:val="both"/>
        <w:rPr>
          <w:b/>
          <w:bCs/>
          <w:lang w:val="en-US"/>
        </w:rPr>
      </w:pPr>
    </w:p>
    <w:p w14:paraId="2B3389EB" w14:textId="2C038218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(f) Use - Value and Exchange - Value</w:t>
      </w:r>
    </w:p>
    <w:p w14:paraId="733ED801" w14:textId="77777777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Menger said that a good is said to have use-value if it sincerely satisfies the needs of the</w:t>
      </w:r>
    </w:p>
    <w:p w14:paraId="136B1F86" w14:textId="0B818BD4" w:rsidR="008C399D" w:rsidRPr="008C399D" w:rsidRDefault="008C399D" w:rsidP="00846628">
      <w:pPr>
        <w:jc w:val="both"/>
        <w:rPr>
          <w:lang w:val="en-US"/>
        </w:rPr>
      </w:pPr>
      <w:r w:rsidRPr="008C399D">
        <w:rPr>
          <w:lang w:val="en-US"/>
        </w:rPr>
        <w:t>individual. On the other hand, a good is said to have exchange-value, if it indirectly satisfies the needs of</w:t>
      </w:r>
      <w:r>
        <w:rPr>
          <w:lang w:val="en-US"/>
        </w:rPr>
        <w:t xml:space="preserve"> </w:t>
      </w:r>
      <w:r w:rsidRPr="008C399D">
        <w:rPr>
          <w:lang w:val="en-US"/>
        </w:rPr>
        <w:t xml:space="preserve">the individual. The same good may have use-value and exchange value at different times. For </w:t>
      </w:r>
      <w:proofErr w:type="gramStart"/>
      <w:r w:rsidRPr="008C399D">
        <w:rPr>
          <w:lang w:val="en-US"/>
        </w:rPr>
        <w:t>example</w:t>
      </w:r>
      <w:proofErr w:type="gramEnd"/>
      <w:r>
        <w:rPr>
          <w:lang w:val="en-US"/>
        </w:rPr>
        <w:t xml:space="preserve"> </w:t>
      </w:r>
      <w:r w:rsidRPr="008C399D">
        <w:rPr>
          <w:lang w:val="en-US"/>
        </w:rPr>
        <w:t>toys had use value for a person in his childhood, but they have only exchange value in his adult hood.</w:t>
      </w:r>
    </w:p>
    <w:p w14:paraId="74D4154C" w14:textId="77777777" w:rsidR="008C399D" w:rsidRDefault="008C399D" w:rsidP="00846628">
      <w:pPr>
        <w:jc w:val="both"/>
        <w:rPr>
          <w:lang w:val="en-US"/>
        </w:rPr>
      </w:pPr>
    </w:p>
    <w:p w14:paraId="08EAE651" w14:textId="77777777" w:rsidR="008C399D" w:rsidRPr="008C399D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 xml:space="preserve">To conclude, let us see some of the major limitations of Menger’s theories. </w:t>
      </w:r>
    </w:p>
    <w:p w14:paraId="3832FCBF" w14:textId="77777777" w:rsidR="008C399D" w:rsidRPr="008C399D" w:rsidRDefault="008C399D" w:rsidP="0084662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C399D">
        <w:rPr>
          <w:lang w:val="en-US"/>
        </w:rPr>
        <w:t>He overemphasized</w:t>
      </w:r>
      <w:r w:rsidRPr="008C399D">
        <w:rPr>
          <w:lang w:val="en-US"/>
        </w:rPr>
        <w:t xml:space="preserve"> </w:t>
      </w:r>
      <w:r w:rsidRPr="008C399D">
        <w:rPr>
          <w:lang w:val="en-US"/>
        </w:rPr>
        <w:t>demand to the point of insisting that cost of production had nothing to do with value. This is true only in</w:t>
      </w:r>
      <w:r w:rsidRPr="008C399D">
        <w:rPr>
          <w:lang w:val="en-US"/>
        </w:rPr>
        <w:t xml:space="preserve"> </w:t>
      </w:r>
      <w:r w:rsidRPr="008C399D">
        <w:rPr>
          <w:lang w:val="en-US"/>
        </w:rPr>
        <w:t>the very short run. In the long run, we cannot assume cost to be constant and supply will be greatly</w:t>
      </w:r>
      <w:r w:rsidRPr="008C399D">
        <w:rPr>
          <w:lang w:val="en-US"/>
        </w:rPr>
        <w:t xml:space="preserve"> </w:t>
      </w:r>
      <w:r w:rsidRPr="008C399D">
        <w:rPr>
          <w:lang w:val="en-US"/>
        </w:rPr>
        <w:t xml:space="preserve">influenced by cost. </w:t>
      </w:r>
    </w:p>
    <w:p w14:paraId="69A06EB2" w14:textId="77777777" w:rsidR="008C399D" w:rsidRPr="008C399D" w:rsidRDefault="008C399D" w:rsidP="0084662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C399D">
        <w:rPr>
          <w:lang w:val="en-US"/>
        </w:rPr>
        <w:t xml:space="preserve">Another criticism is that his theory of imputation is difficult to put on practice. </w:t>
      </w:r>
    </w:p>
    <w:p w14:paraId="38C89789" w14:textId="7482950C" w:rsidR="008C399D" w:rsidRPr="008C399D" w:rsidRDefault="008C399D" w:rsidP="0084662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C399D">
        <w:rPr>
          <w:lang w:val="en-US"/>
        </w:rPr>
        <w:t>another criticism is that he could not develop a complete theory of capital and price.</w:t>
      </w:r>
    </w:p>
    <w:p w14:paraId="2FD6B91D" w14:textId="77777777" w:rsidR="008C399D" w:rsidRDefault="008C399D" w:rsidP="00846628">
      <w:pPr>
        <w:jc w:val="both"/>
        <w:rPr>
          <w:lang w:val="en-US"/>
        </w:rPr>
      </w:pPr>
    </w:p>
    <w:p w14:paraId="0B5482C7" w14:textId="509CF102" w:rsidR="00580852" w:rsidRDefault="008C399D" w:rsidP="00846628">
      <w:pPr>
        <w:jc w:val="both"/>
        <w:rPr>
          <w:b/>
          <w:bCs/>
          <w:lang w:val="en-US"/>
        </w:rPr>
      </w:pPr>
      <w:r w:rsidRPr="008C399D">
        <w:rPr>
          <w:b/>
          <w:bCs/>
          <w:lang w:val="en-US"/>
        </w:rPr>
        <w:t>2. LEON WALRAS (1835-1910)</w:t>
      </w:r>
    </w:p>
    <w:p w14:paraId="0E0A5A77" w14:textId="18F8EDBC" w:rsidR="00AA4536" w:rsidRPr="00AA4536" w:rsidRDefault="00AA4536" w:rsidP="00846628">
      <w:pPr>
        <w:jc w:val="both"/>
        <w:rPr>
          <w:lang w:val="en-US"/>
        </w:rPr>
      </w:pPr>
      <w:r w:rsidRPr="00AA4536">
        <w:rPr>
          <w:lang w:val="en-US"/>
        </w:rPr>
        <w:t>Leon Walras, a French economist, was the son of Augusta Walras, who was an economist. Walras</w:t>
      </w:r>
      <w:r>
        <w:rPr>
          <w:lang w:val="en-US"/>
        </w:rPr>
        <w:t xml:space="preserve"> </w:t>
      </w:r>
      <w:r w:rsidRPr="00AA4536">
        <w:rPr>
          <w:lang w:val="en-US"/>
        </w:rPr>
        <w:t>was a professor of political economy at the University of Lausanne, Switzerland. Walras is considered as</w:t>
      </w:r>
      <w:r>
        <w:rPr>
          <w:lang w:val="en-US"/>
        </w:rPr>
        <w:t xml:space="preserve"> </w:t>
      </w:r>
      <w:r w:rsidRPr="00AA4536">
        <w:rPr>
          <w:lang w:val="en-US"/>
        </w:rPr>
        <w:t>the founder of the Lausanne school or the mathematical school of economics. He was a born thinker and</w:t>
      </w:r>
      <w:r>
        <w:rPr>
          <w:lang w:val="en-US"/>
        </w:rPr>
        <w:t xml:space="preserve"> </w:t>
      </w:r>
      <w:r w:rsidRPr="00AA4536">
        <w:rPr>
          <w:lang w:val="en-US"/>
        </w:rPr>
        <w:t>is considered as the greatest of pure theorists. His important contributions are ‘Elements of pure</w:t>
      </w:r>
      <w:r>
        <w:rPr>
          <w:lang w:val="en-US"/>
        </w:rPr>
        <w:t xml:space="preserve"> </w:t>
      </w:r>
      <w:r w:rsidRPr="00AA4536">
        <w:rPr>
          <w:lang w:val="en-US"/>
        </w:rPr>
        <w:t>Economies’, Theory of exchange’, Theory of production’, and ‘Studies in applied Economies’. Following</w:t>
      </w:r>
      <w:r>
        <w:rPr>
          <w:lang w:val="en-US"/>
        </w:rPr>
        <w:t xml:space="preserve"> </w:t>
      </w:r>
      <w:r w:rsidRPr="00AA4536">
        <w:rPr>
          <w:lang w:val="en-US"/>
        </w:rPr>
        <w:t>are his important contributions.</w:t>
      </w:r>
    </w:p>
    <w:p w14:paraId="42123860" w14:textId="77777777" w:rsidR="00AA4536" w:rsidRDefault="00AA4536" w:rsidP="00846628">
      <w:pPr>
        <w:jc w:val="both"/>
        <w:rPr>
          <w:lang w:val="en-US"/>
        </w:rPr>
      </w:pPr>
    </w:p>
    <w:p w14:paraId="5F2DB79A" w14:textId="7A32ADEA" w:rsidR="00AA4536" w:rsidRDefault="00AA4536" w:rsidP="00846628">
      <w:pPr>
        <w:jc w:val="both"/>
        <w:rPr>
          <w:lang w:val="en-US"/>
        </w:rPr>
      </w:pPr>
      <w:r w:rsidRPr="00AA4536">
        <w:rPr>
          <w:lang w:val="en-US"/>
        </w:rPr>
        <w:t>As a social reformer, Walras recommended threefold concepts; the nationalization of land by the</w:t>
      </w:r>
      <w:r>
        <w:rPr>
          <w:lang w:val="en-US"/>
        </w:rPr>
        <w:t xml:space="preserve"> </w:t>
      </w:r>
      <w:r w:rsidRPr="00AA4536">
        <w:rPr>
          <w:lang w:val="en-US"/>
        </w:rPr>
        <w:t>State, the abolition of taxation and the securing of competitive conditions in industry so that the</w:t>
      </w:r>
      <w:r>
        <w:rPr>
          <w:lang w:val="en-US"/>
        </w:rPr>
        <w:t xml:space="preserve"> </w:t>
      </w:r>
      <w:r w:rsidRPr="00AA4536">
        <w:rPr>
          <w:lang w:val="en-US"/>
        </w:rPr>
        <w:t>“idealized” capitalism of his Elements would be attained. He believed that in this, he had found the</w:t>
      </w:r>
      <w:r>
        <w:rPr>
          <w:lang w:val="en-US"/>
        </w:rPr>
        <w:t xml:space="preserve"> </w:t>
      </w:r>
      <w:r w:rsidRPr="00AA4536">
        <w:rPr>
          <w:lang w:val="en-US"/>
        </w:rPr>
        <w:t xml:space="preserve">“scientific solution” to humanity’s problem. </w:t>
      </w:r>
      <w:proofErr w:type="gramStart"/>
      <w:r w:rsidRPr="00AA4536">
        <w:rPr>
          <w:lang w:val="en-US"/>
        </w:rPr>
        <w:t>Thus</w:t>
      </w:r>
      <w:proofErr w:type="gramEnd"/>
      <w:r w:rsidRPr="00AA4536">
        <w:rPr>
          <w:lang w:val="en-US"/>
        </w:rPr>
        <w:t xml:space="preserve"> convinced he had four of his followers write to the</w:t>
      </w:r>
      <w:r>
        <w:rPr>
          <w:lang w:val="en-US"/>
        </w:rPr>
        <w:t xml:space="preserve"> </w:t>
      </w:r>
      <w:r w:rsidRPr="00AA4536">
        <w:rPr>
          <w:lang w:val="en-US"/>
        </w:rPr>
        <w:t>Nobel Committee in 1905 nominating him for a Nobel Prize. Walras’s sole academic job was as an</w:t>
      </w:r>
      <w:r>
        <w:rPr>
          <w:lang w:val="en-US"/>
        </w:rPr>
        <w:t xml:space="preserve"> </w:t>
      </w:r>
      <w:r w:rsidRPr="00AA4536">
        <w:rPr>
          <w:lang w:val="en-US"/>
        </w:rPr>
        <w:t>economics professor at the University of Lausanne in Switzerland. This location was not ideal: because</w:t>
      </w:r>
      <w:r>
        <w:rPr>
          <w:lang w:val="en-US"/>
        </w:rPr>
        <w:t xml:space="preserve"> </w:t>
      </w:r>
      <w:r w:rsidRPr="00AA4536">
        <w:rPr>
          <w:lang w:val="en-US"/>
        </w:rPr>
        <w:t>the dominant thinking in economics at the time was in Britain, it was difficult for Walras to affect the</w:t>
      </w:r>
      <w:r>
        <w:rPr>
          <w:lang w:val="en-US"/>
        </w:rPr>
        <w:t xml:space="preserve"> </w:t>
      </w:r>
      <w:r w:rsidRPr="00AA4536">
        <w:rPr>
          <w:lang w:val="en-US"/>
        </w:rPr>
        <w:t>rest of the profession. Also, because his students were more interested in becoming lawyers than in</w:t>
      </w:r>
      <w:r>
        <w:rPr>
          <w:lang w:val="en-US"/>
        </w:rPr>
        <w:t xml:space="preserve"> </w:t>
      </w:r>
      <w:r w:rsidRPr="00AA4536">
        <w:rPr>
          <w:lang w:val="en-US"/>
        </w:rPr>
        <w:t>becoming economists, Walras did not have disciples. Although his impact on economics was limited</w:t>
      </w:r>
      <w:r>
        <w:rPr>
          <w:lang w:val="en-US"/>
        </w:rPr>
        <w:t xml:space="preserve"> </w:t>
      </w:r>
      <w:r w:rsidRPr="00AA4536">
        <w:rPr>
          <w:lang w:val="en-US"/>
        </w:rPr>
        <w:t xml:space="preserve">during his lifetime, it has been much greater since the 1930s. Historian of economic thought Mark </w:t>
      </w:r>
      <w:proofErr w:type="spellStart"/>
      <w:r w:rsidRPr="00AA4536">
        <w:rPr>
          <w:lang w:val="en-US"/>
        </w:rPr>
        <w:t>Blaug</w:t>
      </w:r>
      <w:proofErr w:type="spellEnd"/>
      <w:r>
        <w:rPr>
          <w:lang w:val="en-US"/>
        </w:rPr>
        <w:t xml:space="preserve"> </w:t>
      </w:r>
      <w:r w:rsidRPr="00AA4536">
        <w:rPr>
          <w:lang w:val="en-US"/>
        </w:rPr>
        <w:t xml:space="preserve">wrote that </w:t>
      </w:r>
      <w:proofErr w:type="spellStart"/>
      <w:proofErr w:type="gramStart"/>
      <w:r w:rsidRPr="00AA4536">
        <w:rPr>
          <w:lang w:val="en-US"/>
        </w:rPr>
        <w:t>Walras“</w:t>
      </w:r>
      <w:proofErr w:type="gramEnd"/>
      <w:r w:rsidRPr="00AA4536">
        <w:rPr>
          <w:lang w:val="en-US"/>
        </w:rPr>
        <w:t>may</w:t>
      </w:r>
      <w:proofErr w:type="spellEnd"/>
      <w:r w:rsidRPr="00AA4536">
        <w:rPr>
          <w:lang w:val="en-US"/>
        </w:rPr>
        <w:t xml:space="preserve"> now be the most widely-read nineteenth century economist after Ricardo and</w:t>
      </w:r>
      <w:r>
        <w:rPr>
          <w:lang w:val="en-US"/>
        </w:rPr>
        <w:t xml:space="preserve"> </w:t>
      </w:r>
      <w:r w:rsidRPr="00AA4536">
        <w:rPr>
          <w:lang w:val="en-US"/>
        </w:rPr>
        <w:t>Marx.”</w:t>
      </w:r>
    </w:p>
    <w:p w14:paraId="0D6B8198" w14:textId="77777777" w:rsidR="00AA4536" w:rsidRPr="00AA4536" w:rsidRDefault="00AA4536" w:rsidP="00846628">
      <w:pPr>
        <w:jc w:val="both"/>
        <w:rPr>
          <w:lang w:val="en-US"/>
        </w:rPr>
      </w:pPr>
    </w:p>
    <w:p w14:paraId="0A6C6228" w14:textId="6E7505CC" w:rsidR="00AA4536" w:rsidRDefault="00AA4536" w:rsidP="0084662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AA4536">
        <w:rPr>
          <w:lang w:val="en-US"/>
        </w:rPr>
        <w:t xml:space="preserve">Walras’ methodology was subjectivism and </w:t>
      </w:r>
      <w:proofErr w:type="spellStart"/>
      <w:r w:rsidRPr="00AA4536">
        <w:rPr>
          <w:lang w:val="en-US"/>
        </w:rPr>
        <w:t>marginalism</w:t>
      </w:r>
      <w:proofErr w:type="spellEnd"/>
      <w:r w:rsidRPr="00AA4536">
        <w:rPr>
          <w:lang w:val="en-US"/>
        </w:rPr>
        <w:t>. He made use of mathematical ideas in his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>analysis. Along with Gossen, Jevons and Menger, Walras should be given credit for developing marginal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 xml:space="preserve">utility analysis. </w:t>
      </w:r>
      <w:proofErr w:type="gramStart"/>
      <w:r w:rsidRPr="00AA4536">
        <w:rPr>
          <w:lang w:val="en-US"/>
        </w:rPr>
        <w:t>However</w:t>
      </w:r>
      <w:proofErr w:type="gramEnd"/>
      <w:r w:rsidRPr="00AA4536">
        <w:rPr>
          <w:lang w:val="en-US"/>
        </w:rPr>
        <w:t xml:space="preserve"> Walras developed his analysis independent of others. For example, instead of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 xml:space="preserve">the term “marginal utility”, while Gossen </w:t>
      </w:r>
      <w:r w:rsidRPr="00AA4536">
        <w:rPr>
          <w:lang w:val="en-US"/>
        </w:rPr>
        <w:lastRenderedPageBreak/>
        <w:t>used “value of the last atom</w:t>
      </w:r>
      <w:proofErr w:type="gramStart"/>
      <w:r w:rsidRPr="00AA4536">
        <w:rPr>
          <w:lang w:val="en-US"/>
        </w:rPr>
        <w:t>”</w:t>
      </w:r>
      <w:proofErr w:type="gramEnd"/>
      <w:r w:rsidRPr="00AA4536">
        <w:rPr>
          <w:lang w:val="en-US"/>
        </w:rPr>
        <w:t xml:space="preserve"> and Jevons used “final degree of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>utility”. Gossen used the term “</w:t>
      </w:r>
      <w:proofErr w:type="spellStart"/>
      <w:r w:rsidRPr="00AA4536">
        <w:rPr>
          <w:lang w:val="en-US"/>
        </w:rPr>
        <w:t>rarete</w:t>
      </w:r>
      <w:proofErr w:type="spellEnd"/>
      <w:r w:rsidRPr="00AA4536">
        <w:rPr>
          <w:lang w:val="en-US"/>
        </w:rPr>
        <w:t>” which he defined as intensity of last want satisfied. He held that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>value of things is proportional to the satisfaction they bring us. He further held that exchange value of a</w:t>
      </w:r>
      <w:r w:rsidRPr="00AA4536">
        <w:rPr>
          <w:lang w:val="en-US"/>
        </w:rPr>
        <w:t xml:space="preserve"> </w:t>
      </w:r>
      <w:r w:rsidRPr="00AA4536">
        <w:rPr>
          <w:lang w:val="en-US"/>
        </w:rPr>
        <w:t>commodity is in proportion to ‘</w:t>
      </w:r>
      <w:proofErr w:type="spellStart"/>
      <w:r w:rsidRPr="00AA4536">
        <w:rPr>
          <w:lang w:val="en-US"/>
        </w:rPr>
        <w:t>rarete</w:t>
      </w:r>
      <w:proofErr w:type="spellEnd"/>
      <w:r w:rsidRPr="00AA4536">
        <w:rPr>
          <w:lang w:val="en-US"/>
        </w:rPr>
        <w:t>’.</w:t>
      </w:r>
    </w:p>
    <w:p w14:paraId="12205103" w14:textId="77777777" w:rsidR="00AA4536" w:rsidRDefault="00AA4536" w:rsidP="00846628">
      <w:pPr>
        <w:pStyle w:val="ListParagraph"/>
        <w:jc w:val="both"/>
        <w:rPr>
          <w:lang w:val="en-US"/>
        </w:rPr>
      </w:pPr>
    </w:p>
    <w:p w14:paraId="534E92B1" w14:textId="09FE3159" w:rsidR="00AA4536" w:rsidRPr="00AA4536" w:rsidRDefault="00AA4536" w:rsidP="00846628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gramStart"/>
      <w:r w:rsidRPr="00AA4536">
        <w:rPr>
          <w:lang w:val="en-US"/>
        </w:rPr>
        <w:t>On the basis of</w:t>
      </w:r>
      <w:proofErr w:type="gramEnd"/>
      <w:r w:rsidRPr="00AA4536">
        <w:rPr>
          <w:lang w:val="en-US"/>
        </w:rPr>
        <w:t xml:space="preserve"> the marginal utility theory, Walras developed the concept of General equilibrium. </w:t>
      </w:r>
      <w:proofErr w:type="spellStart"/>
      <w:r w:rsidRPr="00AA4536">
        <w:rPr>
          <w:lang w:val="en-US"/>
        </w:rPr>
        <w:t>Hisanalysis</w:t>
      </w:r>
      <w:proofErr w:type="spellEnd"/>
      <w:r w:rsidRPr="00AA4536">
        <w:rPr>
          <w:lang w:val="en-US"/>
        </w:rPr>
        <w:t xml:space="preserve"> </w:t>
      </w:r>
      <w:proofErr w:type="spellStart"/>
      <w:r w:rsidRPr="00AA4536">
        <w:rPr>
          <w:lang w:val="en-US"/>
        </w:rPr>
        <w:t>s</w:t>
      </w:r>
      <w:proofErr w:type="spellEnd"/>
      <w:r w:rsidRPr="00AA4536">
        <w:rPr>
          <w:lang w:val="en-US"/>
        </w:rPr>
        <w:t xml:space="preserve"> based on the following assumptions (</w:t>
      </w:r>
      <w:proofErr w:type="spellStart"/>
      <w:r w:rsidRPr="00AA4536">
        <w:rPr>
          <w:lang w:val="en-US"/>
        </w:rPr>
        <w:t>i</w:t>
      </w:r>
      <w:proofErr w:type="spellEnd"/>
      <w:r w:rsidRPr="00AA4536">
        <w:rPr>
          <w:lang w:val="en-US"/>
        </w:rPr>
        <w:t>) There is free entry and competition (ii) consumers’</w:t>
      </w:r>
    </w:p>
    <w:p w14:paraId="490725C9" w14:textId="77777777" w:rsidR="00AA4536" w:rsidRDefault="00AA4536" w:rsidP="00846628">
      <w:pPr>
        <w:jc w:val="both"/>
        <w:rPr>
          <w:lang w:val="en-US"/>
        </w:rPr>
      </w:pPr>
      <w:r w:rsidRPr="00AA4536">
        <w:rPr>
          <w:lang w:val="en-US"/>
        </w:rPr>
        <w:t>tastes, technology and factors of production remain constant. Walras divided ‘the entire economy into</w:t>
      </w:r>
      <w:r>
        <w:rPr>
          <w:lang w:val="en-US"/>
        </w:rPr>
        <w:t xml:space="preserve"> </w:t>
      </w:r>
      <w:r w:rsidRPr="00AA4536">
        <w:rPr>
          <w:lang w:val="en-US"/>
        </w:rPr>
        <w:t>two markets namely, a product market and a factor market. In the product market the sellers are</w:t>
      </w:r>
      <w:r>
        <w:rPr>
          <w:lang w:val="en-US"/>
        </w:rPr>
        <w:t xml:space="preserve"> </w:t>
      </w:r>
      <w:r w:rsidRPr="00AA4536">
        <w:rPr>
          <w:lang w:val="en-US"/>
        </w:rPr>
        <w:t xml:space="preserve">business firms who produce the </w:t>
      </w:r>
      <w:proofErr w:type="gramStart"/>
      <w:r w:rsidRPr="00AA4536">
        <w:rPr>
          <w:lang w:val="en-US"/>
        </w:rPr>
        <w:t>goods</w:t>
      </w:r>
      <w:proofErr w:type="gramEnd"/>
      <w:r w:rsidRPr="00AA4536">
        <w:rPr>
          <w:lang w:val="en-US"/>
        </w:rPr>
        <w:t xml:space="preserve"> and the buyers are the households who demand the goods. In the</w:t>
      </w:r>
      <w:r>
        <w:rPr>
          <w:lang w:val="en-US"/>
        </w:rPr>
        <w:t xml:space="preserve"> </w:t>
      </w:r>
      <w:r w:rsidRPr="00AA4536">
        <w:rPr>
          <w:lang w:val="en-US"/>
        </w:rPr>
        <w:t>factor market, the business firms become the buyers while the households who own factors of</w:t>
      </w:r>
      <w:r>
        <w:rPr>
          <w:lang w:val="en-US"/>
        </w:rPr>
        <w:t xml:space="preserve"> </w:t>
      </w:r>
      <w:r w:rsidRPr="00AA4536">
        <w:rPr>
          <w:lang w:val="en-US"/>
        </w:rPr>
        <w:t>production become sellers. According to Walras, the buyers and the sellers go to their respective</w:t>
      </w:r>
      <w:r>
        <w:rPr>
          <w:lang w:val="en-US"/>
        </w:rPr>
        <w:t xml:space="preserve"> </w:t>
      </w:r>
      <w:proofErr w:type="gramStart"/>
      <w:r w:rsidRPr="00AA4536">
        <w:rPr>
          <w:lang w:val="en-US"/>
        </w:rPr>
        <w:t>markets</w:t>
      </w:r>
      <w:proofErr w:type="gramEnd"/>
      <w:r w:rsidRPr="00AA4536">
        <w:rPr>
          <w:lang w:val="en-US"/>
        </w:rPr>
        <w:t xml:space="preserve"> and each is guided by the desire to maximize their utility. When the prices at which the sellers</w:t>
      </w:r>
      <w:r>
        <w:rPr>
          <w:lang w:val="en-US"/>
        </w:rPr>
        <w:t xml:space="preserve"> </w:t>
      </w:r>
      <w:r w:rsidRPr="00AA4536">
        <w:rPr>
          <w:lang w:val="en-US"/>
        </w:rPr>
        <w:t>are willing to sell equal the prices at which the buyers are willing to buy, general equilibrium is achieved.</w:t>
      </w:r>
      <w:r>
        <w:rPr>
          <w:lang w:val="en-US"/>
        </w:rPr>
        <w:t xml:space="preserve"> </w:t>
      </w:r>
      <w:r w:rsidRPr="00AA4536">
        <w:rPr>
          <w:lang w:val="en-US"/>
        </w:rPr>
        <w:t xml:space="preserve">In other words when buyers and sellers maximize their utility, general equilibrium is attained. </w:t>
      </w:r>
    </w:p>
    <w:p w14:paraId="1175DAE2" w14:textId="77777777" w:rsidR="00AA4536" w:rsidRDefault="00AA4536" w:rsidP="00846628">
      <w:pPr>
        <w:jc w:val="both"/>
        <w:rPr>
          <w:lang w:val="en-US"/>
        </w:rPr>
      </w:pPr>
    </w:p>
    <w:p w14:paraId="1485E794" w14:textId="77777777" w:rsidR="00AA4536" w:rsidRDefault="00AA4536" w:rsidP="0084662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AA4536">
        <w:rPr>
          <w:lang w:val="en-US"/>
        </w:rPr>
        <w:t>In his theory of capital, Walras made a clear distinction between capital goods and consumption</w:t>
      </w:r>
      <w:r>
        <w:rPr>
          <w:lang w:val="en-US"/>
        </w:rPr>
        <w:t xml:space="preserve"> </w:t>
      </w:r>
      <w:r w:rsidRPr="00AA4536">
        <w:rPr>
          <w:lang w:val="en-US"/>
        </w:rPr>
        <w:t>goods. Capital goods are desired by people for the income they earn while consumption goods are</w:t>
      </w:r>
      <w:r>
        <w:rPr>
          <w:lang w:val="en-US"/>
        </w:rPr>
        <w:t xml:space="preserve"> </w:t>
      </w:r>
      <w:r w:rsidRPr="00AA4536">
        <w:rPr>
          <w:lang w:val="en-US"/>
        </w:rPr>
        <w:t>demanded for want satisfaction. He held that interest is the price for the services of capital.</w:t>
      </w:r>
    </w:p>
    <w:p w14:paraId="74B8A4FF" w14:textId="77777777" w:rsidR="00AA4536" w:rsidRDefault="00AA4536" w:rsidP="00846628">
      <w:pPr>
        <w:pStyle w:val="ListParagraph"/>
        <w:jc w:val="both"/>
        <w:rPr>
          <w:lang w:val="en-US"/>
        </w:rPr>
      </w:pPr>
    </w:p>
    <w:p w14:paraId="7132FBCE" w14:textId="77777777" w:rsidR="00AA4536" w:rsidRPr="00AA4536" w:rsidRDefault="00AA4536" w:rsidP="0084662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At several instances in the writings, Walras has mentioned the functions of the state, which are (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) To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maintain the system of free competition through legislation (ii) Intervention of the state in matters like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education, speculative activities, monetary policy and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market (iii) The maintenance of justice and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security.</w:t>
      </w:r>
    </w:p>
    <w:p w14:paraId="4BF300ED" w14:textId="77777777" w:rsidR="00AA4536" w:rsidRPr="00AA4536" w:rsidRDefault="00AA4536" w:rsidP="00846628">
      <w:pPr>
        <w:pStyle w:val="ListParagraph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255494CE" w14:textId="0FF97CBC" w:rsidR="00AA4536" w:rsidRPr="00AA4536" w:rsidRDefault="00AA4536" w:rsidP="0084662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AA453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General Economic Equilibrium</w:t>
      </w:r>
    </w:p>
    <w:p w14:paraId="223E9EF5" w14:textId="35B7F218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Walras viewed his general economic equilibrium in the form of a system of simultaneous equations. 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attempted to reveal the linking many markets of which the economy is made up. In his system of</w:t>
      </w:r>
    </w:p>
    <w:p w14:paraId="5764CEFB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equations, he started with two different markets: products markets and markets for productive services.</w:t>
      </w:r>
    </w:p>
    <w:p w14:paraId="257021F3" w14:textId="3BB5370A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He concluded that the consumers are the buyers in the products markets, while they are sellers in the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markets for productive services. At the same time, the business firms are buyers in the markets for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productive services and sellers in the products </w:t>
      </w:r>
      <w:proofErr w:type="spellStart"/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markets.In</w:t>
      </w:r>
      <w:proofErr w:type="spellEnd"/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the demand equations, the quantity</w:t>
      </w:r>
    </w:p>
    <w:p w14:paraId="20941FC1" w14:textId="5ED5AEC7" w:rsid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i/>
          <w:iCs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demanded of a product is related not only to the price of the product but also to the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priced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of all other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products and of the productive services. The prices of productive services 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actually are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the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consumers ‘income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, so affecting their demand for the products. Also, the prices of other products either substitutes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or complementary goods influence consumers’ demand for a particular product. His demand equations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also are derived from utility functions, which are maximized when for each consumer prices are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proportional to marginal utilities. Additionally, maximizing utility functions constrained by budget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equations. According to Walras’s law, whenever one of the markets is clear, then all markets are clear.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Walras also introduced the concept of a backward sloping supply curve, which could intersect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the demand curve more than once, thus yield multiple equilibria. He suggested the possibility that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consumers prefer leisure to work. 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Later on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, Walras also expanded his system of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equations to account for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saving, the formation of capital, and the holding of money. He extended his analysis of the demand of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consumer goods to saving and to money. In terms of saving, Walras considered only from the utility of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perpetuity, no difference in time preference. His demand of money equation also expressed under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certainty</w:t>
      </w:r>
      <w:r w:rsidRPr="00AA4536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>.</w:t>
      </w:r>
    </w:p>
    <w:p w14:paraId="5A5E4C9D" w14:textId="77777777" w:rsid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i/>
          <w:iCs/>
          <w:kern w:val="0"/>
          <w:sz w:val="23"/>
          <w:szCs w:val="23"/>
          <w:lang w:val="en-US"/>
        </w:rPr>
      </w:pPr>
    </w:p>
    <w:p w14:paraId="55B10414" w14:textId="4B745309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3. </w:t>
      </w:r>
      <w:r w:rsidRPr="00AA453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VILFREDO PARETO (1848 - 1923)</w:t>
      </w:r>
    </w:p>
    <w:p w14:paraId="02F64CE2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Pareto,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was an Italian engineer, sociologist, economist, and philosopher. Born in Paris to Italian</w:t>
      </w:r>
    </w:p>
    <w:p w14:paraId="28382E73" w14:textId="77777777" w:rsidR="00F73FDB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exiles, Pareto moved to Italy to complete his education in mathematics and literature. After graduating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from the Polytechnic Institute in Turin in 1869, he applied his prodigious mathematical abilities as an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engineer for the railroads. Throughout his life Pareto was an active critic of the Italian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governments</w:t>
      </w:r>
      <w:proofErr w:type="spellEnd"/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economic policies. He published pamphlets and articles denouncing protectionism and militarism, which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he viewed as the two greatest enemies of liberty. Although he was keenly informed on economic policy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and frequently debated it, Pareto did not study economics seriously until he was forty-two. </w:t>
      </w:r>
    </w:p>
    <w:p w14:paraId="33E20CDA" w14:textId="2D2FD1F3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 1893 he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succeeded his mentor, Leon Walras, as chair of economics at the University of Lausanne. His principal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publications are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Coursd’économie</w:t>
      </w:r>
      <w:proofErr w:type="spellEnd"/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politique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(1896–1897), Pareto’s first book, which he wrote at age </w:t>
      </w:r>
      <w:r w:rsidR="00F73FDB" w:rsidRPr="00AA4536">
        <w:rPr>
          <w:rFonts w:ascii="@k‹¨D" w:hAnsi="@k‹¨D" w:cs="@k‹¨D"/>
          <w:kern w:val="0"/>
          <w:sz w:val="23"/>
          <w:szCs w:val="23"/>
          <w:lang w:val="en-US"/>
        </w:rPr>
        <w:t>forty-nine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;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and Manual of Political Economy (1906).</w:t>
      </w:r>
    </w:p>
    <w:p w14:paraId="0213E04A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He made several important contributions to economics, particularly in the study of income</w:t>
      </w:r>
    </w:p>
    <w:p w14:paraId="30063A1C" w14:textId="77777777" w:rsidR="00D85E55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distribution and in the analysis of individuals’ choices. His legacy as an economist was profound. Partly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because of him, the field evolved from a branch of social philosophy as practiced by Adam Smith into a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data intensive field of scientific research and mathematical equations. His books look more like modern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economics than most other texts of that day: tables of statistics from across the world and ages, rows of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integral signs and equations, intricate charts and graphs. He introduced the concept of Pareto efficiency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and helped develop the field of microeconomics. He also was the first to discover that income follows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>n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distribution, which is a power law probability distribution. The pareto principle was named after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him and built on observations of his such as that 80% of the land in Italy was owned by 20% of the</w:t>
      </w:r>
      <w:r w:rsid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population. He also contributed to the fields of sociology and mathematics.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Pareto is best known for two concepts that are named after him. </w:t>
      </w:r>
    </w:p>
    <w:p w14:paraId="176F9CFA" w14:textId="77777777" w:rsidR="00D85E55" w:rsidRDefault="00D85E5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9DB0503" w14:textId="1AEC6968" w:rsidR="00D85E55" w:rsidRPr="00D85E55" w:rsidRDefault="00AA4536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>The first and most familiar is</w:t>
      </w:r>
      <w:r w:rsidR="00D85E55" w:rsidRP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>the concept of Pareto optimality. A Pareto-optimal allocation of resources is achieved when it is not</w:t>
      </w:r>
      <w:r w:rsidR="00D85E55" w:rsidRP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possible to make anyone better off without making someone else worse off. </w:t>
      </w:r>
    </w:p>
    <w:p w14:paraId="26ECEAF7" w14:textId="4C4BAA5B" w:rsidR="00AA4536" w:rsidRPr="00D85E55" w:rsidRDefault="00AA4536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>The second is Pareto</w:t>
      </w:r>
      <w:r w:rsidR="00D85E55" w:rsidRPr="00D85E55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s </w:t>
      </w:r>
      <w:proofErr w:type="spellStart"/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>lawof</w:t>
      </w:r>
      <w:proofErr w:type="spellEnd"/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income distribution. This law, which Pareto derived from British data on income, showed a linear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85E55">
        <w:rPr>
          <w:rFonts w:ascii="@k‹¨D" w:hAnsi="@k‹¨D" w:cs="@k‹¨D"/>
          <w:kern w:val="0"/>
          <w:sz w:val="23"/>
          <w:szCs w:val="23"/>
          <w:lang w:val="en-US"/>
        </w:rPr>
        <w:t>relationship between each income level and the number of people who received more than that income.</w:t>
      </w:r>
    </w:p>
    <w:p w14:paraId="083B89D9" w14:textId="19181381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 found similar results for Prussia, Saxony, Paris, and some Italian cities. Although Pareto thought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his law should be “provisionally accepted as universal,” he realized that exceptions were possible; as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itturns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out, many have been found.</w:t>
      </w:r>
    </w:p>
    <w:p w14:paraId="5630EB31" w14:textId="77777777" w:rsidR="00D85E55" w:rsidRDefault="00D85E5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F240BB1" w14:textId="0F9159DB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Pareto is also known for showing that the assumption that the utility of goods can 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actually be</w:t>
      </w:r>
      <w:proofErr w:type="gramEnd"/>
    </w:p>
    <w:p w14:paraId="09A26C0B" w14:textId="3F2F0BF1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measured is not necessary to derive any of the standard results in consumer theory. Simply by being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able to rank bundles of goods, consumers would act as economists had said they </w:t>
      </w:r>
      <w:proofErr w:type="spellStart"/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would.In</w:t>
      </w:r>
      <w:proofErr w:type="spellEnd"/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his later years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 shifted from economics to sociology in response to his own change in beliefs about how humans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act. He came to believe that men act non logically, “but they make believe they are acting logically.</w:t>
      </w:r>
    </w:p>
    <w:p w14:paraId="3717A92E" w14:textId="6B0F5444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The most 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widely-used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concept in theoretical welfare economics is </w:t>
      </w:r>
      <w:r w:rsidR="00D85E55" w:rsidRPr="00D85E55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``</w:t>
      </w:r>
      <w:r w:rsidRPr="00AA453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Pareto optimality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” (also</w:t>
      </w:r>
    </w:p>
    <w:p w14:paraId="393BE0FC" w14:textId="77777777" w:rsidR="00D85E55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 xml:space="preserve">known as </w:t>
      </w:r>
      <w:r w:rsidR="00D85E55" w:rsidRPr="00D85E55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``</w:t>
      </w:r>
      <w:r w:rsidRPr="00AA453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Pareto efficiency”).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An allocation is Pareto-optimal </w:t>
      </w:r>
      <w:r w:rsidR="00D85E55" w:rsidRPr="00AA4536">
        <w:rPr>
          <w:rFonts w:ascii="@k‹¨D" w:hAnsi="@k‹¨D" w:cs="@k‹¨D"/>
          <w:kern w:val="0"/>
          <w:sz w:val="23"/>
          <w:szCs w:val="23"/>
          <w:lang w:val="en-US"/>
        </w:rPr>
        <w:t>if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it is impossible to make at least one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person better off without making anyone else worse off; a Pareto improvement is a change in 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allocation which makes someone better off without making anyone else worse off. Given an initial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allocation of goods among a set of individuals, a change to a different allocation that makes at least one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individual better off without making any other individual worse off is called a Pareto improvement. 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allocation is defined as “Pareto efficient” or “Pareto optimal” when no further Pareto improvements can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be made. </w:t>
      </w:r>
    </w:p>
    <w:p w14:paraId="1F7EF25A" w14:textId="40E276A9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 efficient allocation is one for which each agent is as well off as possible, given the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utilities of the other </w:t>
      </w:r>
      <w:proofErr w:type="spell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agents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.”“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Better</w:t>
      </w:r>
      <w:proofErr w:type="spell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” and “worse” are based purely upon subjective preferences which</w:t>
      </w:r>
    </w:p>
    <w:p w14:paraId="642439CA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can be summarized in a “utility function,” or ordinal numerical index of preference satisfaction.</w:t>
      </w:r>
    </w:p>
    <w:p w14:paraId="5CC9E514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It is commonly accepted that outcomes that are not Pareto efficient are to be avoided, and</w:t>
      </w:r>
    </w:p>
    <w:p w14:paraId="48662348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therefore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Pareto efficiency is an important criterion for evaluating economic systems and public policies.</w:t>
      </w:r>
    </w:p>
    <w:p w14:paraId="4D166AEC" w14:textId="77777777" w:rsidR="00D85E55" w:rsidRDefault="00D85E5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1645408" w14:textId="4AEEFAC0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If economic allocation in any system is not Pareto efficient, there is potential for a Pareto</w:t>
      </w:r>
    </w:p>
    <w:p w14:paraId="647ACA41" w14:textId="7C8B0251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improvement—an increase in Pareto efficiency: through reallocation, improvements can be made to at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least one participant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 well-being without reducing any other participant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 well-being.</w:t>
      </w:r>
    </w:p>
    <w:p w14:paraId="55AE17B9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It is important to note, however, that a change from an inefficient allocation to an efficient one is</w:t>
      </w:r>
    </w:p>
    <w:p w14:paraId="12D0F491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not necessarily a Pareto improvement. Thus, in practice, ensuring that nobody is disadvantaged by a</w:t>
      </w:r>
    </w:p>
    <w:p w14:paraId="754328C7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change aimed at achieving Pareto efficiency may require compensation of one or more parties. For</w:t>
      </w:r>
    </w:p>
    <w:p w14:paraId="2A81E2FA" w14:textId="1CC14F68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instance, if a change in economic policy eliminates a monopoly and that market subsequently becomes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competitive and more efficient, the monopolist will be made worse off. However, the loss to the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monopolist will be more than offset by the gain in efficiency. This means the monopolist can be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compensated for its loss while still leaving a net gain for others in the economy, a Pareto improvement.</w:t>
      </w:r>
    </w:p>
    <w:p w14:paraId="53ED54DB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 real-world practice, such compensations have unintended consequences. They can lead to</w:t>
      </w:r>
    </w:p>
    <w:p w14:paraId="52DD2CB3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incentive distortions over time as agents anticipate such compensations and change their actions</w:t>
      </w:r>
    </w:p>
    <w:p w14:paraId="0AB02DE6" w14:textId="65A326BF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accordingly. Under certain idealized conditions, it can be shown that a system of free markets will lead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to a Pareto efficient outcome. This is called the first welfare theorem. It was first demonstrated</w:t>
      </w:r>
    </w:p>
    <w:p w14:paraId="7843BA97" w14:textId="539FD3C9" w:rsidR="00AA4536" w:rsidRPr="00F73FDB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mathematically by economists Kenneth Arrow and Gérard Debreu. However, the result only holds under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the restrictive assumptions necessary for the proof (markets exist for all possible goods so there are no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externalities, all markets are in full equilibrium, markets are perfectly competitive, transaction costs are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negligible, and market participants have perfect information). In the absence of perfect information or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complete markets, outcomes will generically be Pareto inefficient</w:t>
      </w:r>
    </w:p>
    <w:p w14:paraId="66310DA9" w14:textId="72A920E1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True, if the only good is food, and each agent wants as much food as possible, then every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distribution is Pareto optimal. But if half of the agents own food and the other half own clothes, the</w:t>
      </w:r>
    </w:p>
    <w:p w14:paraId="63899E2A" w14:textId="656FBBF0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distribution will not necessarily be Pareto optimal, since each agent might prefer either more food and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fewer clothes or vice versa. In the final analysis, welfare economists’ attempt to provide a value-free or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at least value-minimal justification of the state fails quite badly. Nevertheless, economic analysis may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still inform more substantive moral theories: Pareto optimality, for example, is a necessary but not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sufficient condition for a utilitarian justification of the state.</w:t>
      </w:r>
    </w:p>
    <w:p w14:paraId="318591C4" w14:textId="668F250D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Pareto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 important ideas may be summarized as follows.</w:t>
      </w:r>
    </w:p>
    <w:p w14:paraId="6C35E43E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1. In his methodology, Pareto treated economics as a pure economic science which will be free from</w:t>
      </w:r>
    </w:p>
    <w:p w14:paraId="6A8208C5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ethical considerations. He used the quantitative method to develop economics as a mathematical</w:t>
      </w:r>
    </w:p>
    <w:p w14:paraId="19975D23" w14:textId="77777777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discipline because he held the view that mathematics was the only subject which could provide</w:t>
      </w:r>
    </w:p>
    <w:p w14:paraId="78C61D11" w14:textId="77777777" w:rsidR="00D85E55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exactness to economics.</w:t>
      </w:r>
    </w:p>
    <w:p w14:paraId="77D283BE" w14:textId="77777777" w:rsidR="00D85E55" w:rsidRDefault="00D85E5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C2A0E10" w14:textId="2D811622" w:rsidR="00AA4536" w:rsidRP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2. Pareto contributed substantially to the development of new Welfare Economics. He developed 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optimality criterion by which social welfare resulting from an economic action can be measured. In this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respect he held that utility was a psychological phenomenon, and was, therefore, not measurable. </w:t>
      </w:r>
      <w:proofErr w:type="gramStart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So</w:t>
      </w:r>
      <w:proofErr w:type="gramEnd"/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 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replaced the cardinal approach by the ordinal approach, on which the indifference curve analysis was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based. Based on indifference curve analysis he developed his optimality condition which is as follows.</w:t>
      </w:r>
    </w:p>
    <w:p w14:paraId="6C7B4BA3" w14:textId="5BC20D67" w:rsidR="00AA4536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“Any change that makes at least one individual better off and no one worse off is an improvement in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social welfare. Conversely, a change that make no one better off and at least one worse off is a decrease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 social welfare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>``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 xml:space="preserve">. </w:t>
      </w:r>
    </w:p>
    <w:p w14:paraId="2C58CAEC" w14:textId="77777777" w:rsidR="00D85E55" w:rsidRPr="00AA4536" w:rsidRDefault="00D85E5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9F92C73" w14:textId="3DA54B27" w:rsidR="00AA4536" w:rsidRPr="00F73FDB" w:rsidRDefault="00AA453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3. Another important contribution by Pareto was the law of income distribution. After analyzing data on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income from different nations, he arrived at the conclusion that the pattern of income distribution was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basically the same in different countries and for different times. According to him inequality was a result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AA4536">
        <w:rPr>
          <w:rFonts w:ascii="@k‹¨D" w:hAnsi="@k‹¨D" w:cs="@k‹¨D"/>
          <w:kern w:val="0"/>
          <w:sz w:val="23"/>
          <w:szCs w:val="23"/>
          <w:lang w:val="en-US"/>
        </w:rPr>
        <w:t>of unequal human capacities. He suggested an increase in projection and income at a faster rate than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that of population.</w:t>
      </w:r>
    </w:p>
    <w:p w14:paraId="74381217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FEE1E72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FEF03A1" w14:textId="07316534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4. </w:t>
      </w: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W.W Rostow</w:t>
      </w:r>
    </w:p>
    <w:p w14:paraId="2B6B4B46" w14:textId="77777777" w:rsidR="00D85E55" w:rsidRPr="00D85E55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One of the key thinkers in twentieth century Development Studies was W.W. Rostow, 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American economist and government official. Prior to Rostow, approaches to development had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been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based on the assumption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that “modernization” was characterized by the Western world which were able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advance from the initial stages of underdevelopment. Accordingly, other countries should model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themselves after the West, aspiring to a “modern” state of capitalism and a liberal democracy. Using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these ideas, Rostow penned his classic Stages of Economic Growth in 1960, which presented five steps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through which all countries must pass to become developed: </w:t>
      </w:r>
      <w:r w:rsidRPr="00D153AF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>1) traditional society, 2) preconditions to</w:t>
      </w:r>
      <w:r w:rsidR="00D85E55" w:rsidRPr="00D85E55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 xml:space="preserve">take-off, 3) take-off, 4) drive to maturity, and 5) age of high mass consumption. </w:t>
      </w:r>
    </w:p>
    <w:p w14:paraId="37374F66" w14:textId="5EDB7FF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model asserted that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all countries exist somewhere on this linear spectrum, and climb upward through each stage in the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development process:</w:t>
      </w:r>
    </w:p>
    <w:p w14:paraId="5FEDC40F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(a) The five stages of growth</w:t>
      </w:r>
    </w:p>
    <w:p w14:paraId="3F8762A5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It is possible to identify all societies, in their economic dimensions, as lying within one of five</w:t>
      </w:r>
    </w:p>
    <w:p w14:paraId="7BB9C0D0" w14:textId="42B0A3A5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categories: the traditional society, the preconditions for take-off, the take-off, the drive to maturity, and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age of high mass-consumption.</w:t>
      </w:r>
    </w:p>
    <w:p w14:paraId="2026D7D6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Stage 1 - The traditional society</w:t>
      </w:r>
    </w:p>
    <w:p w14:paraId="0D32F25B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First, the traditional society. A traditional society is one whose structure is developed within</w:t>
      </w:r>
    </w:p>
    <w:p w14:paraId="19362806" w14:textId="09A245B0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limited production functions, based on pre-Newtonian science and technology, and on pre-Newtonian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attitudes towards the physical world. Newton is here used as a symbol for that watershed in history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when men came widely to believe that the external world was subject to a few knowable laws, and was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systematically capable of productive </w:t>
      </w:r>
      <w:proofErr w:type="spellStart"/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manipulation.The</w:t>
      </w:r>
      <w:proofErr w:type="spellEnd"/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conception of the traditional society is, however,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in no sense static; and it would not exclude increases in output. Acreage could be expanded; some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adhoc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technical innovations, often highly productive innovations, could be introduced in trade, industry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agriculture; productivity could rise with, for example, the improvement of irrigation works or the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discovery and diffusion of a new crop. But the central fact about the traditional society was that a ceiling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existed on the level of attainable output per head. This ceiling resulted from the fact that the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potentialities which flow from modern science and technology were either not available or not regularly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systematically applied.</w:t>
      </w:r>
    </w:p>
    <w:p w14:paraId="7F6685FA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DAA3210" w14:textId="09FB0E76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Both in the longer past and in recent times the story of traditional societies was thus a story of</w:t>
      </w:r>
    </w:p>
    <w:p w14:paraId="5603EB1C" w14:textId="77777777" w:rsidR="001F3568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endless change. The area and volume of trade within them and between them fluctuated, for example,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with the degree of political and social turbulence, the efficiency of central rule, the upkeep of the roads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Population-and, within limits, the level of life-rose and fell not only with the sequence of the </w:t>
      </w:r>
      <w:r w:rsidR="00D85E55" w:rsidRPr="00D153AF">
        <w:rPr>
          <w:rFonts w:ascii="@k‹¨D" w:hAnsi="@k‹¨D" w:cs="@k‹¨D"/>
          <w:kern w:val="0"/>
          <w:sz w:val="23"/>
          <w:szCs w:val="23"/>
          <w:lang w:val="en-US"/>
        </w:rPr>
        <w:t>harvests, but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with the incidence of war and of plague. Varying degrees of manufacture developed; but, as in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agriculture, the level of productivity was limited by the inaccessibility of modern science, its applications,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and its frame of </w:t>
      </w:r>
      <w:r w:rsidR="00D85E55" w:rsidRPr="00D153AF">
        <w:rPr>
          <w:rFonts w:ascii="@k‹¨D" w:hAnsi="@k‹¨D" w:cs="@k‹¨D"/>
          <w:kern w:val="0"/>
          <w:sz w:val="23"/>
          <w:szCs w:val="23"/>
          <w:lang w:val="en-US"/>
        </w:rPr>
        <w:t>mind. Generally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speaking, these societies, because of the limitation on productivity, had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devote a very high proportion of their resources to agriculture; and flowing from the agricultural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system there was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hierarchical social structure, with relatively narrow scope-but some scope-for</w:t>
      </w:r>
      <w:r w:rsidR="00D85E5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vertical mobility. Family and clan </w:t>
      </w:r>
      <w:proofErr w:type="spellStart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connexions</w:t>
      </w:r>
      <w:proofErr w:type="spellEnd"/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played a large role in social organization. </w:t>
      </w:r>
    </w:p>
    <w:p w14:paraId="3A6B25D5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A9463CB" w14:textId="7FE39588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The value system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of these societies was generally geared to what might be called a long-run fatalism; that is,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assumption that the range of possibilities open to one’s grandchildren would be just about what it had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been for one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 grandparents.</w:t>
      </w:r>
    </w:p>
    <w:p w14:paraId="79C522A8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Although central political rule-in one form or another-often existed in traditional societies,</w:t>
      </w:r>
    </w:p>
    <w:p w14:paraId="5B30C63E" w14:textId="388C0B8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transcending the relatively self-sufficient regions, the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centre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of gravity of political power generally lay in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the regions, in the hands of those who owned or controlled the land. The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landowner maintained</w:t>
      </w:r>
      <w:proofErr w:type="gramEnd"/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fluctuating but usually profound influence over such central political power as existed, backed by its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entourage of civil servants and soldiers, imbued with attitudes and controlled by interests transcending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regions.</w:t>
      </w:r>
    </w:p>
    <w:p w14:paraId="11D666CA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79321D73" w14:textId="749EF97F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Stage 2 - The preconditions for take-off</w:t>
      </w:r>
    </w:p>
    <w:p w14:paraId="12A0B852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second stage of growth embraces societies in the process of transition; that is, the period</w:t>
      </w:r>
    </w:p>
    <w:p w14:paraId="37465AA8" w14:textId="1E4657B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when the preconditions for take-off are developed; for it takes time to transform a traditional society in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ways necessary for it to exploit the fruits of modern science, to fend off diminishing returns, and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thus to enjoy the blessings and choices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opened up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by the march of compound </w:t>
      </w:r>
      <w:r w:rsidR="001F3568" w:rsidRPr="00D153AF">
        <w:rPr>
          <w:rFonts w:ascii="@k‹¨D" w:hAnsi="@k‹¨D" w:cs="@k‹¨D"/>
          <w:kern w:val="0"/>
          <w:sz w:val="23"/>
          <w:szCs w:val="23"/>
          <w:lang w:val="en-US"/>
        </w:rPr>
        <w:t>interest. The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preconditions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for take-off were initially developed, in a clearly marked way, in Western Europe of the late seventeenth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early eighteenth centuries as the insights of modern science began to be translated into new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production functions in both agriculture and industry, in a setting given dynamism by the lateral</w:t>
      </w:r>
    </w:p>
    <w:p w14:paraId="2110A2FE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expansion of world markets and the international competition for them. But all that lies behind the</w:t>
      </w:r>
    </w:p>
    <w:p w14:paraId="1649BA73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break-up of the Middle Ages is relevant to the creation of the preconditions for take-off in Western</w:t>
      </w:r>
    </w:p>
    <w:p w14:paraId="1CB094C0" w14:textId="21E9E546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Europe. Among the Western European states, Britain,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favoured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by geography, natural resources, trading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possibilities, social and political structure, was the first to develop fully the preconditions for takeoff.</w:t>
      </w:r>
    </w:p>
    <w:p w14:paraId="3D474E03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more general case in modern history, however, saw the stage of preconditions arise not</w:t>
      </w:r>
    </w:p>
    <w:p w14:paraId="521EF393" w14:textId="3E940690" w:rsid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endogenously but from some external intrusion by more advanced societies. These invasions-literal or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figurative-shocked the traditional society and began or hastened its undoing; but they also set in motion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ideas and sentiments which initiated the process by which a modern alternative to the traditional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society was constructed out of the old culture.</w:t>
      </w:r>
    </w:p>
    <w:p w14:paraId="74115E0F" w14:textId="77777777" w:rsidR="001F3568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87330A3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idea spreads not merely that economic progress is possible, hut that economic progress is a</w:t>
      </w:r>
    </w:p>
    <w:p w14:paraId="28C5D38D" w14:textId="53AA12F9" w:rsid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necessary condition for some other purpose, judged to be good: be it national dignity, private profit,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general welfare, or a better life for the children. Education, for some at least, broadens and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changes to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suit the needs of modern economic activity. New types of enterprising men come forward-in the private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economy, in government, or both-willing to mobilize savings and to take risks in pursuit of profit or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modernization. Banks and other institutions for mobilizing capital appear. Investment increases, notably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 transport, communications, and in raw materials in which other nations may have an economic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interest. The scope of commerce, internal and external, widens. And, here and there, modern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manufacturing enterprise appears, using the new methods. But all this activity proceeds at a limited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pace within an economy and a society still mainly characterized by traditional low-productivity methods,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by the old social structure and values, and by the regionally based political institutions that developed in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conjunction with them.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 many recent cases, for example, the traditional society persisted side by side with modern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economic activities, conducted for limited economic purposes by a colonial or quasi-colonial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1F3568" w:rsidRPr="00D153AF">
        <w:rPr>
          <w:rFonts w:ascii="@k‹¨D" w:hAnsi="@k‹¨D" w:cs="@k‹¨D"/>
          <w:kern w:val="0"/>
          <w:sz w:val="23"/>
          <w:szCs w:val="23"/>
          <w:lang w:val="en-US"/>
        </w:rPr>
        <w:t>power. Although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 period of transition-between the traditional society and the take-off-saw major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changes in both the economy itself and in the balance of social values, a decisive feature was often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political. Politically, the building of an effective centralized national state-on the basis of coalitions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touched with a new nationalism, in opposition to the traditional landed regional interests, the colonial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power, or both, was a decisive aspect of the preconditions period; and it was, almost universally, a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necessary condition for take-off.</w:t>
      </w:r>
    </w:p>
    <w:p w14:paraId="1CA7760D" w14:textId="77777777" w:rsidR="001F3568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8519C38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Stage 3 - The take-off</w:t>
      </w:r>
    </w:p>
    <w:p w14:paraId="7DE2DB91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We come now to the great watershed in the life of modern societies: the third stage in this</w:t>
      </w:r>
    </w:p>
    <w:p w14:paraId="624B9D69" w14:textId="1B48A7E0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sequence, the take-off. The take-off is the interval when the old blocks and resistances to steady growth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are finally overcome. The forces making for economic progress, which yielded limited bursts and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enclaves of modern activity, expand and come to dominate the society. Growth becomes its normal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condition. Compound interest becomes built, as it were, into its habits and institutional structure.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take-off awaited not only the build-up of social overhead capital and a surge of technological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development in industry and agriculture, but also the emergence to political power of a group prepared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regard the modernization of the economy as serious, high-order political business.</w:t>
      </w:r>
    </w:p>
    <w:p w14:paraId="0566C1F6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9E2AFEC" w14:textId="4D5D0A73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During the take-off, the rate of effective investment and savings may rise from, say, 5 % of the</w:t>
      </w:r>
    </w:p>
    <w:p w14:paraId="17F5207E" w14:textId="2405746D" w:rsid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national income to 10% or more; although where heavy social overhead capital investment was required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create the technical preconditions for take-off the investment rate in the preconditions period could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 higher than 5%. During the take-off new industries expand rapidly, yielding profits a large proportion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of which are reinvested in new plant; and these new industries, in turn, stimulate, through their rapidly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expanding requirement for factory workers, the services to support them, and for other manufactured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goods, a further expansion in urban areas and in other modern industrial plants. The whole process of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expansion in the modern sector yields an increase of income in the hands of those who not only save at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high rates but place their savings at the disposal of those engaged in modern sector activities. The new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class of entrepreneurs expands; and it directs the enlarging flows of investment in the private sector.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The economy exploits hitherto unused natural resources and methods of </w:t>
      </w:r>
      <w:r w:rsidR="001F3568" w:rsidRPr="00D153AF">
        <w:rPr>
          <w:rFonts w:ascii="@k‹¨D" w:hAnsi="@k‹¨D" w:cs="@k‹¨D"/>
          <w:kern w:val="0"/>
          <w:sz w:val="23"/>
          <w:szCs w:val="23"/>
          <w:lang w:val="en-US"/>
        </w:rPr>
        <w:t>production. New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techniques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spread in agriculture as well as industry, as agriculture is commercialized, and increasing numbers of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farmers are prepared to accept the new methods and the deep changes they bring to ways of life.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revolutionary changes in agricultural productivity are an essential condition for successful take-off; for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modernization of a society increases radically its bill for agricultural products. In a decade or two both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basic structure of the economy and the social and political structure of the society are transformed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 such a way that a steady rate of growth can be, thereafter, regularly sustained.</w:t>
      </w:r>
    </w:p>
    <w:p w14:paraId="02101FA2" w14:textId="77777777" w:rsidR="001F3568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31EC3E9E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Stage 4 - The drive to maturity</w:t>
      </w:r>
    </w:p>
    <w:p w14:paraId="4F2AF9C1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After take-off there follows a long interval of sustained if fluctuating progress, as the now</w:t>
      </w:r>
    </w:p>
    <w:p w14:paraId="76F484F2" w14:textId="77777777" w:rsidR="001F3568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regularly growing economy drives to extend modern technology over the whole front of its economic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activity. Some 10-20% of the national income is steadily invested, permitting output regularly to outstrip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increase in population. The make-up of the economy changes unceasingly as technique improves,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new industries accelerate, older industries level off. The economy finds its place in the international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economy: goods formerly imported are produced at home; new import requirements develop, and new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export commodities to match them. The society makes such terms as it will with the requirements of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modern efficient production, balancing off the new against the older values and institutions, or revising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latter in such ways as to support rather than to retard the growth process.</w:t>
      </w:r>
    </w:p>
    <w:p w14:paraId="32A71245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8745423" w14:textId="1D9D3280" w:rsidR="00D153AF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Some sixty years after take-off begins (say, forty years after the end of take-off) what may be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called maturity is generally attained. The economy, focused during the take-off around a relatively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narrow complex of industry and technology, has extended its range into more refined and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technologically often more complex processes; for example, there may be a shift in focus from the coal,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iron, and heavy engineering industries of the railway phase to machine-tools, chemicals, and electrical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equipment. This, for example, was the transition through which Germany, Britain, France, and the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United States had passed by the end of the nineteenth century or shortly thereafter. Formally, we can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define maturity as the stage in which an economy demonstrates the capacity to move beyond the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original industries which powered its take-off and to absorb and to apply efficiently over a very wide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range of its resources-if not the whole range-the most advanced fruits of (then) modern technology. This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is the stage in which an economy demonstrates that it has the technological and entrepreneurial skills to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produce not everything, but anything that it chooses to produce. It may lack (like contemporary Sweden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and Switzerland, for example) the raw materials or other supply conditions required to produce a given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type of output economically; but its dependence is a matter of economic choice or political priority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rather than a technological or institutional necessity.</w:t>
      </w:r>
    </w:p>
    <w:p w14:paraId="6F7544FA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1CC6A20" w14:textId="4E74BCA1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Historically,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it would appear that something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like sixty years was required to move a society from</w:t>
      </w:r>
    </w:p>
    <w:p w14:paraId="1FBB98B6" w14:textId="58EF6E59" w:rsid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beginning of take-off to maturity. Analytically the explanation for some such interval may lie in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powerful arithmetic of compound interest applied to the capital stock, combined with the broader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consequences for a society’s ability to absorb modern technology of three successive generations living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under a regime where growth is the normal condition.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But,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clearly, no dogmatism is justified about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exact length of the interval from take-off to maturity.</w:t>
      </w:r>
    </w:p>
    <w:p w14:paraId="012974D1" w14:textId="77777777" w:rsidR="001F3568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ADE4166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Stage 5 - The age of high mass-consumption</w:t>
      </w:r>
    </w:p>
    <w:p w14:paraId="3B7FEA9A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We come now to the age of high mass-consumption,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where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, in time, the leading sectors shift</w:t>
      </w:r>
    </w:p>
    <w:p w14:paraId="3557FC39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towards durable consumers’ goods and services: a phase from which Americans are beginning to</w:t>
      </w:r>
    </w:p>
    <w:p w14:paraId="0B73EE3A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emerge;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whose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not unequivocal joys Western Europe and Japan are beginning energetically to probe;</w:t>
      </w:r>
    </w:p>
    <w:p w14:paraId="7986E08A" w14:textId="77777777" w:rsid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with which Soviet society is engaged in an uneasy flirtation.</w:t>
      </w:r>
    </w:p>
    <w:p w14:paraId="10E03EED" w14:textId="77777777" w:rsidR="001F3568" w:rsidRPr="00D153AF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660F42F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As societies achieved maturity in the twentieth century two things happened: real income per</w:t>
      </w:r>
    </w:p>
    <w:p w14:paraId="1084980D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head rose to a point where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 large number of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persons gained a command over consumption which</w:t>
      </w:r>
    </w:p>
    <w:p w14:paraId="49C9F08E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transcended basic food, shelter, and clothing; and the structure of the working force changed in ways</w:t>
      </w:r>
    </w:p>
    <w:p w14:paraId="631E5C83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which increased not only the proportion of urban to total population, but also the proportion of the</w:t>
      </w:r>
    </w:p>
    <w:p w14:paraId="6EC84630" w14:textId="41D9B69F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population working in offices or in skilled factory jobs-aware of and anxious to acquire the consumption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fruits of a mature </w:t>
      </w:r>
      <w:proofErr w:type="spellStart"/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economy.In</w:t>
      </w:r>
      <w:proofErr w:type="spellEnd"/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addition to these economic changes, the society ceased to accept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further extension of modern technology as an overriding objective. It is in this post-maturity stage, for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example, that, through the political process, Western societies have chosen to allocate increased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resources to social welfare and security. The emergence of the welfare state is one manifestation of a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society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 moving beyond technical maturity; but it is also at this stage that resources tend increasingly to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 directed to the production of consumers durables and to the diffusion of services on a mass basis, if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consumer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sovereignty reigns. The sewing-machine, the bicycle, and then the various electric-powered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household gadgets were gradually diffused. Historically, however, the decisive element has been the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cheap mass automobile with its quite revolutionary effects-social as well as economic-on the life and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expectations of society.</w:t>
      </w:r>
    </w:p>
    <w:p w14:paraId="1F480917" w14:textId="77777777" w:rsidR="001F3568" w:rsidRDefault="001F356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43985DE" w14:textId="583FB678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(b) Dynamic theory of production</w:t>
      </w:r>
    </w:p>
    <w:p w14:paraId="7DD154CF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These stages are not merely descriptive. They are not merely a way of generalizing certain</w:t>
      </w:r>
    </w:p>
    <w:p w14:paraId="03EC1DF2" w14:textId="4C5A2C6D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factual observations about the sequence of development of modern societies. They have an inner logic</w:t>
      </w:r>
      <w:r w:rsidR="001F356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continuity. They have an analytic bone-structure, rooted in a dynamic theory of production.</w:t>
      </w:r>
    </w:p>
    <w:p w14:paraId="1C695EBC" w14:textId="77777777" w:rsidR="002667F0" w:rsidRDefault="002667F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44588DC" w14:textId="77FF68EE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classical theory of production is formulated under essentially static assumptions which</w:t>
      </w:r>
    </w:p>
    <w:p w14:paraId="4AA01F63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freeze-or permit only once-over change- in the variables most relevant to the process of economic</w:t>
      </w:r>
    </w:p>
    <w:p w14:paraId="1C4F60EE" w14:textId="6AE2FFC8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growth. As modern economists have sought to merge classical production theory with Keynesian income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analysis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they have introduced the dynamic variables: population, technology, entrepreneurship etc. But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they have tended to do so in forms so rigid and general that their models cannot grip the essential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phenomena of growth, as they appear to an economic historian. We require a dynamic theory of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production which isolates not only the distribution of income between consumption, saving, and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investment (and the balance of production between consumers and capital goods) but which focuses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directly and in some detail on the composition of investment and on developments within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particular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sectors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of the economy. The argument that follows is based on such a flexible, disaggregated theory of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2667F0" w:rsidRPr="00D153AF">
        <w:rPr>
          <w:rFonts w:ascii="@k‹¨D" w:hAnsi="@k‹¨D" w:cs="@k‹¨D"/>
          <w:kern w:val="0"/>
          <w:sz w:val="23"/>
          <w:szCs w:val="23"/>
          <w:lang w:val="en-US"/>
        </w:rPr>
        <w:t>production. When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 conventional limits on the theory of production are widened, it is possible to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define theoretical equilibrium positions not only for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output, investment, and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consumption as a whole,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but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for each sector of the economy. Within the framework set by forces determining the total level of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output, </w:t>
      </w:r>
      <w:r w:rsidR="002667F0" w:rsidRPr="00D153AF">
        <w:rPr>
          <w:rFonts w:ascii="@k‹¨D" w:hAnsi="@k‹¨D" w:cs="@k‹¨D"/>
          <w:kern w:val="0"/>
          <w:sz w:val="23"/>
          <w:szCs w:val="23"/>
          <w:lang w:val="en-US"/>
        </w:rPr>
        <w:t>sectoral optimum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positions are determined on the side of demand, by the levels of income and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of population, and by the character of tastes; on the side of supply, by the state of technology and the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quality of entrepreneurship, as the latter determines the proportion of technically available and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potentially profitable innovations actually incorporated in the capital stock.</w:t>
      </w:r>
    </w:p>
    <w:p w14:paraId="1C52A909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1430D75" w14:textId="1F15DB78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Alfred Marshall (Importance of Alfred Marshall in Neo-classical economics)</w:t>
      </w:r>
    </w:p>
    <w:p w14:paraId="04680518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Alfred Marshall was the dominant figure in British economics (itself dominant in world</w:t>
      </w:r>
    </w:p>
    <w:p w14:paraId="63A870AA" w14:textId="19FD6FAD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economics) from about 1890 until his death in 1924. His specialty was MICROECONOMICS—the study of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individual markets and industries, as opposed to the study of the whole economy. In his most important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book, Principles of Economics, Marshall emphasized that the price and output of a good are determined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by both supply and demand: the two curves are like scissor blades that intersect at equilibrium. Modern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economists trying to understand why the price of a good change, still start by looking for factors that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may have shifted demand or supply, an approach developed by Marshall.</w:t>
      </w:r>
    </w:p>
    <w:p w14:paraId="08ED3BB9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Marshall had no great profundity as a philosopher of science and had little patience with</w:t>
      </w:r>
    </w:p>
    <w:p w14:paraId="1018E248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metaphysics. His discussions of methodology largely reflect the philosophical presuppositions of his day.</w:t>
      </w:r>
    </w:p>
    <w:p w14:paraId="25AD8EDE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His method was in the general deductive tradition of Ricardo, John Stuart Mill and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Cairnes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. But he</w:t>
      </w:r>
    </w:p>
    <w:p w14:paraId="0E4EA2A8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sought to emphasize the relativity of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particular theories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, as contrasted with the universality of the</w:t>
      </w:r>
    </w:p>
    <w:p w14:paraId="28CCD9DC" w14:textId="7EE13A0F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general theoretical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frame work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. And he was anxious to choose his assumptions with close regard to the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facts of the case. Marshall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 method was described by J.N. Keynes as “deductive political economy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guided by observation”.</w:t>
      </w:r>
    </w:p>
    <w:p w14:paraId="55CE99CC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Marshall also goes credit for the concept of price elasticity of demand, which quantifies</w:t>
      </w:r>
    </w:p>
    <w:p w14:paraId="3628E33D" w14:textId="77777777" w:rsidR="002667F0" w:rsidRDefault="002667F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uyer</w:t>
      </w:r>
      <w:r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sensitivity to price The concept of consumer surplus is another of Marshall’s contributions. 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F73FDB">
        <w:rPr>
          <w:rFonts w:ascii="@k‹¨D" w:hAnsi="@k‹¨D" w:cs="@k‹¨D"/>
          <w:kern w:val="0"/>
          <w:sz w:val="23"/>
          <w:szCs w:val="23"/>
          <w:lang w:val="en-US"/>
        </w:rPr>
        <w:t>noted that the price is typically the same for each unit of a commodity that a consumer buys, but the</w:t>
      </w:r>
      <w:r w:rsidR="00D153AF" w:rsidRPr="00F73FDB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F73FDB">
        <w:rPr>
          <w:rFonts w:ascii="@k‹¨D" w:hAnsi="@k‹¨D" w:cs="@k‹¨D"/>
          <w:kern w:val="0"/>
          <w:sz w:val="23"/>
          <w:szCs w:val="23"/>
          <w:lang w:val="en-US"/>
        </w:rPr>
        <w:t>value to the consumer of each additional unit declines. A consumer will buy units up to the point where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the marginal value equals the price. Therefore, on all units </w:t>
      </w:r>
      <w:proofErr w:type="gramStart"/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previous to</w:t>
      </w:r>
      <w:proofErr w:type="gramEnd"/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 last one, the consumer reaps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a benefit by paying less than the value of the good to himself. The size of the benefit equals the</w:t>
      </w:r>
      <w:r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>difference between the consumer</w:t>
      </w:r>
      <w:r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s value of all these units and the amount paid for the units. </w:t>
      </w:r>
      <w:r w:rsidR="00D153AF"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This</w:t>
      </w:r>
      <w:r w:rsidRPr="002667F0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 xml:space="preserve"> </w:t>
      </w:r>
      <w:r w:rsidR="00D153AF"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difference is called the consumer surplus</w:t>
      </w:r>
      <w:r w:rsidR="00D153A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, for the surplus value or utility enjoyed by consumers. </w:t>
      </w:r>
    </w:p>
    <w:p w14:paraId="497AA6A5" w14:textId="77777777" w:rsidR="002667F0" w:rsidRDefault="002667F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55A189F5" w14:textId="328CE0B0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Marshall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also introduced the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concept of producer surplus,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 amount the producer is actually paid minus the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amount that he would willingly accept. Marshall used these concepts to measure the changes in wellbeing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from government policies such as taxation. Although economists have refined the measures since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Marshall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 time, his basic approach to what is now called welfare economics still stands.</w:t>
      </w:r>
    </w:p>
    <w:p w14:paraId="3136583E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Wanting to understand how markets adjust to changes in supply or demand over time, Marshall</w:t>
      </w:r>
    </w:p>
    <w:p w14:paraId="3BB0EF48" w14:textId="0C768D86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introduced the idea of three periods.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First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is the market period, the amount of time for which the stock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of a commodity is fixed.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Second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, the short period is the time in which the supply can be increased by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adding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and other inputs but not by adding capital (Marshall’s term was “appliances”).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Third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, the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long period is the amount of time taken for capital (“appliances”) to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be </w:t>
      </w:r>
      <w:r w:rsidR="002667F0" w:rsidRPr="00D153AF">
        <w:rPr>
          <w:rFonts w:ascii="@k‹¨D" w:hAnsi="@k‹¨D" w:cs="@k‹¨D"/>
          <w:kern w:val="0"/>
          <w:sz w:val="23"/>
          <w:szCs w:val="23"/>
          <w:lang w:val="en-US"/>
        </w:rPr>
        <w:t>increased. To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make economics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dynamic rather than static, Marshall used the tools of classical mechanics, including the concept of</w:t>
      </w:r>
      <w:r w:rsidR="002667F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optimization. With these tools he, like neoclassical economists who have followed in his footsteps, took</w:t>
      </w:r>
    </w:p>
    <w:p w14:paraId="5B0A8371" w14:textId="4F51B2B2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as givens technology, market institutions, and people’s preferences. But Marshall was not satisfied with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his approach. He once wrote that 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Mecca of the economist lies in economic biology rather than in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economic dynamics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. In other words, Marshall was arguing that the economy is an evolutionary process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in which technology, market institutions, and people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s preferences evolve along with people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s behavior.</w:t>
      </w:r>
    </w:p>
    <w:p w14:paraId="4E1A215A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837E1DE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290C4999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The most important criticisms</w:t>
      </w:r>
    </w:p>
    <w:p w14:paraId="77472F6C" w14:textId="77777777" w:rsidR="00DB17A3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(1) Many of his concepts like consumer surplus, representative firm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etc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are vague. </w:t>
      </w:r>
    </w:p>
    <w:p w14:paraId="33C2A566" w14:textId="77777777" w:rsidR="00DB17A3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(2) He almost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completely neglected macro-economics. 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</w:p>
    <w:p w14:paraId="728B730B" w14:textId="7B1B5075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(3) He gave undue importance to perfect competition and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omitted the treatment of large scale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corporations;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cartels etc. Some critics point out these limitations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argues that the Marshallian system has crumbled down because since the publication of his work,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advances have been made in economic theory. But they forget the fact that this advancement has been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made possible by the solid foundations laid by Marshall himself.</w:t>
      </w:r>
    </w:p>
    <w:p w14:paraId="315B70F8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323B74D" w14:textId="20010D8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Additional Notes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</w:p>
    <w:p w14:paraId="4C3BEBEC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(A) Neoclassical Economics</w:t>
      </w:r>
    </w:p>
    <w:p w14:paraId="31D6AC9A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Economists publicly disagree with each other so often that they are easy targets for standup</w:t>
      </w:r>
    </w:p>
    <w:p w14:paraId="1C52DA04" w14:textId="34A69259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comedians. Yet non-economists may not realize that the disagreements are mostly over the details -the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way in which the big picture is to be focused on the small screen. When it comes to broad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economictheory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, most economists agree. President Richard Nixon, defending deficit spending against the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conservative charge that it was 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Keynesian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´,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is reported to have replied, 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We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 all Keynesians now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´.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In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fact, what he should have said is 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We’re all neoclassicals now, even the Keynesians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>´,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because what is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taught to students, what is mainstream economics today, is neoclassical economics.</w:t>
      </w:r>
    </w:p>
    <w:p w14:paraId="11C8A402" w14:textId="77777777" w:rsidR="00DB17A3" w:rsidRDefault="00DB17A3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5D6676F" w14:textId="534FFF32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By the middle of the nineteenth century, English-speaking economists generally shared a</w:t>
      </w:r>
      <w:r w:rsidR="00DB17A3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perspective on value theory and distribution theory. The value of a bushel of corn, for example, was</w:t>
      </w:r>
    </w:p>
    <w:p w14:paraId="382F4D31" w14:textId="1C1EF3DF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thought to depend on the costs involved in producing that bushel. The output or product of an economy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was thought to be divided or distributed among the different social groups in accord with the costs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borne by those groups in producing the output. This, roughly, was the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Classical Theory</w:t>
      </w:r>
      <w:r w:rsidR="006C316F" w:rsidRPr="006C316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developed by</w:t>
      </w:r>
      <w:r w:rsidR="006C316F" w:rsidRPr="006C316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</w:t>
      </w:r>
      <w:r w:rsidRPr="006C316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Adam Smith, David Ricardo, Thomas Robert Malthus, John Stuart Mill, and Karl Marx.</w:t>
      </w:r>
    </w:p>
    <w:p w14:paraId="7C7B45B9" w14:textId="77777777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081806C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framework of neoclassical economics is easily summarized. Buyers attempt to maximize</w:t>
      </w:r>
    </w:p>
    <w:p w14:paraId="3E97C1EF" w14:textId="0A95AA9C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u w:val="single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their gains from getting goods, and they do this by increasing their purchases of a good until what they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gain from an extra unit is just balanced by what they have to give up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obtain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it. In this way they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maximize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utility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-the satisfaction associated with the consumption of goods and services. Likewise,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individuals provide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to firms that wish to employ them, by balancing the gains from offering the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marginal unit of their services (the wage they would receive) with the disutility of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itself-the loss of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leisure. Individuals make choices at the margin.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This results in a theory of demand for goods, and supply</w:t>
      </w:r>
      <w:r w:rsidR="006C316F" w:rsidRPr="006C316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of productive factors.</w:t>
      </w:r>
    </w:p>
    <w:p w14:paraId="76B43B44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5EF7CE55" w14:textId="2ABED9BF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Similarly, producers attempt to produce units of a good so that the cost of producing the</w:t>
      </w:r>
    </w:p>
    <w:p w14:paraId="63B36AEB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incremental or marginal unit is just balanced by the revenue it generates. In this way they maximize</w:t>
      </w:r>
    </w:p>
    <w:p w14:paraId="4A7CC802" w14:textId="589509D3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profits. Firms also hire employees up to the point that the cost of the additional hire is just balanced by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 value of output that the additional employee would produce. The neoclassical vision thus involves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economic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agents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´,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be they households or firms, optimizing (doing as well as they can), subject to all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relevant constraints. Value is linked to unlimited desires and wants colliding with constraints, or scarcity.</w:t>
      </w:r>
    </w:p>
    <w:p w14:paraId="46399EC8" w14:textId="46FAE502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Prices are the signals that tell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households and firms whether their conflicting desires can be reconciled.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At some price of cars, for example, I want to buy a new car. At that same price others may also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want to buy cars. But manufacturers may not want to produce as many cars as we all want. Our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frustration may lead us to “bid up” the price of cars, eliminating some potential buyers and encouraging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some marginal producers. As the price changes, the imbalance between buy orders and sell orders is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reduced. This is how optimization under constraint and market interdependence leads to an economic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equilibrium. This is the neoclassical vision.</w:t>
      </w:r>
    </w:p>
    <w:p w14:paraId="35FAAC10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2B8D368C" w14:textId="22306761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Neoclassical economics is what is called a meta-theory. That is, it is a set of implicit rules or</w:t>
      </w:r>
    </w:p>
    <w:p w14:paraId="0B64A7CB" w14:textId="63EB5C2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u w:val="single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understandings for constructing satisfactory economic theories. It is a scientific research program that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generates economic theories. Its fundamental assumptions are not open to discussion in that they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define the shared understandings of those who call themselves neoclassical economists, or economists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without any adjective. </w:t>
      </w:r>
      <w:r w:rsidRPr="00D153AF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Those fundamental assumptions include the following:</w:t>
      </w:r>
    </w:p>
    <w:p w14:paraId="29E2D111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B136153" w14:textId="77777777" w:rsidR="006C316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1. People have rational preferences among outcomes. </w:t>
      </w:r>
    </w:p>
    <w:p w14:paraId="77DD70D2" w14:textId="7D7B37AA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2. Individuals maximize utility and firms maximize</w:t>
      </w:r>
    </w:p>
    <w:p w14:paraId="0AF1809E" w14:textId="77777777" w:rsidR="006C316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profits. </w:t>
      </w:r>
    </w:p>
    <w:p w14:paraId="053E1D8E" w14:textId="3189B500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3. People act independently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on the basis of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full and relevant information. Theories based on, or</w:t>
      </w:r>
    </w:p>
    <w:p w14:paraId="3B008E67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guided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by,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these assumptions are neoclassical theories.</w:t>
      </w:r>
    </w:p>
    <w:p w14:paraId="1F63D9A4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Thus, we can speak of a neoclassical theory of profits, or employment, or growth, or money. We</w:t>
      </w:r>
    </w:p>
    <w:p w14:paraId="682F2A1B" w14:textId="53C73DE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can create neoclassical production relationships between inputs and outputs, or neoclassical theories of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marriage and divorce and the spacing of births. Consider layoffs, for example. A theory which assumes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that a firm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 layoff decisions are based on a balance between the benefits of laying off an additional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worker and the costs associated with that action will be a neoclassical theory. A theory that explains the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layoff decision by the changing tastes of managers for employees with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particular characteristics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will not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 a neoclassical theory.</w:t>
      </w:r>
    </w:p>
    <w:p w14:paraId="746F3296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What can be contrasted to neoclassical economics? Some have argued that there are several</w:t>
      </w:r>
    </w:p>
    <w:p w14:paraId="30B8C2B1" w14:textId="6CE04D1C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schools of thought in present-day economics. They identify (neo-)Marxian economics, (neo-)Austrian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economics, post-Keynesian economics, or (neo-)institutional economics as alternative metatheoretical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frameworks for constructing economic theories. To be sure, societies and journals promulgate the ideas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associated with these perspectives. Some of these schools have had insights that neoclassical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economists have learned from; the Austrian insights on entrepreneurship are one example. But to the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extent these schools reject the core building blocks of neoclassical economics—as Austrians reject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optimization, for example—they are regarded by mainstream neoclassical economists as defenders of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lost causes or as kooks, misguided critics, and antiscientific oddballs. The status of non-neoclassical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economists in the economics departments in English-speaking universities is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similar to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that of 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flatearthers</w:t>
      </w:r>
      <w:proofErr w:type="spellEnd"/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 geography departments: it is safer to voice such opinions after one has tenure, if at all.</w:t>
      </w:r>
    </w:p>
    <w:p w14:paraId="329CCB98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F39A0A0" w14:textId="12E90D4C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How did </w:t>
      </w:r>
      <w:r w:rsidR="006C316F" w:rsidRPr="00D153AF">
        <w:rPr>
          <w:rFonts w:ascii="@k‹¨D" w:hAnsi="@k‹¨D" w:cs="@k‹¨D"/>
          <w:kern w:val="0"/>
          <w:sz w:val="23"/>
          <w:szCs w:val="23"/>
          <w:lang w:val="en-US"/>
        </w:rPr>
        <w:t>neoclassical economics bec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o</w:t>
      </w:r>
      <w:r w:rsidR="006C316F" w:rsidRPr="00D153AF">
        <w:rPr>
          <w:rFonts w:ascii="@k‹¨D" w:hAnsi="@k‹¨D" w:cs="@k‹¨D"/>
          <w:kern w:val="0"/>
          <w:sz w:val="23"/>
          <w:szCs w:val="23"/>
          <w:lang w:val="en-US"/>
        </w:rPr>
        <w:t>me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6C316F" w:rsidRPr="00D153AF">
        <w:rPr>
          <w:rFonts w:ascii="@k‹¨D" w:hAnsi="@k‹¨D" w:cs="@k‹¨D"/>
          <w:kern w:val="0"/>
          <w:sz w:val="23"/>
          <w:szCs w:val="23"/>
          <w:lang w:val="en-US"/>
        </w:rPr>
        <w:t>mainstream economics</w:t>
      </w:r>
      <w:r w:rsidR="006C316F"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and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com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e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prevail? In brief, the success of neoclassical economics is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connected to the “</w:t>
      </w:r>
      <w:proofErr w:type="spell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scientificization</w:t>
      </w:r>
      <w:proofErr w:type="spell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” or “mathematization” of economics in the twentieth century. It is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important to recognize that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 number of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the early Marginalists, economists like William Stanley Jevons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and F. Y. Edgeworth in England, Leon Walras in Lausanne, and Irving Fisher in the United States, wanted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legitimize economics among the scholarly disciplines. The times were optimistic about a future linked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to the successes of technology. Progress would be assured in a society that used the best scientific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knowledge. Social goals would be attainable if scientific principles could organize social agendas.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Scientific socialism and scientific management were phrases that flowed easily from the pens of social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theorists.</w:t>
      </w:r>
    </w:p>
    <w:p w14:paraId="02D914CA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C4BEEDF" w14:textId="73FB181D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Neoclassical economics conceptualized the agents, households and firms, as rational actors.</w:t>
      </w:r>
    </w:p>
    <w:p w14:paraId="69A86CCF" w14:textId="295A7FFB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Agents were modelled as optimizers who were led to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better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outcomes. The resulting equilibrium was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¨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best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in the sense that any other allocation of goods and services would leave someone worse off.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Thus, the social system in the neoclassical vision was free of unresolvable conflict. The very term 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social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system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is a measure of the success of neoclassical economics, for the idea of a system, with its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interacting components, its variables and parameters and constraints, is the language of mid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nineteenth-century physics. This field of rational mechanics was the model for the neoclassical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framework. Agents were like atoms; utility was like energy; utility maximization was like the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minimization of potential energy, and so forth. In this way was the rhetoric of successful science linked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to the neoclassical theory, and in this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way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economics became linked to science itself. Whether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this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linkage was planned by the early Marginalists, or rather was a feature of the public success of science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itself, is less important than the implications of that linkage. For once neoclassical economics was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associated with scientific economics, to challenge the neoclassical approach was to seem to challenge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science and progress and modernity.</w:t>
      </w:r>
    </w:p>
    <w:p w14:paraId="6A41DA40" w14:textId="77777777" w:rsidR="006C316F" w:rsidRDefault="006C316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3C55E9B" w14:textId="7C49B0FE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Neoclassical economics should be of interest to political theorists for two rather different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reasons. First, many issues of interest to political theorists have an economic dimension. For example,</w:t>
      </w:r>
    </w:p>
    <w:p w14:paraId="25CB4A2F" w14:textId="77777777" w:rsidR="00D153AF" w:rsidRPr="00D153AF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environmental measures may have costs in terms of the general well-being of individuals pursuing</w:t>
      </w:r>
    </w:p>
    <w:p w14:paraId="3CE45DA8" w14:textId="5A98825D" w:rsidR="00D153AF" w:rsidRPr="00F73FDB" w:rsidRDefault="00D153A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distributive justice will often serve to reduce that which is to be distributed; </w:t>
      </w:r>
      <w:proofErr w:type="gramStart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otherwise</w:t>
      </w:r>
      <w:proofErr w:type="gramEnd"/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 xml:space="preserve"> attractive policy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measures may have undesirable incentive effects; and so on. Second, neoclassical economics offers both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a framework for analysis of how institutions work and a substantive body of relevant propositions and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D153AF">
        <w:rPr>
          <w:rFonts w:ascii="@k‹¨D" w:hAnsi="@k‹¨D" w:cs="@k‹¨D"/>
          <w:kern w:val="0"/>
          <w:sz w:val="23"/>
          <w:szCs w:val="23"/>
          <w:lang w:val="en-US"/>
        </w:rPr>
        <w:t>empirical evidence. The domain of such institutional analysis includes, specifically, the political</w:t>
      </w:r>
      <w:r w:rsidR="006C316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institutions that, at least on some readings, are the core of political philosophy’s concerns.</w:t>
      </w:r>
    </w:p>
    <w:p w14:paraId="41E135BA" w14:textId="77777777" w:rsidR="00300781" w:rsidRPr="00F73FDB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D430077" w14:textId="77777777" w:rsidR="00300781" w:rsidRPr="00F73FDB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1F9A38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 AND POST KEYNESIANS</w:t>
      </w:r>
    </w:p>
    <w:p w14:paraId="2103E8C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John Maynard Keynes (1883-1946)</w:t>
      </w:r>
    </w:p>
    <w:p w14:paraId="2E061FF7" w14:textId="1F8C2A5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Keynes was an English economist and is the author of 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General Theory of</w:t>
      </w:r>
    </w:p>
    <w:p w14:paraId="5A20E3D0" w14:textId="77777777" w:rsidR="00EA3346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Employment, Interest and Money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(1936). As a result of the influence of this work, he became the most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influential economist of the twentieth century. Written during the height of the depression, it offered a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 explanation of the depression and the unemployment that plagued it. Keynes’ new theory probably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also appealed to economists because it provided an alternative to the traditionally held view that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 can and should be eliminated by a drop in wage rates. Keynes new theory conveyed a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politically much more pleasant solution to the problem of unemployment. </w:t>
      </w:r>
    </w:p>
    <w:p w14:paraId="6C412194" w14:textId="77777777" w:rsidR="00EA3346" w:rsidRDefault="00EA334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5CCEB0A7" w14:textId="5FDD03A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According to Keynes, the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solution to unemployment was a growth in government spending. The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particular form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of government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spending advocated by Keynes was for the government to purposely adopt a policy of budget deficits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which he called 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fiscal policy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To arrive at this seemingly simple conclusion, Keynes developed a highly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complex argumentation brimming with new economic terms and concepts of his own devising, such as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“multipliers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¨.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consumption and saving functions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,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marginal efficiency of capital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¨, </w:t>
      </w:r>
      <w:r w:rsidR="000059A8" w:rsidRPr="00300781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liquidity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preference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, 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I-S curve</w:t>
      </w:r>
      <w:proofErr w:type="gramStart"/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¨,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and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many others. The essence of Keynes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theory, however, involves a shift from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economics' concern with the production of wealth to a concern with the consumption of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wealth. According to Keynes, Say’s Law is not true; that is, supply does not create its own demand.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Rather, according to Keynes, supply is capable of outstripping demand, with the result that goods remain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unsold, and production and employment are correspondingly cut back. As a result, the solution to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unemployment, according to Keynes, is not to reduce wages and prices, as the Classicals advocated, but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 increase consumption through the spending of money by the government.</w:t>
      </w:r>
    </w:p>
    <w:p w14:paraId="4C4A0708" w14:textId="77777777" w:rsidR="00EA3346" w:rsidRDefault="00EA334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05BD768" w14:textId="3CE22FA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Life and Works</w:t>
      </w:r>
    </w:p>
    <w:p w14:paraId="5E635100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John Maynard Keynes was born in 1883 the year which marked the death of an intellectual giant,</w:t>
      </w:r>
    </w:p>
    <w:p w14:paraId="23274AE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Marx. Keynes has been one of the greatest and the most controversial economists of the 20th Century.</w:t>
      </w:r>
    </w:p>
    <w:p w14:paraId="3570BF2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He was the son of John Neville Keynes, a noted economist. He studied economics at Cambridge under</w:t>
      </w:r>
    </w:p>
    <w:p w14:paraId="403CC25D" w14:textId="653A8418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Marshall and Pigou. After his graduation in 1905, Keynes sat for the Civil Service Examination. It may be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interesting to note that the architect of 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 Economics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got his worst marks in Economics in his Civil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Service examination. His comment was 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examiners presumably knew less than I did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>¨.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In 1905,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 joined India Office and served for two years. After that he went to Cambridge University to teach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economics. In 1912, he became editor of the Economic Journal in which capacity he continued until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1945. He was a member of the Royal Commission on Indian Currency and Finance (1913 – 1914). He was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principal representative of the Treasury at Paris Peace Conference after World War I. However, 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resigned from Treasury and returned to teaching. Between 1909-and 1915 he was a lecturer at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Kings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´s</w:t>
      </w:r>
      <w:proofErr w:type="spellEnd"/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College, Cambridge. He served the British Treasury from 1915 to 1919. He also served as a Director of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Bank of England. He visited the United States in 1934 and was influential in bringing about the New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Deal Recovery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Programme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of President Roosevelt. He was the leader of the British Delegation to the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Bretten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Woods Conference (1944) and served as a Governor of the I.B.R.D. and I.M.F. His book, “The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General Theory of Employment, Interest and Money” marks a turning point in the history of economic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thought. Hence, the term “Keynesian Revolution” is often applied to describe the economic ideas of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Keynes. </w:t>
      </w:r>
    </w:p>
    <w:p w14:paraId="24D84322" w14:textId="77777777" w:rsidR="000059A8" w:rsidRPr="00300781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2A64C10A" w14:textId="77777777" w:rsidR="000059A8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 important works of Keynes are </w:t>
      </w:r>
    </w:p>
    <w:p w14:paraId="3CC25CAB" w14:textId="77777777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Indian Currency and Finance (1913), </w:t>
      </w:r>
    </w:p>
    <w:p w14:paraId="1824D510" w14:textId="692EA023" w:rsidR="000059A8" w:rsidRP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>The Economics of War in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EA3346">
        <w:rPr>
          <w:rFonts w:ascii="@k‹¨D" w:hAnsi="@k‹¨D" w:cs="@k‹¨D"/>
          <w:kern w:val="0"/>
          <w:sz w:val="23"/>
          <w:szCs w:val="23"/>
          <w:lang w:val="en-US"/>
        </w:rPr>
        <w:t>Germany (1915),</w:t>
      </w:r>
    </w:p>
    <w:p w14:paraId="09219A71" w14:textId="77777777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The Economic Consequences of the Peace (1919), </w:t>
      </w:r>
    </w:p>
    <w:p w14:paraId="66550078" w14:textId="68D9DDDF" w:rsidR="000059A8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A Treatise on </w:t>
      </w:r>
      <w:proofErr w:type="gramStart"/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>Probability(</w:t>
      </w:r>
      <w:proofErr w:type="gramEnd"/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1921 ), </w:t>
      </w:r>
    </w:p>
    <w:p w14:paraId="01D4BA6B" w14:textId="77777777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>A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Tract on Monetary Reform (1923), </w:t>
      </w:r>
    </w:p>
    <w:p w14:paraId="7DEF854D" w14:textId="77777777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The End of Laissez-Faire (1926), </w:t>
      </w:r>
    </w:p>
    <w:p w14:paraId="72903C3A" w14:textId="59005CA8" w:rsidR="000059A8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A Treatise on Money (1930), </w:t>
      </w:r>
    </w:p>
    <w:p w14:paraId="52A1F007" w14:textId="77777777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0059A8">
        <w:rPr>
          <w:rFonts w:ascii="@k‹¨D" w:hAnsi="@k‹¨D" w:cs="@k‹¨D"/>
          <w:kern w:val="0"/>
          <w:sz w:val="23"/>
          <w:szCs w:val="23"/>
          <w:lang w:val="en-US"/>
        </w:rPr>
        <w:t>The End</w:t>
      </w:r>
      <w:r w:rsid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of the Gold Standard (1931), </w:t>
      </w:r>
    </w:p>
    <w:p w14:paraId="7F6303B7" w14:textId="14927BBE" w:rsid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The General Theory of Employment, Interest and Money (1936), </w:t>
      </w:r>
    </w:p>
    <w:p w14:paraId="6838A35E" w14:textId="70B23332" w:rsidR="00300781" w:rsidRPr="00EA3346" w:rsidRDefault="00300781" w:rsidP="0084662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EA3346">
        <w:rPr>
          <w:rFonts w:ascii="@k‹¨D" w:hAnsi="@k‹¨D" w:cs="@k‹¨D"/>
          <w:kern w:val="0"/>
          <w:sz w:val="23"/>
          <w:szCs w:val="23"/>
          <w:lang w:val="en-US"/>
        </w:rPr>
        <w:t>How to</w:t>
      </w:r>
      <w:r w:rsidR="000059A8" w:rsidRPr="00EA334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EA3346">
        <w:rPr>
          <w:rFonts w:ascii="@k‹¨D" w:hAnsi="@k‹¨D" w:cs="@k‹¨D"/>
          <w:kern w:val="0"/>
          <w:sz w:val="23"/>
          <w:szCs w:val="23"/>
          <w:lang w:val="en-US"/>
        </w:rPr>
        <w:t>Pay for the War (1940).</w:t>
      </w:r>
    </w:p>
    <w:p w14:paraId="7B6E181F" w14:textId="77777777" w:rsidR="000059A8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5FE0373F" w14:textId="59E6844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Keynesian Economics</w:t>
      </w:r>
    </w:p>
    <w:p w14:paraId="37B44D8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With the recent economic crisis, there has been much talk of John Maynard Keynes and his</w:t>
      </w:r>
    </w:p>
    <w:p w14:paraId="1B0EB4C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economics. Keynes figured out the causes of the Great Depression and in doing so revolutionized the</w:t>
      </w:r>
    </w:p>
    <w:p w14:paraId="1E3AA28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field of economics. According to Keynes, classical economics (basically that summarized by Alfred</w:t>
      </w:r>
    </w:p>
    <w:p w14:paraId="7AB11E3A" w14:textId="1BB9963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Marshall, including Ricardo, Mill, Edgeworth, and Pigou) addresses only a special case of the economy,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while his is a more general theory. The classical theory of employment says the labor market is just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another market: people get paid what they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make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and people only work if they get paid enough to make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it worth it. Since it seemed unlikely that society had run out of money-making jobs, it was assumed that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 was caused either by people not knowing where the jobs were (frictional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unemployment) or insisting on being paid more than they could make (voluntary unemployment). The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classicals believed in Say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 Law which state that supply creates its own demand. If there are people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around willing to work, jobs will spring up to make use of them. If people are unemployed, it must be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because they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 refusing to take the job. We may explain some of the tenets of Keynesian economics.</w:t>
      </w:r>
    </w:p>
    <w:p w14:paraId="6B9416BE" w14:textId="77777777" w:rsidR="000059A8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7E18CC8" w14:textId="39C5928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Keynesian economics is the view that in the short run, output is influenced by aggregate</w:t>
      </w:r>
    </w:p>
    <w:p w14:paraId="607B1A45" w14:textId="38514394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demand (total spending in the economy). In the Keynesian view, aggregate demand does not necessarily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equal the productive capacity of the economy. Keynes contrasted his approach to the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'classical'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economics that preceded his book. Keynesian economists argue that private sector decisions sometimes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lead to inefficient macroeconomic outcomes.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So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it requires active policy (fiscal policy) by the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government, in order to stabilize output over the business cycle. Keynesian economics advocates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 mixed economy – predominantly private sector, but with a role for government intervention during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recessions. The advent of the global financial crisis in 2008 has caused resurgence in Keynesian thought.</w:t>
      </w:r>
    </w:p>
    <w:p w14:paraId="5B7FE540" w14:textId="77777777" w:rsidR="000059A8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DABB543" w14:textId="209A537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Prior to the publication of Keynes's General Theory, mainstream economic thought was that the</w:t>
      </w:r>
    </w:p>
    <w:p w14:paraId="6F55B04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economy existed in a state of general equilibrium. This perception is reflected in Say's Law. Keynes's</w:t>
      </w:r>
    </w:p>
    <w:p w14:paraId="4558145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 was significant because it reversed the mainstream thought of the time and brought about a</w:t>
      </w:r>
    </w:p>
    <w:p w14:paraId="1151BAE0" w14:textId="1ED2B19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greater awareness that problems such as unemployment are not a product of laziness, but the result of a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structural inadequacy in the economic system. He argued that there was no guarantee that the goods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that individuals produce would be met with demand and unemployment was a natural consequence. He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saw the economy as unable to maintain itself at full employment and believed that it was necessary for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 government to step in and put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under-utilised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savings to work through government spending.</w:t>
      </w:r>
    </w:p>
    <w:p w14:paraId="077AE7D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Keynesians therefore advocate an active stabilization policy to reduce the amplitude of the business</w:t>
      </w:r>
    </w:p>
    <w:p w14:paraId="3CFC1538" w14:textId="1378BF2A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cycle. According to the theory, government spending can be used to increase aggregate demand, thus</w:t>
      </w:r>
      <w:r w:rsidR="000059A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increasing economic activity, reducing unemployment and deflation.</w:t>
      </w:r>
    </w:p>
    <w:p w14:paraId="3166688D" w14:textId="77777777" w:rsidR="000059A8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4B64897" w14:textId="1A4A59D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Keynesian Theory of Employment</w:t>
      </w:r>
    </w:p>
    <w:p w14:paraId="300B869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most important theory of Keynes was the theory of employment. Keynes criticized and</w:t>
      </w:r>
    </w:p>
    <w:p w14:paraId="453768D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rejected the classical theory of employment which denied the existence of unemployment or over</w:t>
      </w:r>
    </w:p>
    <w:p w14:paraId="79BD97A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production in the economy. The starting point of Keynesian theory of employment is the concept of</w:t>
      </w:r>
    </w:p>
    <w:p w14:paraId="796EFD0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effective demand. According to Keynes employment depends on effective demand and hence</w:t>
      </w:r>
    </w:p>
    <w:p w14:paraId="31EE44B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 is due to lack of effective demand.</w:t>
      </w:r>
    </w:p>
    <w:p w14:paraId="79A31EFA" w14:textId="77777777" w:rsidR="000059A8" w:rsidRDefault="000059A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CCF29D4" w14:textId="40C5A6F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Aggregate Demand, Total Income, Total Output and Employment</w:t>
      </w:r>
    </w:p>
    <w:p w14:paraId="52845B7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According to Keynes, employment depends on aggregate demand which is equal to aggregate</w:t>
      </w:r>
    </w:p>
    <w:p w14:paraId="4BCB9DAD" w14:textId="595FA31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income. As such we can say that the general theory of employment is the theory of aggregate income or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output. Employment results in the production of output or income. In other words, total output or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employment is determined by aggregate demand and aggregate supply. Aggregate demand consists of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consumption demand plus investment demand plus government demand (expenditure).</w:t>
      </w:r>
    </w:p>
    <w:p w14:paraId="3EFFA269" w14:textId="77777777" w:rsid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2E76CA87" w14:textId="1E445863" w:rsidR="00D50BFF" w:rsidRPr="00D50BFF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Consumption Function and Investment Multiplier</w:t>
      </w:r>
      <w:r w:rsidR="00D50BFF" w:rsidRPr="00D50BF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</w:t>
      </w:r>
    </w:p>
    <w:p w14:paraId="34458F24" w14:textId="3508D24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 developed the concept of multiplier which was first developed by Richard F. Kahn in</w:t>
      </w:r>
    </w:p>
    <w:p w14:paraId="33B9FAE2" w14:textId="77777777" w:rsidR="00D50BFF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1931. It is the multiple increases in income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 a result of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an increase in investment. Exogenous increases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government spending increases total spending by a multiple of that increase. The consumption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function is a single mathematical function used to express consumer spending. It was developed by John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Maynard Keynes and detailed most famously in his book The General Theory of Employment, Interest,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and Money. The function is used to calculate the amount of total consumption in an economy. It is made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up of autonomous consumption that is not influenced by current income and induced consumption that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is influenced by the economy's income level. </w:t>
      </w:r>
    </w:p>
    <w:p w14:paraId="56B4C4B8" w14:textId="77777777" w:rsidR="00D50BFF" w:rsidRP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color w:val="C00000"/>
          <w:kern w:val="0"/>
          <w:sz w:val="23"/>
          <w:szCs w:val="23"/>
          <w:lang w:val="en-US"/>
        </w:rPr>
      </w:pPr>
    </w:p>
    <w:p w14:paraId="0334410C" w14:textId="792F3A8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This function can be written in a variety of ways, an</w:t>
      </w:r>
      <w:r w:rsidR="00D50BFF" w:rsidRP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example being </w:t>
      </w:r>
      <w:r w:rsidR="00D50BFF" w:rsidRP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m:oMath>
        <m:r>
          <w:rPr>
            <w:rFonts w:ascii="Cambria Math" w:hAnsi="Cambria Math" w:cs="@k‹¨D"/>
            <w:kern w:val="0"/>
            <w:sz w:val="23"/>
            <w:szCs w:val="23"/>
            <w:lang w:val="en-US"/>
          </w:rPr>
          <m:t>C=a+b(Y-T)</m:t>
        </m:r>
      </m:oMath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This is probably the most simplistic form of the consumption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function.</w:t>
      </w:r>
    </w:p>
    <w:p w14:paraId="06B02275" w14:textId="77F3090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The simple consumption function is shown as the affine function:</w:t>
      </w:r>
      <w:r w:rsidR="00D50BFF" w:rsidRP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m:oMath>
        <m:r>
          <w:rPr>
            <w:rFonts w:ascii="Cambria Math" w:hAnsi="Cambria Math" w:cs="@k‹¨D"/>
            <w:kern w:val="0"/>
            <w:sz w:val="23"/>
            <w:szCs w:val="23"/>
            <w:lang w:val="en-US"/>
          </w:rPr>
          <m:t xml:space="preserve">C= </m:t>
        </m:r>
        <m:sSub>
          <m:sSubPr>
            <m:ctrlPr>
              <w:rPr>
                <w:rFonts w:ascii="Cambria Math" w:hAnsi="Cambria Math" w:cs="@k‹¨D"/>
                <w:i/>
                <w:kern w:val="0"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c</m:t>
            </m:r>
          </m:e>
          <m:sub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0</m:t>
            </m:r>
          </m:sub>
        </m:sSub>
        <m:r>
          <w:rPr>
            <w:rFonts w:ascii="Cambria Math" w:hAnsi="Cambria Math" w:cs="@k‹¨D"/>
            <w:kern w:val="0"/>
            <w:sz w:val="23"/>
            <w:szCs w:val="23"/>
            <w:lang w:val="en-US"/>
          </w:rPr>
          <m:t xml:space="preserve">+ </m:t>
        </m:r>
        <m:sSub>
          <m:sSubPr>
            <m:ctrlPr>
              <w:rPr>
                <w:rFonts w:ascii="Cambria Math" w:hAnsi="Cambria Math" w:cs="@k‹¨D"/>
                <w:i/>
                <w:kern w:val="0"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c</m:t>
            </m:r>
          </m:e>
          <m:sub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hAnsi="Cambria Math" w:cs="@k‹¨D"/>
                <w:i/>
                <w:kern w:val="0"/>
                <w:sz w:val="23"/>
                <w:szCs w:val="23"/>
                <w:lang w:val="en-US"/>
              </w:rPr>
            </m:ctrlPr>
          </m:sSupPr>
          <m:e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Y</m:t>
            </m:r>
          </m:e>
          <m:sup>
            <m:r>
              <w:rPr>
                <w:rFonts w:ascii="Cambria Math" w:hAnsi="Cambria Math" w:cs="@k‹¨D"/>
                <w:kern w:val="0"/>
                <w:sz w:val="23"/>
                <w:szCs w:val="23"/>
                <w:lang w:val="en-US"/>
              </w:rPr>
              <m:t>d</m:t>
            </m:r>
          </m:sup>
        </m:sSup>
      </m:oMath>
    </w:p>
    <w:p w14:paraId="2E26A5B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Where</w:t>
      </w:r>
      <w:proofErr w:type="gramEnd"/>
    </w:p>
    <w:p w14:paraId="1BB04BB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 = total consumption,</w:t>
      </w:r>
    </w:p>
    <w:p w14:paraId="5554974F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</w:t>
      </w:r>
      <w:r w:rsidRPr="00300781">
        <w:rPr>
          <w:rFonts w:ascii="@k‹¨D" w:hAnsi="@k‹¨D" w:cs="@k‹¨D"/>
          <w:kern w:val="0"/>
          <w:sz w:val="23"/>
          <w:szCs w:val="23"/>
          <w:vertAlign w:val="subscript"/>
          <w:lang w:val="en-US"/>
        </w:rPr>
        <w:t>0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= autonomous consumption</w:t>
      </w:r>
    </w:p>
    <w:p w14:paraId="293D974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</w:t>
      </w:r>
      <w:r w:rsidRPr="00300781">
        <w:rPr>
          <w:rFonts w:ascii="@k‹¨D" w:hAnsi="@k‹¨D" w:cs="@k‹¨D"/>
          <w:kern w:val="0"/>
          <w:sz w:val="23"/>
          <w:szCs w:val="23"/>
          <w:vertAlign w:val="subscript"/>
          <w:lang w:val="en-US"/>
        </w:rPr>
        <w:t xml:space="preserve">1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is the marginal propensity to consume (the induced consumption), and</w:t>
      </w:r>
    </w:p>
    <w:p w14:paraId="3AE0DA9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Y</w:t>
      </w:r>
      <w:r w:rsidRPr="00300781">
        <w:rPr>
          <w:rFonts w:ascii="@k‹¨D" w:hAnsi="@k‹¨D" w:cs="@k‹¨D"/>
          <w:kern w:val="0"/>
          <w:sz w:val="23"/>
          <w:szCs w:val="23"/>
          <w:vertAlign w:val="superscript"/>
          <w:lang w:val="en-US"/>
        </w:rPr>
        <w:t>d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= disposable income (income after government intervention – benefits, taxes and transfer</w:t>
      </w:r>
    </w:p>
    <w:p w14:paraId="5F2F2A0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payments – or Y + (G – T)).</w:t>
      </w:r>
    </w:p>
    <w:p w14:paraId="2F6D01F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Autonomous consumption represents consumption when income is zero. In estimation, this is</w:t>
      </w:r>
    </w:p>
    <w:p w14:paraId="0D4A625A" w14:textId="42AC2255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usually assumed to be positive. The marginal propensity to consume (MPC), on the other hand measures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rate at which consumption is changing when income is changing. In a geometric fashion, the MPC is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actually the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slope of the consumption function.</w:t>
      </w:r>
    </w:p>
    <w:p w14:paraId="51EA29F1" w14:textId="77777777" w:rsid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9ABCC44" w14:textId="332C9F5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MPC is assumed to be positive. Thus, as income increases, consumption increases. However,</w:t>
      </w:r>
    </w:p>
    <w:p w14:paraId="74805A5B" w14:textId="0A3828B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according to him, consumption increases with income, but the increase in consumption is less than the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increase in income. The Keynesian consumption function is also known as the absolute income</w:t>
      </w:r>
    </w:p>
    <w:p w14:paraId="7B175422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hypothesis, as it only bases consumption on current income and ignores potential future income.</w:t>
      </w:r>
    </w:p>
    <w:p w14:paraId="22C9CF90" w14:textId="77777777" w:rsid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31016ABD" w14:textId="277DDE6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Determinants of Investment</w:t>
      </w:r>
    </w:p>
    <w:p w14:paraId="1E68AAC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Investment expenditure refers to the creation of new assets i.e.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addition to the stock of</w:t>
      </w:r>
    </w:p>
    <w:p w14:paraId="306B7CA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existing capital assets. According to Keynes investment demand depends upon two factors – the</w:t>
      </w:r>
    </w:p>
    <w:p w14:paraId="269960D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expected rate of profit and the rate of interest. The expected rate of profit is known as the Marginal</w:t>
      </w:r>
    </w:p>
    <w:p w14:paraId="5B72702E" w14:textId="29F1845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Efficiency of Capital (MEC). Investment demand increases with the increase in the expected rate of profit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and decreases with the increase in the rate of interest. Symbolically, Keynes investment demand is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expressed as:</w:t>
      </w:r>
    </w:p>
    <w:p w14:paraId="61127682" w14:textId="50468B06" w:rsidR="00300781" w:rsidRPr="00F73FDB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Id = f (MEC, IR)</w:t>
      </w:r>
    </w:p>
    <w:p w14:paraId="19B9C173" w14:textId="77777777" w:rsidR="00300781" w:rsidRPr="00F73FDB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E5D9B7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Marginal efficiency of capital</w:t>
      </w:r>
    </w:p>
    <w:p w14:paraId="78215B5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marginal efficiency of capital (MEC) is that rate of discount which would equate the price of</w:t>
      </w:r>
    </w:p>
    <w:p w14:paraId="0034515E" w14:textId="3E83C8B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i/>
          <w:i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a fixed capital asset with its present discounted value of expected income. The term </w:t>
      </w:r>
      <w:r w:rsidR="00D50BFF" w:rsidRPr="00D50BF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marginal efficiency</w:t>
      </w:r>
      <w:r w:rsidR="00D50BFF" w:rsidRPr="00D50BF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of capital</w:t>
      </w:r>
      <w:r w:rsidR="00D50BFF" w:rsidRPr="00D50BFF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was introduced by John Maynard Keynes in his General Theory, and defined as </w:t>
      </w:r>
      <w:r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 xml:space="preserve">the </w:t>
      </w:r>
      <w:r w:rsidR="00D50BFF"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>rate of</w:t>
      </w:r>
      <w:r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 xml:space="preserve"> discount which would make the present value of the series of annuities given by the returns </w:t>
      </w:r>
      <w:r w:rsidR="00D50BFF"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>expected from</w:t>
      </w:r>
      <w:r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 xml:space="preserve"> the capital asset during its life just equal its supply price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In other words, it is the annual</w:t>
      </w:r>
      <w:r w:rsidR="00D50BFF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percentage return on the additional unit of capital. It represents the Market rate of interest.</w:t>
      </w:r>
    </w:p>
    <w:p w14:paraId="09A1F6B6" w14:textId="77777777" w:rsid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7D1963E2" w14:textId="103CDAC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Rate of Interest</w:t>
      </w:r>
    </w:p>
    <w:p w14:paraId="5219DB8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According to Keynes, interest is the reward for parting with liquidity. Liquidity preference is the</w:t>
      </w:r>
    </w:p>
    <w:p w14:paraId="4507784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preference of the people to keep their assets in the form of money. He argued that saving and</w:t>
      </w:r>
    </w:p>
    <w:p w14:paraId="4A9DF20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investment are not the main determinants of interest rates, especially in the short run. According to</w:t>
      </w:r>
    </w:p>
    <w:p w14:paraId="285B56F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him, the rate of interest is determined by the supply of money (Central Bank of a Country) and the</w:t>
      </w:r>
    </w:p>
    <w:p w14:paraId="5323A90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demand for money (liquidity preference due to transaction, precautionary and speculative motives).</w:t>
      </w:r>
    </w:p>
    <w:p w14:paraId="0EE889B0" w14:textId="1680BBB6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 developed the liquidity preference theory of interest according to which liquidity preference and</w:t>
      </w:r>
      <w:r w:rsidR="00D50BFF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supply of money determines the rate of interest.</w:t>
      </w:r>
    </w:p>
    <w:p w14:paraId="15FC6F0C" w14:textId="77777777" w:rsidR="00D50BFF" w:rsidRDefault="00D50BFF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09F6CF6D" w14:textId="0205077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Fiscal Policy</w:t>
      </w:r>
    </w:p>
    <w:p w14:paraId="5C803BB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economists have traditionally yearned for balanced government budgets. Keynesians,</w:t>
      </w:r>
    </w:p>
    <w:p w14:paraId="3E7F173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on the other hand, believe this would aggravate the underlying problem. Keynes's view was that</w:t>
      </w:r>
    </w:p>
    <w:p w14:paraId="2CAAAD57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insufficient buying-power caused the Depression. Keynes developed a theory which suggested that</w:t>
      </w:r>
    </w:p>
    <w:p w14:paraId="2AC8AEF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active government policy could be effective in managing the economy. Keynes advocated</w:t>
      </w:r>
    </w:p>
    <w:p w14:paraId="71718146" w14:textId="6DE8D63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countercyclical fiscal policies, that is, policies that acted against the tide of the business cycle. That </w:t>
      </w:r>
      <w:r w:rsidR="00E23C06" w:rsidRPr="00300781">
        <w:rPr>
          <w:rFonts w:ascii="@k‹¨D" w:hAnsi="@k‹¨D" w:cs="@k‹¨D"/>
          <w:kern w:val="0"/>
          <w:sz w:val="23"/>
          <w:szCs w:val="23"/>
          <w:lang w:val="en-US"/>
        </w:rPr>
        <w:t>is deficit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spending when a nation's economy suffers from recession or unemployment is persistently high—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and the suppression of inflation in boom times by either increasing taxes or cutting back on government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outlays. He argued that governments should solve problems in the short run rather than waiting </w:t>
      </w:r>
      <w:r w:rsidR="00EA3346" w:rsidRPr="00300781">
        <w:rPr>
          <w:rFonts w:ascii="@k‹¨D" w:hAnsi="@k‹¨D" w:cs="@k‹¨D"/>
          <w:kern w:val="0"/>
          <w:sz w:val="23"/>
          <w:szCs w:val="23"/>
          <w:lang w:val="en-US"/>
        </w:rPr>
        <w:t>for market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forces to do it in the long run,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because,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"in the long run, we are all dead."</w:t>
      </w:r>
    </w:p>
    <w:p w14:paraId="4DC6B684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2A7943C8" w14:textId="5CFB442B" w:rsidR="00300781" w:rsidRPr="00300781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 AND CLASSICALS – A COMPARISON</w:t>
      </w:r>
    </w:p>
    <w:p w14:paraId="092A11F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and Keynesian economics are two important schools of thought. Each school takes a</w:t>
      </w:r>
    </w:p>
    <w:p w14:paraId="2E00276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different approach to the economic study of monetary policy, consumer behavior and government</w:t>
      </w:r>
    </w:p>
    <w:p w14:paraId="56F502E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spending. A few basic distinctions separate these two schools.</w:t>
      </w:r>
    </w:p>
    <w:p w14:paraId="5B0F03A6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6CFD728" w14:textId="77777777" w:rsidR="00E23C06" w:rsidRPr="00E23C06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Basic Theory</w:t>
      </w:r>
      <w:r w:rsidR="00E23C06" w:rsidRPr="00E23C0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 xml:space="preserve"> </w:t>
      </w:r>
    </w:p>
    <w:p w14:paraId="75C192F4" w14:textId="5337B3DF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Classical economic theory is rooted in the concept of a laissez-faire economic market. A </w:t>
      </w:r>
      <w:r w:rsidR="00EA3346" w:rsidRPr="00300781">
        <w:rPr>
          <w:rFonts w:ascii="@k‹¨D" w:hAnsi="@k‹¨D" w:cs="@k‹¨D"/>
          <w:kern w:val="0"/>
          <w:sz w:val="23"/>
          <w:szCs w:val="23"/>
          <w:lang w:val="en-US"/>
        </w:rPr>
        <w:t>laissez-faire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--also known as free--market requires little to no government intervention. It also allows individuals</w:t>
      </w:r>
    </w:p>
    <w:p w14:paraId="1E2F9527" w14:textId="5B50035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to act according to their own </w:t>
      </w:r>
      <w:r w:rsidR="00EA3346" w:rsidRPr="00300781">
        <w:rPr>
          <w:rFonts w:ascii="@k‹¨D" w:hAnsi="@k‹¨D" w:cs="@k‹¨D"/>
          <w:kern w:val="0"/>
          <w:sz w:val="23"/>
          <w:szCs w:val="23"/>
          <w:lang w:val="en-US"/>
        </w:rPr>
        <w:t>self-interest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regarding economic decisions. This ensures economic</w:t>
      </w:r>
    </w:p>
    <w:p w14:paraId="2279AC0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resources are allocated according to the desires of individuals and businesses in the marketplace.</w:t>
      </w:r>
    </w:p>
    <w:p w14:paraId="6439E973" w14:textId="2338CAC6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Keynesian economic theory relies on spending and aggregate demand. Keynesian economists believe the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aggregate demand is influenced by public and private decisions. Public decisions represent government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agencies and Private decisions include individuals and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Government Spending</w:t>
      </w:r>
    </w:p>
    <w:p w14:paraId="100E308A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CBDDE96" w14:textId="54C7CCF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Government spending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is not a major force in a classical economic theory. Classical economists</w:t>
      </w:r>
    </w:p>
    <w:p w14:paraId="3B10D2FF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believe that consumer spending and business investment represents the more important parts of a</w:t>
      </w:r>
    </w:p>
    <w:p w14:paraId="3D20AF06" w14:textId="5BBF83E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nation and economic growth. Too much government spending takes away valuable economic resources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needed by individuals and businesses. To classical economists, government spending and involvement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can retard a nation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 economic growth. Keynesian economics relies on government spending to a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nation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 economic growth during sluggish economic downturns.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Similar to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classical economists,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Keynesians believe the nation’s economy is made up of consumer spending, business investment and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government spending. However, Keynesian theory dictates that government spending can improve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 growth in the absence of consumer spending or business investment.</w:t>
      </w:r>
    </w:p>
    <w:p w14:paraId="535DD62E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29E74CBA" w14:textId="6D14D5E0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Short versus Long run</w:t>
      </w:r>
    </w:p>
    <w:p w14:paraId="2977435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economics focuses on creating long-term solutions for economic problems. The effects</w:t>
      </w:r>
    </w:p>
    <w:p w14:paraId="5F5FADFB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 inflation, government regulation and taxes can all play an important part in developing classical</w:t>
      </w:r>
    </w:p>
    <w:p w14:paraId="581D8F2B" w14:textId="5E4BEFC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economic theories. Classical economists also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take into account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 effects of other current policies and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how new economic theory will improve or distort the free market environment. Keynesian economics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often focuses on immediate results in economic theories. Policies focus on the short-term needs and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how economic policies can make instant corrections to a nation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 economy. This is why government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spending is such a key component of Keynesian economics. During economic recessions and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depressions, individuals and businesses do not usually have the resources for creating immediate results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through consumer spending or business investment. The government is seen as the only force to end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these downturns through fiscal policies providing instant economic results.</w:t>
      </w:r>
    </w:p>
    <w:p w14:paraId="43191AB3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10A43C9" w14:textId="223AC15F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Classicals follow the basic assumption that economy is in full employment. The wages and prices</w:t>
      </w:r>
    </w:p>
    <w:p w14:paraId="3274D75D" w14:textId="53FD8D4F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are very flexible and there is no need of fiscal or monetary policy. The invisible hand makes the economy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self correctable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The Aggregate supply curve is vertical according to Classicals and so any rise in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aggregate demand will increase prices and not production. In Classical Theory, Government has minimal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role in the economy, and the macro-economy is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self adjusting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; meaning consumers and businesses will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correct any problems with the economy automatically over time. Classical theory focuses on long-term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goals.</w:t>
      </w:r>
    </w:p>
    <w:p w14:paraId="772ED938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776D68A" w14:textId="412302CA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Keynesian economics follow the basic assumptions that Economy may not be in full employment</w:t>
      </w:r>
    </w:p>
    <w:p w14:paraId="3511381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the short run. Wages are rigid and prices are sticky. Fiscal policy may be needed to correct the</w:t>
      </w:r>
    </w:p>
    <w:p w14:paraId="54432BF3" w14:textId="79C701B6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disequilibrium or improve the efficiency of the economy. Aggregate supply is upward sloping in the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shortrun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so a rise in aggregate demand may raise the production. In Keynesian theory, Government has a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large role in the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economy, and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focuses on short-term goals.</w:t>
      </w:r>
    </w:p>
    <w:p w14:paraId="38FEEADA" w14:textId="77777777" w:rsidR="00E23C06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2FF9FAB8" w14:textId="6299953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Keynes as a Critic of Classical Economics</w:t>
      </w:r>
    </w:p>
    <w:p w14:paraId="24143ED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Classical economists generally include Adam smith, Jeremy Bentham,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T.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R.Malthus</w:t>
      </w:r>
      <w:proofErr w:type="spellEnd"/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, David Ricardo,</w:t>
      </w:r>
    </w:p>
    <w:p w14:paraId="37BB50F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J.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S.Mill</w:t>
      </w:r>
      <w:proofErr w:type="spellEnd"/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,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J.B.Say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etc. But Keynes included, the neo-classical economists including Marshall, Pigou and</w:t>
      </w:r>
    </w:p>
    <w:p w14:paraId="281ECB0F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Edgeworth in the category of classical economists. Hence, Keynes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criticised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 economic theories</w:t>
      </w:r>
    </w:p>
    <w:p w14:paraId="4060CD6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developed by these writes mainly Pigou. The main points of contrast between the Keynesian and</w:t>
      </w:r>
    </w:p>
    <w:p w14:paraId="5CB5934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theories of Income and Employment are discussed in brief as under.</w:t>
      </w:r>
    </w:p>
    <w:p w14:paraId="3CE106D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1. Unemployment</w:t>
      </w:r>
    </w:p>
    <w:p w14:paraId="1FCFD7A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classical economists explained unemployment using traditional partial equilibrium supply</w:t>
      </w:r>
    </w:p>
    <w:p w14:paraId="678892BF" w14:textId="3469A32F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and demand analysis. According to them unemployment results when there is an excess supply of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at a particular higher wage level. By accepting lower wage, the unemployed workers will go back to their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jobs and the equilibrium between demand for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and supply of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will be established in the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market in the long period. This equilibrium in the economy is always associated with full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employment level. According to classical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economists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unemployment results when the wage level of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workers is above the equilibrium wage level and as a result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there of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, the quantity of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supplied is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higher than quantity of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demanded. The difference between the two (supply and demand) is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unemployment.</w:t>
      </w:r>
    </w:p>
    <w:p w14:paraId="2710CB9A" w14:textId="77777777" w:rsidR="00E23C06" w:rsidRPr="00300781" w:rsidRDefault="00E23C0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7D72950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J. M Keynes and his followers,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however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reject the fundamental classical theory of full</w:t>
      </w:r>
    </w:p>
    <w:p w14:paraId="2FCD3AF7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employment equilibrium in the economy. They consider it as unrealistic. According to them full</w:t>
      </w:r>
    </w:p>
    <w:p w14:paraId="6F5BD96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employment is a rare phenomenon in the capitalistic economy. The unemployment occurs they say</w:t>
      </w:r>
    </w:p>
    <w:p w14:paraId="533C3D6F" w14:textId="7875ED3D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when the aggregate demand function intersects the aggregate supply function at a point of less than full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employment level. Keynes suggested that in the short period, the government can raise aggregate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demand in the economy through public investment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programmes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to reduce unemployment.</w:t>
      </w:r>
    </w:p>
    <w:p w14:paraId="75C0DB18" w14:textId="77777777" w:rsidR="00EA3346" w:rsidRPr="00300781" w:rsidRDefault="00EA3346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90D9DAC" w14:textId="300E6CFD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2. Say</w:t>
      </w:r>
      <w:r w:rsidR="00E23C06" w:rsidRPr="00E23C06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 Law of Market:</w:t>
      </w:r>
    </w:p>
    <w:p w14:paraId="2A669ADD" w14:textId="59428E9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Say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 Law </w:t>
      </w:r>
      <w:r w:rsidR="00E23C06" w:rsidRPr="00E23C06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>Supply creates its own demand</w:t>
      </w:r>
      <w:r w:rsidR="00E23C06" w:rsidRPr="00E23C06">
        <w:rPr>
          <w:rFonts w:ascii="@k‹¨D" w:hAnsi="@k‹¨D" w:cs="@k‹¨D"/>
          <w:b/>
          <w:bCs/>
          <w:i/>
          <w:iCs/>
          <w:kern w:val="0"/>
          <w:sz w:val="23"/>
          <w:szCs w:val="23"/>
          <w:lang w:val="en-US"/>
        </w:rPr>
        <w:t>¨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is central to the classic vision of the economy.</w:t>
      </w:r>
    </w:p>
    <w:p w14:paraId="3C48F125" w14:textId="425B402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According to say the production of goods and services generates expenditure sufficient to ensure that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they are sold in the market. There is no deficiency of demand for goods and hence no need to</w:t>
      </w:r>
    </w:p>
    <w:p w14:paraId="5557EB1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unemployed workers. According to him full employment is a normal condition of market economy.</w:t>
      </w:r>
    </w:p>
    <w:p w14:paraId="28E2923F" w14:textId="6DB63914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J. M Keynes has strongly refuted. Say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 Law of Market with the help of effective demand.</w:t>
      </w:r>
    </w:p>
    <w:p w14:paraId="0DE42274" w14:textId="3591580C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Effective demand is the level of aggregate demand which is equal to aggregate supply. Whenever there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is efficiency in aggregate demand a part of the goods produced remain unsold in the market which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lead</w:t>
      </w:r>
      <w:proofErr w:type="gramEnd"/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to general over production of goods and services in the market. When all the goods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produced in the</w:t>
      </w:r>
      <w:r w:rsidR="00E23C06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market are not sold, the firms lay off workers. The deficiency in demand for goods creates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unemployment in the economy.</w:t>
      </w:r>
    </w:p>
    <w:p w14:paraId="1E94598F" w14:textId="77777777" w:rsidR="009C4600" w:rsidRPr="00300781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40A6CB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3. Equality between Saving and Investment:</w:t>
      </w:r>
    </w:p>
    <w:p w14:paraId="1EF8B71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economists are of the view that saving and investment are equal at the full employment</w:t>
      </w:r>
    </w:p>
    <w:p w14:paraId="14D9BF5E" w14:textId="6C616EB3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level. If at any time flow of savings is greater than flow of investment, then the rate of interest declines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the money market this leads to an increase in investment. The process continues till the flow of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investment equals the flow of saving.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Thus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according to the classical economists, the quality between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saving and investment is brought about through mechanism of rate of interest.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J.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M.Keynes</w:t>
      </w:r>
      <w:proofErr w:type="spellEnd"/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is however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 the view that equality between saving and investment is brought about through changes income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rather than the changes in interest rate.</w:t>
      </w:r>
    </w:p>
    <w:p w14:paraId="78B4A3B3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08F44AE" w14:textId="70E0BCB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4. Money and Prices</w:t>
      </w:r>
    </w:p>
    <w:p w14:paraId="134A7E4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classical economists are of the opinion that price level varies in response to changes in the</w:t>
      </w:r>
    </w:p>
    <w:p w14:paraId="2BDB7D6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quantity of money. The quantity theory of money seeks to explain the value of money in terms of</w:t>
      </w:r>
    </w:p>
    <w:p w14:paraId="62E02850" w14:textId="6934A957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changes in its quantity.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J.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M.Keynes</w:t>
      </w:r>
      <w:proofErr w:type="spellEnd"/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has rejected the simple quantity theory of money. According to him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if there is recession in the economy and the resources are lying idle and unutilized an increased spending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 money lead to substantial increase in real output and employment without affectively price level.</w:t>
      </w:r>
    </w:p>
    <w:p w14:paraId="62C7305C" w14:textId="77777777" w:rsidR="009C4600" w:rsidRPr="00300781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C776C9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Marx and Keynes</w:t>
      </w:r>
    </w:p>
    <w:p w14:paraId="1C8E9DE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There are some similarities and more dissimilarities between Marx and Keynes.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Both of them</w:t>
      </w:r>
      <w:proofErr w:type="gramEnd"/>
    </w:p>
    <w:p w14:paraId="4A51AED0" w14:textId="0708802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were interested in macroeconomics.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Both of them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regarded inadequate demand as the cause of trade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cycles. Both emphasized the falling rate of profit. Both believed that the rewards for capitalist groups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were excessive.</w:t>
      </w:r>
    </w:p>
    <w:p w14:paraId="19A8F3F7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0B8DC49" w14:textId="6C29C64A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Dissimilarities between Marx and Keynes</w:t>
      </w:r>
    </w:p>
    <w:p w14:paraId="1EE7A0C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Keynes thought that capitalist system could be preserved through the modifications of the</w:t>
      </w:r>
    </w:p>
    <w:p w14:paraId="3A6CE989" w14:textId="3152EC4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capitalist institutions and changes in policy, Marx predicted the inevitable decline and fall of capitalism.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While Marx became the 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>`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prophet of doom</w:t>
      </w:r>
      <w:r w:rsidR="009C4600" w:rsidRPr="009C4600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,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Keynes became the </w:t>
      </w:r>
      <w:r w:rsidR="009C4600" w:rsidRPr="009C4600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`</w:t>
      </w: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prophet of boom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>´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Keynes was the very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opposite of Marx and Keynesian philosophy should be regarded as a major alternative to Marxism. Of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course, Keynes conceded that Marx had some idea of the unemployment problem in a capitalist society.</w:t>
      </w:r>
    </w:p>
    <w:p w14:paraId="524B23DD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7F48131E" w14:textId="553E4E35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Post Keynesian Economics</w:t>
      </w:r>
    </w:p>
    <w:p w14:paraId="0B126AC0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Post-Keynesian economics is a diverse group and consists of different ideas and policies. The</w:t>
      </w:r>
    </w:p>
    <w:p w14:paraId="5C95FD2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major developments in economics after Keynes are briefly summarized below. They include New</w:t>
      </w:r>
    </w:p>
    <w:p w14:paraId="077D6093" w14:textId="03558EAD" w:rsid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Classical Economics consisting of monetarism, rational expectations school, supply side economics and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new- Keynesian economics.</w:t>
      </w:r>
    </w:p>
    <w:p w14:paraId="6E3A1BF1" w14:textId="77777777" w:rsidR="009C4600" w:rsidRPr="00300781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FEE990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New Classical Macroeconomics</w:t>
      </w:r>
    </w:p>
    <w:p w14:paraId="2F70AA2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 classical economics introduced a set of macroeconomic theories that were based on</w:t>
      </w:r>
    </w:p>
    <w:p w14:paraId="664AEDEE" w14:textId="5E9A93A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optimising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microeconomic behavior. These models have been developed into the Real Business Cycle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Theory, which argues that business cycle fluctuations can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 a large extent be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accounted for by real (in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contrast to nominal) shocks. Beginning in the late 1950s new classical macroeconomists began to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disagree with the methodology employed by Keynes and his successors. New classical theorists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demanded that macroeconomics be grounded on the same foundations as microeconomic theory,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profit-maximizing firms and rational, utility-maximizing consumers.</w:t>
      </w:r>
    </w:p>
    <w:p w14:paraId="3932892E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396B2CD" w14:textId="6B1FACB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Monetarism</w:t>
      </w:r>
    </w:p>
    <w:p w14:paraId="27565F8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i/>
          <w:i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>Monetarism is a school of economic thought that emphasizes the role of monetary authority</w:t>
      </w:r>
    </w:p>
    <w:p w14:paraId="53D467EB" w14:textId="308A2BB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i/>
          <w:iCs/>
          <w:kern w:val="0"/>
          <w:sz w:val="23"/>
          <w:szCs w:val="23"/>
          <w:lang w:val="en-US"/>
        </w:rPr>
        <w:t>(Central Bank) in controlling the amount of money in circulation for stability and growth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It is the view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within monetary economics that variation in the money supply has major influences on national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output in the short run and the price level over longer periods and those objectives of monetary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policy are best met by targeting the growth rate of the money. Monetarism today is mainly associated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with the work of Milton Friedman, who was among the generation of economists to accept Keynesian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economics and then criticize Keynes' theory of gluts based on a policy of government intervention.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Thus, Monetarism is an economic theory which focuses on the macroeconomic effects of the supply of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money and central banking. It argues that excessive expansion of the money supply is</w:t>
      </w:r>
    </w:p>
    <w:p w14:paraId="16A3868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inherently inflationary, and that monetary authorities should focus solely on maintaining price stability.</w:t>
      </w:r>
    </w:p>
    <w:p w14:paraId="1FF39ED6" w14:textId="5A1DEA5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Friedman and Anna Schwartz wrote an influential book, A Monetary History of the United States, 1867-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="009C4600" w:rsidRPr="00300781">
        <w:rPr>
          <w:rFonts w:ascii="@k‹¨D" w:hAnsi="@k‹¨D" w:cs="@k‹¨D"/>
          <w:kern w:val="0"/>
          <w:sz w:val="23"/>
          <w:szCs w:val="23"/>
          <w:lang w:val="en-US"/>
        </w:rPr>
        <w:t>1960 and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argued that "inflation is always and everywhere a monetary phenomenon." It attributed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deflationary spirals to the reverse effect of a failure of a central bank to support the money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supply during a liquidity crunch. Friedman advocated, a central bank policy aimed at keeping the supply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and demand for money at equilibrium, as measured by growth in productivity and demand. </w:t>
      </w:r>
      <w:r w:rsidR="009C4600" w:rsidRPr="00300781">
        <w:rPr>
          <w:rFonts w:ascii="@k‹¨D" w:hAnsi="@k‹¨D" w:cs="@k‹¨D"/>
          <w:kern w:val="0"/>
          <w:sz w:val="23"/>
          <w:szCs w:val="23"/>
          <w:lang w:val="en-US"/>
        </w:rPr>
        <w:t>Friedman focused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on price stability, which is the equilibrium between supply and demand for money.</w:t>
      </w:r>
    </w:p>
    <w:p w14:paraId="43FDF70A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0213F39" w14:textId="3FBCAB2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rise of monetarism accelerated from Milton Friedman's 1956 restatement of the quantity</w:t>
      </w:r>
    </w:p>
    <w:p w14:paraId="4BE20126" w14:textId="4B9D264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 of money. Friedman argued that the money could be described as depending on a small number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 economic variables. Thus, where the money supply expanded, people would not simply wish to hold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 extra money in idle money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balances;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i.e., if they were in equilibrium before the increase, they were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already holding money balances to suit their requirements, and thus after the increase they would have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money balances surplus to their requirements. These excess money balances would therefore be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spent</w:t>
      </w:r>
      <w:proofErr w:type="gramEnd"/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and hence aggregate demand would rise. Similarly, if the money supply were reduced people would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want to replenish their holdings of money by reducing their spending. In this, Friedman challenged a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simplification attributed to Keynes suggesting that "money does not matter."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Thus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 word 'monetarist'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was coined. Milton Friedman and Anna Schwartz in their book A Monetary History of the United States,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1867-1960 argued that the Great Depression of 1930 was caused by a massive contraction of the money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supply and not by the lack of investment Keynes had argued. They also maintained that post-war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inflation was caused by an over-expansion of the money supply. Monetarists of the Milton Friedman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school of thought believed in the 1970s and 1980s that the growth of the money supply should be based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on certain formulations related to economic growth. As such, they can be regarded as advocates of a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monetary policy based on a "quantity of money" target.</w:t>
      </w:r>
    </w:p>
    <w:p w14:paraId="3AA156C6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3852E01A" w14:textId="66D2A8C4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There was debate between Monetarists and Keynesians in the 1960s over the role of</w:t>
      </w:r>
    </w:p>
    <w:p w14:paraId="398FF7B5" w14:textId="1039CEB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government in stabilizing the economy. Both Monetarists and Keynesians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are in agreement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over the fact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that issues such as business cycles, unemployment, inflation are caused by inadequate demand, and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need to be addressed, but they had fundamentally different perspectives on the capacity of the</w:t>
      </w:r>
    </w:p>
    <w:p w14:paraId="136D3EC1" w14:textId="2B30F8F3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economy to find its own equilibrium and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 a consequence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 degree of government intervention that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is required to create equilibrium. Keynesians emphasized the use of discretionary fiscal policy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and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monetary policy, while monetarists argued the primacy of monetary policy, and that it should be </w:t>
      </w:r>
      <w:r w:rsidR="009C4600" w:rsidRPr="00300781">
        <w:rPr>
          <w:rFonts w:ascii="@k‹¨D" w:hAnsi="@k‹¨D" w:cs="@k‹¨D"/>
          <w:kern w:val="0"/>
          <w:sz w:val="23"/>
          <w:szCs w:val="23"/>
          <w:lang w:val="en-US"/>
        </w:rPr>
        <w:t>rules based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</w:t>
      </w:r>
    </w:p>
    <w:p w14:paraId="610D2CB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debate was largely resolved in the 1980s. Since then, economists have largely agreed that</w:t>
      </w:r>
    </w:p>
    <w:p w14:paraId="5178F73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central banks should bear the primary responsibility for stabilizing the economy, and that monetary</w:t>
      </w:r>
    </w:p>
    <w:p w14:paraId="28B1D70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policy should largely follow the Taylor rule – which many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economists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credit with the Great</w:t>
      </w:r>
    </w:p>
    <w:p w14:paraId="1FB779E9" w14:textId="66DBC11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Moderation. The Global Financial Crisis, however, has convinced many economists and governments of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need for fiscal interventions and highlighted the difficulty in stimulating economies through</w:t>
      </w:r>
      <w:r w:rsidR="009C4600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monetary policy alone during a liquidity trap.</w:t>
      </w:r>
    </w:p>
    <w:p w14:paraId="3E207972" w14:textId="77777777" w:rsidR="009C4600" w:rsidRDefault="009C4600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5CCCB2AA" w14:textId="178AAD2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Rational Expectations School</w:t>
      </w:r>
    </w:p>
    <w:p w14:paraId="33EF077D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Rational expectations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is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 hypothesis in economics which states that agents' predictions of the</w:t>
      </w:r>
    </w:p>
    <w:p w14:paraId="73FF172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future value of economically relevant variables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are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not systematically wrong in that all errors</w:t>
      </w:r>
    </w:p>
    <w:p w14:paraId="1C29389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are random. Equivalently, this is to say that agents' expectations equal true statistical expected values.</w:t>
      </w:r>
    </w:p>
    <w:p w14:paraId="1A6B0A2B" w14:textId="31AF967E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 alternative formulation is that rational expectations are model-consistent expectations, in that the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agents inside the model assume the model's predictions are valid. The rational expectations assumption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is used in many contemporary macroeconomic models, game theory and applications of rational choice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theory. Since most macroeconomic models today study decisions over many periods, the expectations of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workers, consumers and firms about future economic conditions are an essential part of the model. How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 model these expectations has long been controversial, and it is well known that the macroeconomic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predictions of the model may differ depending on the assumptions made about expectations To assume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rational expectations is to assume that agents' expectations may be individually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wrong, but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are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correct on average. In other words, although the future is not fully predictable, agents' expectations are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assumed not to be systematically biased and use all relevant information in forming expectations of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 variables.</w:t>
      </w:r>
    </w:p>
    <w:p w14:paraId="39D45009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771D3FD" w14:textId="382D3844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This way of modeling expectations was originally proposed by John F. Muth and later became</w:t>
      </w:r>
    </w:p>
    <w:p w14:paraId="04DE458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influential when it was used by Robert Lucas, Jr. and others. Modeling expectations is crucial in all</w:t>
      </w:r>
    </w:p>
    <w:p w14:paraId="5E1D79B2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models which study how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 large number of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individuals, firms and organizations make choices under</w:t>
      </w:r>
    </w:p>
    <w:p w14:paraId="5EBE684E" w14:textId="040EE30A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uncertainty. For example, negotiations between workers and firms will be influenced by the expected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level of inflation, and the value of a share of stock is dependent on the expected future income from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that stock.</w:t>
      </w:r>
    </w:p>
    <w:p w14:paraId="16D331AC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49B45852" w14:textId="4A28B5C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Rational expectations theory defines this kind of expectations as being identical to the best guess</w:t>
      </w:r>
    </w:p>
    <w:p w14:paraId="49108900" w14:textId="781B7DD3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of the future (the optimal forecast) that uses all available information. Thus, it is assumed that outcomes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that are being forecast do not differ systematically from the market equilibrium results. As a result,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rational expectations do not differ systematically or predictably from equilibrium results. That is, it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assumes that people do not make systematic errors when predicting the future, and deviations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from perfect foresight are only random. In an economic model, this is typically modeled by assuming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that the expected value of a variable is equal to the expected value predicted by the model. For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example, suppose that P is the equilibrium price in a simple market, determined by supply and demand.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theory of rational expectations says that the actual price will only deviate from the expectation if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there is an 'information shock' caused by information unforeseeable at the time expectations were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formed.</w:t>
      </w:r>
    </w:p>
    <w:p w14:paraId="7675C590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A649E3E" w14:textId="51B70CE0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Rational expectations theories were developed in response to perceived flaws in theories based</w:t>
      </w:r>
    </w:p>
    <w:p w14:paraId="01C23A03" w14:textId="7A498F4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on adaptive expectations. Under adaptive expectations, expectations of the future value of an economic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variable are based on past values. For example, people would be assumed to predict inflation by looking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at inflation last year and in previous years. Under adaptive expectations, if the economy suffers from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constantly rising inflation rates (perhaps due to government policies), people would be assumed to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always underestimate inflation. This may be regarded as unrealistic - surely rational individuals would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sooner or later realize the trend and take it into account in forming their expectations.</w:t>
      </w:r>
    </w:p>
    <w:p w14:paraId="590A0E7B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33826BC" w14:textId="7309C65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hypothesis of rational expectations addresses this criticism by assuming that individuals take</w:t>
      </w:r>
    </w:p>
    <w:p w14:paraId="6C32C32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all available information into account in forming expectations. Though expectations may turn out</w:t>
      </w:r>
    </w:p>
    <w:p w14:paraId="7274A8B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incorrect, they will not deviate systematically from the expected values. The rational expectations</w:t>
      </w:r>
    </w:p>
    <w:p w14:paraId="007A867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hypothesis has been used to support some radical conclusions about economic policymaking. An</w:t>
      </w:r>
    </w:p>
    <w:p w14:paraId="778596C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example is the Proposition developed by Thomas Sargent and Neil Wallace. If the Federal Reserve</w:t>
      </w:r>
    </w:p>
    <w:p w14:paraId="5AF5A9A1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attempts to lower unemployment through expansionary monetary policy economic agents will</w:t>
      </w:r>
    </w:p>
    <w:p w14:paraId="1D79755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anticipate the effects of the change of policy and raise their expectations of future inflation accordingly.</w:t>
      </w:r>
    </w:p>
    <w:p w14:paraId="5798052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This in turn will counteract the expansionary effect of the increased money supply. All that the</w:t>
      </w:r>
    </w:p>
    <w:p w14:paraId="7E0B05A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government can do is raise the inflation rate, not employment. This is a distinctly New Classical</w:t>
      </w:r>
    </w:p>
    <w:p w14:paraId="07E5D3D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outcome. During the 1970s rational expectations appeared to have made previous macroeconomic</w:t>
      </w:r>
    </w:p>
    <w:p w14:paraId="7A9A44DB" w14:textId="682D74D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 largely obsolete, which culminated with the Lucas critique. However, rational expectations theory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has been widely adopted throughout modern macroeconomics as a modeling assumption thanks to the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work of New Keynesians such as Stanley Fischer.</w:t>
      </w:r>
    </w:p>
    <w:p w14:paraId="17C54D64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B5082B1" w14:textId="32E8605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Rational expectations theory is the basis for the efficient market hypothesis (efficient market</w:t>
      </w:r>
    </w:p>
    <w:p w14:paraId="5F5AC1F4" w14:textId="53CFBEE6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theory). If a security's price does not reflect all the information about it, then there exist "unexploited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profit opportunities": someone can buy (or sell) the security to make a profit, thus driving the price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toward equilibrium. In the strongest versions of these theories, where all profit opportunities have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been exploited, all prices in financial markets are correct and reflect market fundamentals (such as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future streams of profits and dividends). Each financial investment is as good as any other, while a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security's price reflects all information about its intrinsic value.</w:t>
      </w:r>
    </w:p>
    <w:p w14:paraId="74AE2194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37CFA18E" w14:textId="63DB71E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Criticisms of Rational Expectations School</w:t>
      </w:r>
    </w:p>
    <w:p w14:paraId="33759E5A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models of Muth and Lucas (and the strongest version of the efficient-market hypothesis)</w:t>
      </w:r>
    </w:p>
    <w:p w14:paraId="4248AD6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assume that at any specific time, a market or the economy has only one equilibrium (which was</w:t>
      </w:r>
    </w:p>
    <w:p w14:paraId="2B97A96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determined ahead of time), so that people form their expectations around this unique equilibrium.</w:t>
      </w:r>
    </w:p>
    <w:p w14:paraId="744A48E0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Muth's math (sketched above) assumed that P* was unique. Lucas assumed that equilibrium</w:t>
      </w:r>
    </w:p>
    <w:p w14:paraId="60DABAA0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corresponded to a unique "full employment" level (potential output) -- corresponding to a</w:t>
      </w:r>
    </w:p>
    <w:p w14:paraId="7FAC6677" w14:textId="51BB0BE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unique NAIRU or natural rate of unemployment. If there is more than one possible equilibrium at any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time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then the more interesting implications of the theory of rational expectations do not apply. In fact,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expectations would determine the nature of the equilibrium attained, reversing the line of causation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posited by rational expectations theorists. A further problem relates to the application of the rational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expectations hypothesis to aggregate behavior. It is well known that assumptions about individual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behavior do not carry over to aggregate behavior. The same holds true for rationality assumptions: Even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if all individuals have rational expectations, the representative household describing these behaviors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may exhibit behavior that does not satisfy rationality assumptions (Janssen 1993). Hence the rational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expectations hypothesis, as applied to the representative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household, is unrelated to the presence or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absence of rational expectations on the micro level and lacks, in this sense, a microeconomic foundation.</w:t>
      </w:r>
    </w:p>
    <w:p w14:paraId="13E3F01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It can be argued that it is difficult to apply the standard efficient market hypothesis (efficient market</w:t>
      </w:r>
    </w:p>
    <w:p w14:paraId="7B70D2AD" w14:textId="7EF645C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theory) to understand the stock market bubble that ended in 2000 and collapsed thereafter; however,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advocates of rational expectations say that the problem of ascertaining all the pertinent effects of the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stock-market crash is a great challenge. Those studying financial markets similarly apply the </w:t>
      </w:r>
      <w:r w:rsidR="00E06A95" w:rsidRPr="00E06A95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 xml:space="preserve">efficient markets </w:t>
      </w:r>
      <w:r w:rsidRPr="00300781">
        <w:rPr>
          <w:rFonts w:ascii="@k‹¨D" w:hAnsi="@k‹¨D" w:cs="@k‹¨D"/>
          <w:kern w:val="0"/>
          <w:sz w:val="23"/>
          <w:szCs w:val="23"/>
          <w:u w:val="single"/>
          <w:lang w:val="en-US"/>
        </w:rPr>
        <w:t>hypothesis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but keep the existence of exceptions in mind.</w:t>
      </w:r>
    </w:p>
    <w:p w14:paraId="5F1535B9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324F31F5" w14:textId="31A34184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Supply Side Economics</w:t>
      </w:r>
    </w:p>
    <w:p w14:paraId="233C4844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Supply-side economics developed during the 1970s in response to Keynesian economic policy,</w:t>
      </w:r>
    </w:p>
    <w:p w14:paraId="5AAD1E63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and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particular the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failure of demand management to stabilize Western economies during the</w:t>
      </w:r>
    </w:p>
    <w:p w14:paraId="3E7392F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stagflation of the 1970s, in the wake of the oil crisis in 1973. It drew on a range of non-Keynesian</w:t>
      </w:r>
    </w:p>
    <w:p w14:paraId="206C89C6" w14:textId="5E0BAC7D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 thought, particularly the Chicago School and Neo-Classical School. Supply-side economics is a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school of macroeconomics that argues that economic growth can be most effectively created by</w:t>
      </w:r>
    </w:p>
    <w:p w14:paraId="6BF33598" w14:textId="4CEB1CE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lowering barriers for people to produce (supply) goods and services, such as lowering income tax and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capital gains tax rates, and by allowing greater flexibility by reducing regulation. According to supply-side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economics, consumers will then benefit from a greater supply of goods and services at lower prices.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Typical policy recommendations of supply-side economists are lower marginal tax rates and less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regulation.</w:t>
      </w:r>
    </w:p>
    <w:p w14:paraId="670E9057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2B9DAACE" w14:textId="5AF9EF1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Supply-side economists argued for tax cuts for increasing supply and economic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growth. As in classical economics, supply-side economics proposed that production or supply is the key</w:t>
      </w:r>
    </w:p>
    <w:p w14:paraId="5AAE62E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 economic prosperity and that consumption or demand is merely a secondary consequence.</w:t>
      </w:r>
    </w:p>
    <w:p w14:paraId="3BEFF0B0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</w:p>
    <w:p w14:paraId="6F15D983" w14:textId="4156D9D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New Keynesian economics</w:t>
      </w:r>
    </w:p>
    <w:p w14:paraId="0E8478B5" w14:textId="0B0150AC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 Keynesian Economics Is A School of Contemporary macroeconomics that strives to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provide microeconomic foundations for Keynesian economics. It developed partly as a response to</w:t>
      </w:r>
    </w:p>
    <w:p w14:paraId="0B1760F8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criticisms of Keynesian macroeconomics by adherents of New Classical macroeconomics. Two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main</w:t>
      </w:r>
      <w:proofErr w:type="gramEnd"/>
    </w:p>
    <w:p w14:paraId="310DF827" w14:textId="4EAEC0E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assumptions define the New Keynesian approach to macroeconomics. Like the New Classical approach,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New Keynesian macroeconomic analysis usually assumes that households and firms have rational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expectations. But the two schools differ in that New Keynesian analysis usually assumes a variety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of market failures.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particular, New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Keynesians assume that there is imperfect competition in price and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wage setting to help explain why prices and wages can become "sticky", which means they do not adjust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instantaneously to changes in economic conditions. Wage and price stickiness, and the other market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failures present in New Keynesian models, imply that the economy may fail to attain full employment.</w:t>
      </w:r>
    </w:p>
    <w:p w14:paraId="7FF5B58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Therefore, New Keynesians argue that macroeconomic stabilization by the government (using fiscal</w:t>
      </w:r>
    </w:p>
    <w:p w14:paraId="1042C3B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policy) or by the central bank (using monetary policy) can lead to a more efficient macroeconomic</w:t>
      </w:r>
    </w:p>
    <w:p w14:paraId="6C5AB65E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outcome than a laissez faire policy would.</w:t>
      </w:r>
    </w:p>
    <w:p w14:paraId="28E91796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6F131627" w14:textId="212BD0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Neo-liberalism</w:t>
      </w:r>
    </w:p>
    <w:p w14:paraId="4A45C67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Neo-liberalism is a political philosophy whose advocate support economic liberalization, free</w:t>
      </w:r>
    </w:p>
    <w:p w14:paraId="71DC67AC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trade open markets,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privatisation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, deregulation, and decreasing the size of the public sector while</w:t>
      </w:r>
    </w:p>
    <w:p w14:paraId="376BA0A8" w14:textId="54ADB159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increasing the role of the private sector in modern society. The term was introduced in the late 1930s by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European liberal scholars to promote a new form of liberalism after interest in liberalism had declined in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Europe. In the decades that followed, neoliberal theory tended to be at variance with the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 xml:space="preserve">more 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laissez-faire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doctrine of classical liberalism and promoted instead a market economy under the guidance and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rules of a strong state, a model which came to be known as the social. In the sixties, usage of the term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"neoliberal" heavily declined.</w:t>
      </w:r>
    </w:p>
    <w:p w14:paraId="07D58486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36FF1DF4" w14:textId="223C8C0D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When the term was reintroduced in the following decades, the meaning had shifted. The term</w:t>
      </w:r>
    </w:p>
    <w:p w14:paraId="5F601D0D" w14:textId="158DA73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neoliberal is now normally associated with laissez-faire economic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policies, and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is used mainly by those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who are critical of legislative market reform. The term "neoliberalism" was originally coined in 1938 by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 German scholar Alexander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Rustow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. It is defined as “the priority of the price mechanism, the free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enterprise, the system of competition and a strong and impartial state.” To be "neoliberal" meant that –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 the name of liberalism – a modern economic policy is required. Neoliberalism was not a monolithic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theory. At the outset it drew on different academic approaches such as the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Austrian School, the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Chicago school of economics etc.</w:t>
      </w:r>
    </w:p>
    <w:p w14:paraId="1B2B4088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0547641A" w14:textId="2549CC31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term neoliberalism is almost never defined but used in several senses to describe ideology,</w:t>
      </w:r>
    </w:p>
    <w:p w14:paraId="1ED7EDE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economic theory, development theory, or economic reform policy. And it now suggests a market</w:t>
      </w:r>
    </w:p>
    <w:p w14:paraId="5CCE49B9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fundamentalism closer to the laissez-faire principles. This leaves some controversy as to the precise</w:t>
      </w:r>
    </w:p>
    <w:p w14:paraId="389A9F3E" w14:textId="1802106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meaning of the term and its usefulness as a descriptor in the social sciences, especially as the number of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different kinds of market economies have proliferated in recent years. Now a days the most common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use of the term neoliberalism refers to economic reform policies such as “eliminating price</w:t>
      </w:r>
    </w:p>
    <w:p w14:paraId="74591730" w14:textId="626033C6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controls, deregulating capital markets and lowering trade barriers”, and reducing state influence on the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economy especially by privatization and fiscal austerity.</w:t>
      </w:r>
    </w:p>
    <w:p w14:paraId="19787404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8DB88F9" w14:textId="1FAF0C5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term is used in several senses: as a development model it refers to the rejection</w:t>
      </w:r>
    </w:p>
    <w:p w14:paraId="39226796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of structuralist economics in favor of the Washington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Consensus;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as an ideology the term is used to</w:t>
      </w:r>
    </w:p>
    <w:p w14:paraId="51E7C0DE" w14:textId="6527823B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denote a conception of freedom as an overarching social value associated with reducing state functions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to those of a minimal state; and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finally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as an academic paradigm the term is closely related to</w:t>
      </w:r>
    </w:p>
    <w:p w14:paraId="7BCDAA49" w14:textId="404BE1F2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neoclassical economic theory. Some people believe that the term is used as a pejorative for policies that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deregulate the private sector and increase its role in the economy.</w:t>
      </w:r>
    </w:p>
    <w:p w14:paraId="3C3CBE04" w14:textId="77777777" w:rsidR="00E06A95" w:rsidRDefault="00E06A95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1C0AA696" w14:textId="4737A188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b/>
          <w:bCs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b/>
          <w:bCs/>
          <w:kern w:val="0"/>
          <w:sz w:val="23"/>
          <w:szCs w:val="23"/>
          <w:lang w:val="en-US"/>
        </w:rPr>
        <w:t>Dependency theory</w:t>
      </w:r>
    </w:p>
    <w:p w14:paraId="5FA589E7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Dependency theory originates with two papers published in 1949 – one by Hans Singer, one by</w:t>
      </w:r>
    </w:p>
    <w:p w14:paraId="6CA852B5" w14:textId="7777777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Raul </w:t>
      </w: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Prebisch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– in which the authors observe that the terms of trade for underdeveloped countries</w:t>
      </w:r>
    </w:p>
    <w:p w14:paraId="7B613AB2" w14:textId="52BDD5E5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relative to the developed countries had deteriorated over time: the underdeveloped countries were able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 purchase fewer and fewer manufactured goods from the developed countries in exchange for a given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quantity of their raw materials exports. Dependency theory is a body of social science theories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predicated on the notion that resources flow from a "periphery" of poor and underdeveloped states to a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"core" of wealthy states, enriching the latter at the expense of the former. It is a central contention of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dependency theory that poor states are </w:t>
      </w:r>
      <w:proofErr w:type="gram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impoverished</w:t>
      </w:r>
      <w:proofErr w:type="gram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 and rich ones enriched by the way poor states are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integrated into the "world system." The theory arose as a reaction to modernization theory, an earlier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theory of development which held that all societies progress through similar stages of development, that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today's underdeveloped areas are thus in a similar situation to that of today's developed areas at some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time in the past, and that therefore the task in helping the underdeveloped areas out of poverty is to</w:t>
      </w:r>
      <w:r w:rsidR="00E06A95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accelerate them along this supposed common path of development, by various means such as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investment, technology transfers, and closer integration into the world market. Dependency theory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 xml:space="preserve">rejected this view, arguing that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lastRenderedPageBreak/>
        <w:t>underdeveloped countries are not merely primitive versions of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developed countries, but has unique features and structures of their own; and, importantly, is in the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situation of being the weaker members in a world market economy.</w:t>
      </w:r>
    </w:p>
    <w:p w14:paraId="0284273C" w14:textId="77777777" w:rsidR="00846628" w:rsidRDefault="00846628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p w14:paraId="5C15C5C2" w14:textId="57C382F7" w:rsidR="00300781" w:rsidRPr="00300781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 premises of dependency theory are that: Poor nations provide natural resources, cheap</w:t>
      </w:r>
    </w:p>
    <w:p w14:paraId="3D58592E" w14:textId="429AB8D5" w:rsidR="00300781" w:rsidRPr="00F73FDB" w:rsidRDefault="00300781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  <w:proofErr w:type="spellStart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labour</w:t>
      </w:r>
      <w:proofErr w:type="spellEnd"/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, a destination for obsolete technology, and markets for developed nations, without which the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latter could not have the standard of living they enjoy. Wealthy nations actively perpetuate a state of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dependence by various means. This influence may be multifaceted, involving economics, media control,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politics, banking and finance, education, culture, sport, and all aspects of human resource development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(including recruitment and training of workers). Wealthy nations actively counter attempts by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dependent nations to resist their influences by means of economic sanctions and/or the use of military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force. Dependency theory states that the poverty of the countries in the periphery is not because they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are not integrated into the world system, or not 'fully' integrated as is often argued by free market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economists, but because of how they are integrated into the system. This introduces a paradoxical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effect, in that although both the first and third-world countries are benefitting, the poorer side is being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locked into detrimental economic position. They rely on the rich for the little work that is available to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300781">
        <w:rPr>
          <w:rFonts w:ascii="@k‹¨D" w:hAnsi="@k‹¨D" w:cs="@k‹¨D"/>
          <w:kern w:val="0"/>
          <w:sz w:val="23"/>
          <w:szCs w:val="23"/>
          <w:lang w:val="en-US"/>
        </w:rPr>
        <w:t>them, yet this causes a barrier from the nation growing independently. In a future perspective, such</w:t>
      </w:r>
      <w:r w:rsidR="00846628">
        <w:rPr>
          <w:rFonts w:ascii="@k‹¨D" w:hAnsi="@k‹¨D" w:cs="@k‹¨D"/>
          <w:kern w:val="0"/>
          <w:sz w:val="23"/>
          <w:szCs w:val="23"/>
          <w:lang w:val="en-US"/>
        </w:rPr>
        <w:t xml:space="preserve"> </w:t>
      </w:r>
      <w:r w:rsidRPr="00F73FDB">
        <w:rPr>
          <w:rFonts w:ascii="@k‹¨D" w:hAnsi="@k‹¨D" w:cs="@k‹¨D"/>
          <w:kern w:val="0"/>
          <w:sz w:val="23"/>
          <w:szCs w:val="23"/>
          <w:lang w:val="en-US"/>
        </w:rPr>
        <w:t>nations have no opportunity to improve their quality of life.</w:t>
      </w:r>
    </w:p>
    <w:p w14:paraId="2122B85B" w14:textId="77777777" w:rsidR="00F73FDB" w:rsidRPr="00F73FDB" w:rsidRDefault="00F73FDB" w:rsidP="00846628">
      <w:pPr>
        <w:autoSpaceDE w:val="0"/>
        <w:autoSpaceDN w:val="0"/>
        <w:adjustRightInd w:val="0"/>
        <w:jc w:val="both"/>
        <w:rPr>
          <w:rFonts w:ascii="@k‹¨D" w:hAnsi="@k‹¨D" w:cs="@k‹¨D"/>
          <w:kern w:val="0"/>
          <w:sz w:val="23"/>
          <w:szCs w:val="23"/>
          <w:lang w:val="en-US"/>
        </w:rPr>
      </w:pPr>
    </w:p>
    <w:sectPr w:rsidR="00F73FDB" w:rsidRPr="00F73FD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2A7F" w14:textId="77777777" w:rsidR="00B74DE6" w:rsidRDefault="00B74DE6" w:rsidP="00EA3346">
      <w:r>
        <w:separator/>
      </w:r>
    </w:p>
  </w:endnote>
  <w:endnote w:type="continuationSeparator" w:id="0">
    <w:p w14:paraId="5DC63654" w14:textId="77777777" w:rsidR="00B74DE6" w:rsidRDefault="00B74DE6" w:rsidP="00EA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@k‹¨D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784005"/>
      <w:docPartObj>
        <w:docPartGallery w:val="Page Numbers (Bottom of Page)"/>
        <w:docPartUnique/>
      </w:docPartObj>
    </w:sdtPr>
    <w:sdtContent>
      <w:p w14:paraId="55B0105F" w14:textId="2FFC316F" w:rsidR="00EA3346" w:rsidRDefault="00EA3346" w:rsidP="004015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EA3D6" w14:textId="77777777" w:rsidR="00EA3346" w:rsidRDefault="00EA3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3011904"/>
      <w:docPartObj>
        <w:docPartGallery w:val="Page Numbers (Bottom of Page)"/>
        <w:docPartUnique/>
      </w:docPartObj>
    </w:sdtPr>
    <w:sdtContent>
      <w:p w14:paraId="23ADDA51" w14:textId="3226DEF0" w:rsidR="00EA3346" w:rsidRDefault="00EA3346" w:rsidP="004015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D61344" w14:textId="77777777" w:rsidR="00EA3346" w:rsidRDefault="00EA3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0FFD" w14:textId="77777777" w:rsidR="00B74DE6" w:rsidRDefault="00B74DE6" w:rsidP="00EA3346">
      <w:r>
        <w:separator/>
      </w:r>
    </w:p>
  </w:footnote>
  <w:footnote w:type="continuationSeparator" w:id="0">
    <w:p w14:paraId="15FBE174" w14:textId="77777777" w:rsidR="00B74DE6" w:rsidRDefault="00B74DE6" w:rsidP="00EA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5632"/>
    <w:multiLevelType w:val="hybridMultilevel"/>
    <w:tmpl w:val="4A70089A"/>
    <w:lvl w:ilvl="0" w:tplc="9F0C10FE">
      <w:start w:val="4"/>
      <w:numFmt w:val="bullet"/>
      <w:lvlText w:val="-"/>
      <w:lvlJc w:val="left"/>
      <w:pPr>
        <w:ind w:left="720" w:hanging="360"/>
      </w:pPr>
      <w:rPr>
        <w:rFonts w:ascii="@k‹¨D" w:eastAsiaTheme="minorHAnsi" w:hAnsi="@k‹¨D" w:cs="@k‹¨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7140"/>
    <w:multiLevelType w:val="hybridMultilevel"/>
    <w:tmpl w:val="C320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4DF9"/>
    <w:multiLevelType w:val="hybridMultilevel"/>
    <w:tmpl w:val="3C36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4F20"/>
    <w:multiLevelType w:val="hybridMultilevel"/>
    <w:tmpl w:val="C3204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79779">
    <w:abstractNumId w:val="2"/>
  </w:num>
  <w:num w:numId="2" w16cid:durableId="285352280">
    <w:abstractNumId w:val="1"/>
  </w:num>
  <w:num w:numId="3" w16cid:durableId="1082219714">
    <w:abstractNumId w:val="3"/>
  </w:num>
  <w:num w:numId="4" w16cid:durableId="14601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EE"/>
    <w:rsid w:val="000059A8"/>
    <w:rsid w:val="000E4ADF"/>
    <w:rsid w:val="001F3568"/>
    <w:rsid w:val="002667F0"/>
    <w:rsid w:val="00300781"/>
    <w:rsid w:val="003737E7"/>
    <w:rsid w:val="00475DB0"/>
    <w:rsid w:val="00580852"/>
    <w:rsid w:val="006847CA"/>
    <w:rsid w:val="006C316F"/>
    <w:rsid w:val="0075552F"/>
    <w:rsid w:val="00784B06"/>
    <w:rsid w:val="00826CE2"/>
    <w:rsid w:val="00846628"/>
    <w:rsid w:val="008C399D"/>
    <w:rsid w:val="009376EE"/>
    <w:rsid w:val="009C4600"/>
    <w:rsid w:val="00AA4536"/>
    <w:rsid w:val="00AB5CA7"/>
    <w:rsid w:val="00B74DE6"/>
    <w:rsid w:val="00CC71FF"/>
    <w:rsid w:val="00D153AF"/>
    <w:rsid w:val="00D50BFF"/>
    <w:rsid w:val="00D85E55"/>
    <w:rsid w:val="00DB17A3"/>
    <w:rsid w:val="00E06A95"/>
    <w:rsid w:val="00E23C06"/>
    <w:rsid w:val="00E37491"/>
    <w:rsid w:val="00EA287C"/>
    <w:rsid w:val="00EA3346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152FF"/>
  <w15:chartTrackingRefBased/>
  <w15:docId w15:val="{EDA3D6BB-9C0A-D949-84BB-7E9EE85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6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6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6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6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6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6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6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6E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6EE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6EE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6EE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6EE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6EE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6EE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37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E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6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6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376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6E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37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6E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376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50BF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EA3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4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A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CBEDA-E457-5545-9648-940E4BD3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36</Pages>
  <Words>19320</Words>
  <Characters>110127</Characters>
  <Application>Microsoft Office Word</Application>
  <DocSecurity>0</DocSecurity>
  <Lines>917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Ronett Atukunda</dc:creator>
  <cp:keywords/>
  <dc:description/>
  <cp:lastModifiedBy>Ronett Atukunda</cp:lastModifiedBy>
  <cp:revision>2</cp:revision>
  <dcterms:created xsi:type="dcterms:W3CDTF">2025-04-22T22:45:00Z</dcterms:created>
  <dcterms:modified xsi:type="dcterms:W3CDTF">2025-04-28T15:23:00Z</dcterms:modified>
</cp:coreProperties>
</file>