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C3F6" w14:textId="77777777" w:rsidR="00825981" w:rsidRPr="00427E40" w:rsidRDefault="00825981" w:rsidP="00825981">
      <w:pPr>
        <w:pStyle w:val="Heading1"/>
        <w:spacing w:before="0"/>
        <w:jc w:val="center"/>
        <w:rPr>
          <w:rFonts w:ascii="Times New Roman" w:hAnsi="Times New Roman" w:cs="Times New Roman"/>
          <w:b/>
          <w:color w:val="000000" w:themeColor="text1"/>
          <w:sz w:val="28"/>
          <w:szCs w:val="28"/>
        </w:rPr>
      </w:pPr>
      <w:r w:rsidRPr="00427E40">
        <w:rPr>
          <w:rFonts w:ascii="Times New Roman" w:hAnsi="Times New Roman" w:cs="Times New Roman"/>
          <w:b/>
          <w:color w:val="000000" w:themeColor="text1"/>
          <w:sz w:val="28"/>
          <w:szCs w:val="28"/>
        </w:rPr>
        <w:t>MAKERERE UNIVERSITY BUSINESS SCHOOL</w:t>
      </w:r>
    </w:p>
    <w:p w14:paraId="563FB7B7" w14:textId="77777777" w:rsidR="00825981" w:rsidRPr="0081545A" w:rsidRDefault="00825981" w:rsidP="0081545A">
      <w:pPr>
        <w:pStyle w:val="Heading1"/>
        <w:spacing w:before="0"/>
        <w:rPr>
          <w:rFonts w:ascii="Times New Roman" w:hAnsi="Times New Roman" w:cs="Times New Roman"/>
          <w:b/>
          <w:color w:val="000000" w:themeColor="text1"/>
          <w:sz w:val="24"/>
          <w:szCs w:val="24"/>
        </w:rPr>
      </w:pPr>
      <w:r w:rsidRPr="0081545A">
        <w:rPr>
          <w:rFonts w:ascii="Times New Roman" w:hAnsi="Times New Roman" w:cs="Times New Roman"/>
          <w:b/>
          <w:color w:val="000000" w:themeColor="text1"/>
          <w:sz w:val="24"/>
          <w:szCs w:val="24"/>
        </w:rPr>
        <w:t xml:space="preserve">FACULTY OF ENTREPRENEURSHIP </w:t>
      </w:r>
      <w:r w:rsidR="0081545A">
        <w:rPr>
          <w:rFonts w:ascii="Times New Roman" w:hAnsi="Times New Roman" w:cs="Times New Roman"/>
          <w:b/>
          <w:color w:val="000000" w:themeColor="text1"/>
          <w:sz w:val="24"/>
          <w:szCs w:val="24"/>
        </w:rPr>
        <w:t>AND</w:t>
      </w:r>
      <w:r w:rsidRPr="0081545A">
        <w:rPr>
          <w:rFonts w:ascii="Times New Roman" w:hAnsi="Times New Roman" w:cs="Times New Roman"/>
          <w:b/>
          <w:color w:val="000000" w:themeColor="text1"/>
          <w:sz w:val="24"/>
          <w:szCs w:val="24"/>
        </w:rPr>
        <w:t xml:space="preserve"> SMALL BUSINESS</w:t>
      </w:r>
      <w:r w:rsidR="0081545A" w:rsidRPr="0081545A">
        <w:rPr>
          <w:rFonts w:ascii="Times New Roman" w:hAnsi="Times New Roman" w:cs="Times New Roman"/>
          <w:b/>
          <w:color w:val="000000" w:themeColor="text1"/>
          <w:sz w:val="24"/>
          <w:szCs w:val="24"/>
        </w:rPr>
        <w:t xml:space="preserve"> </w:t>
      </w:r>
      <w:r w:rsidRPr="0081545A">
        <w:rPr>
          <w:rFonts w:ascii="Times New Roman" w:hAnsi="Times New Roman" w:cs="Times New Roman"/>
          <w:b/>
          <w:color w:val="000000" w:themeColor="text1"/>
          <w:sz w:val="24"/>
          <w:szCs w:val="24"/>
        </w:rPr>
        <w:t>MANAGEMENT</w:t>
      </w:r>
    </w:p>
    <w:p w14:paraId="6577D15A" w14:textId="77777777" w:rsidR="00825981" w:rsidRPr="0081545A" w:rsidRDefault="00825981" w:rsidP="00825981">
      <w:pPr>
        <w:pStyle w:val="Heading1"/>
        <w:spacing w:before="0"/>
        <w:jc w:val="center"/>
        <w:rPr>
          <w:rFonts w:ascii="Times New Roman" w:hAnsi="Times New Roman" w:cs="Times New Roman"/>
          <w:b/>
          <w:color w:val="000000" w:themeColor="text1"/>
          <w:sz w:val="24"/>
          <w:szCs w:val="24"/>
        </w:rPr>
      </w:pPr>
      <w:r w:rsidRPr="0081545A">
        <w:rPr>
          <w:rFonts w:ascii="Times New Roman" w:hAnsi="Times New Roman" w:cs="Times New Roman"/>
          <w:b/>
          <w:color w:val="000000" w:themeColor="text1"/>
          <w:sz w:val="24"/>
          <w:szCs w:val="24"/>
        </w:rPr>
        <w:t>DEPARTMENT OF ENTREPRENEURSHIP AND INNOVATION</w:t>
      </w:r>
    </w:p>
    <w:p w14:paraId="40A75CC9" w14:textId="77777777" w:rsidR="00825981" w:rsidRDefault="00825981" w:rsidP="00825981">
      <w:pPr>
        <w:pStyle w:val="Heading1"/>
        <w:jc w:val="center"/>
        <w:rPr>
          <w:rFonts w:ascii="Times New Roman" w:hAnsi="Times New Roman" w:cs="Times New Roman"/>
          <w:b/>
          <w:color w:val="000000" w:themeColor="text1"/>
          <w:sz w:val="24"/>
          <w:szCs w:val="24"/>
          <w:u w:val="single"/>
        </w:rPr>
      </w:pPr>
      <w:r w:rsidRPr="0081545A">
        <w:rPr>
          <w:rFonts w:ascii="Times New Roman" w:hAnsi="Times New Roman" w:cs="Times New Roman"/>
          <w:b/>
          <w:color w:val="000000" w:themeColor="text1"/>
          <w:sz w:val="24"/>
          <w:szCs w:val="24"/>
          <w:u w:val="single"/>
        </w:rPr>
        <w:t>COURSE OUTLINE</w:t>
      </w:r>
    </w:p>
    <w:p w14:paraId="6F9F64DB" w14:textId="77777777" w:rsidR="00AF476C" w:rsidRPr="00AF476C" w:rsidRDefault="00AF476C" w:rsidP="00AF476C">
      <w:pPr>
        <w:keepNext/>
        <w:keepLines/>
        <w:spacing w:after="0"/>
        <w:jc w:val="center"/>
        <w:outlineLvl w:val="0"/>
        <w:rPr>
          <w:rFonts w:ascii="Times New Roman" w:eastAsiaTheme="majorEastAsia" w:hAnsi="Times New Roman" w:cs="Times New Roman"/>
          <w:b/>
          <w:color w:val="000000" w:themeColor="text1"/>
          <w:sz w:val="24"/>
          <w:szCs w:val="24"/>
        </w:rPr>
      </w:pPr>
    </w:p>
    <w:p w14:paraId="50ED1D98" w14:textId="77777777" w:rsidR="00AF476C" w:rsidRPr="00AF476C" w:rsidRDefault="00AF476C" w:rsidP="00AF476C">
      <w:pPr>
        <w:keepNext/>
        <w:keepLines/>
        <w:spacing w:after="0"/>
        <w:jc w:val="center"/>
        <w:outlineLvl w:val="0"/>
        <w:rPr>
          <w:rFonts w:ascii="Times New Roman" w:eastAsiaTheme="majorEastAsia" w:hAnsi="Times New Roman" w:cs="Times New Roman"/>
          <w:b/>
          <w:color w:val="000000" w:themeColor="text1"/>
          <w:sz w:val="24"/>
          <w:szCs w:val="24"/>
        </w:rPr>
      </w:pPr>
      <w:r w:rsidRPr="00AF476C">
        <w:rPr>
          <w:rFonts w:ascii="Times New Roman" w:eastAsiaTheme="majorEastAsia" w:hAnsi="Times New Roman" w:cs="Times New Roman"/>
          <w:b/>
          <w:color w:val="000000" w:themeColor="text1"/>
          <w:sz w:val="24"/>
          <w:szCs w:val="24"/>
        </w:rPr>
        <w:t>MUBS MISSION</w:t>
      </w:r>
    </w:p>
    <w:p w14:paraId="339529C2" w14:textId="77777777" w:rsidR="00AF476C" w:rsidRPr="00AF476C" w:rsidRDefault="00AF476C" w:rsidP="00AF476C">
      <w:pPr>
        <w:keepNext/>
        <w:keepLines/>
        <w:spacing w:after="0"/>
        <w:outlineLvl w:val="0"/>
        <w:rPr>
          <w:rFonts w:ascii="Times New Roman" w:eastAsiaTheme="majorEastAsia" w:hAnsi="Times New Roman" w:cs="Times New Roman"/>
          <w:i/>
          <w:color w:val="000000" w:themeColor="text1"/>
          <w:sz w:val="24"/>
          <w:szCs w:val="24"/>
        </w:rPr>
      </w:pPr>
      <w:r w:rsidRPr="00AF476C">
        <w:rPr>
          <w:rFonts w:ascii="Times New Roman" w:eastAsiaTheme="majorEastAsia" w:hAnsi="Times New Roman" w:cs="Times New Roman"/>
          <w:i/>
          <w:color w:val="000000" w:themeColor="text1"/>
          <w:sz w:val="24"/>
          <w:szCs w:val="24"/>
        </w:rPr>
        <w:t xml:space="preserve">To enable the future of our clients through </w:t>
      </w:r>
      <w:r>
        <w:rPr>
          <w:rFonts w:ascii="Times New Roman" w:eastAsiaTheme="majorEastAsia" w:hAnsi="Times New Roman" w:cs="Times New Roman"/>
          <w:i/>
          <w:color w:val="000000" w:themeColor="text1"/>
          <w:sz w:val="24"/>
          <w:szCs w:val="24"/>
        </w:rPr>
        <w:t xml:space="preserve">the </w:t>
      </w:r>
      <w:r w:rsidRPr="00AF476C">
        <w:rPr>
          <w:rFonts w:ascii="Times New Roman" w:eastAsiaTheme="majorEastAsia" w:hAnsi="Times New Roman" w:cs="Times New Roman"/>
          <w:i/>
          <w:color w:val="000000" w:themeColor="text1"/>
          <w:sz w:val="24"/>
          <w:szCs w:val="24"/>
        </w:rPr>
        <w:t>creation and provision of knowledge</w:t>
      </w:r>
    </w:p>
    <w:p w14:paraId="7C6FD3A3" w14:textId="77777777" w:rsidR="00AF476C" w:rsidRPr="00AF476C" w:rsidRDefault="00AF476C" w:rsidP="00AF476C">
      <w:pPr>
        <w:keepNext/>
        <w:keepLines/>
        <w:spacing w:after="0"/>
        <w:jc w:val="center"/>
        <w:outlineLvl w:val="0"/>
        <w:rPr>
          <w:rFonts w:ascii="Times New Roman" w:eastAsiaTheme="majorEastAsia" w:hAnsi="Times New Roman" w:cs="Times New Roman"/>
          <w:b/>
          <w:color w:val="000000" w:themeColor="text1"/>
          <w:sz w:val="24"/>
          <w:szCs w:val="24"/>
        </w:rPr>
      </w:pPr>
      <w:r w:rsidRPr="00AF476C">
        <w:rPr>
          <w:rFonts w:ascii="Times New Roman" w:eastAsiaTheme="majorEastAsia" w:hAnsi="Times New Roman" w:cs="Times New Roman"/>
          <w:b/>
          <w:color w:val="000000" w:themeColor="text1"/>
          <w:sz w:val="24"/>
          <w:szCs w:val="24"/>
        </w:rPr>
        <w:t>MUBS VISION</w:t>
      </w:r>
    </w:p>
    <w:p w14:paraId="6916FE16" w14:textId="77777777" w:rsidR="00AF476C" w:rsidRPr="00AF476C" w:rsidRDefault="00AF476C" w:rsidP="00AF476C">
      <w:pPr>
        <w:keepNext/>
        <w:keepLines/>
        <w:spacing w:after="0" w:line="240" w:lineRule="auto"/>
        <w:outlineLvl w:val="0"/>
        <w:rPr>
          <w:rFonts w:ascii="Times New Roman" w:eastAsiaTheme="majorEastAsia" w:hAnsi="Times New Roman" w:cs="Times New Roman"/>
          <w:i/>
          <w:color w:val="000000" w:themeColor="text1"/>
          <w:sz w:val="24"/>
          <w:szCs w:val="24"/>
        </w:rPr>
      </w:pPr>
      <w:r w:rsidRPr="00AF476C">
        <w:rPr>
          <w:rFonts w:ascii="Times New Roman" w:eastAsiaTheme="majorEastAsia" w:hAnsi="Times New Roman" w:cs="Times New Roman"/>
          <w:i/>
          <w:color w:val="000000" w:themeColor="text1"/>
          <w:sz w:val="24"/>
          <w:szCs w:val="24"/>
        </w:rPr>
        <w:t>The benchmark for Business and Management Education, Research</w:t>
      </w:r>
      <w:r>
        <w:rPr>
          <w:rFonts w:ascii="Times New Roman" w:eastAsiaTheme="majorEastAsia" w:hAnsi="Times New Roman" w:cs="Times New Roman"/>
          <w:i/>
          <w:color w:val="000000" w:themeColor="text1"/>
          <w:sz w:val="24"/>
          <w:szCs w:val="24"/>
        </w:rPr>
        <w:t>,</w:t>
      </w:r>
      <w:r w:rsidRPr="00AF476C">
        <w:rPr>
          <w:rFonts w:ascii="Times New Roman" w:eastAsiaTheme="majorEastAsia" w:hAnsi="Times New Roman" w:cs="Times New Roman"/>
          <w:i/>
          <w:color w:val="000000" w:themeColor="text1"/>
          <w:sz w:val="24"/>
          <w:szCs w:val="24"/>
        </w:rPr>
        <w:t xml:space="preserve"> and Training in the region</w:t>
      </w:r>
    </w:p>
    <w:p w14:paraId="321E8528" w14:textId="77777777" w:rsidR="00AF476C" w:rsidRPr="00AF476C" w:rsidRDefault="00AF476C" w:rsidP="00AF476C">
      <w:pPr>
        <w:autoSpaceDE w:val="0"/>
        <w:autoSpaceDN w:val="0"/>
        <w:adjustRightInd w:val="0"/>
        <w:spacing w:after="0" w:line="240" w:lineRule="auto"/>
        <w:rPr>
          <w:rFonts w:ascii="Times New Roman" w:hAnsi="Times New Roman" w:cs="Times New Roman"/>
          <w:b/>
          <w:bCs/>
          <w:sz w:val="24"/>
          <w:szCs w:val="24"/>
        </w:rPr>
      </w:pPr>
    </w:p>
    <w:p w14:paraId="57E73056" w14:textId="29836146" w:rsidR="002639B8" w:rsidRPr="00AF1B4F" w:rsidRDefault="0081545A" w:rsidP="00AF1B4F">
      <w:pPr>
        <w:pStyle w:val="Heading1"/>
        <w:spacing w:before="0" w:line="240" w:lineRule="auto"/>
        <w:rPr>
          <w:rFonts w:ascii="Times New Roman" w:hAnsi="Times New Roman" w:cs="Times New Roman"/>
          <w:b/>
          <w:color w:val="000000" w:themeColor="text1"/>
          <w:sz w:val="24"/>
          <w:szCs w:val="24"/>
        </w:rPr>
      </w:pPr>
      <w:r w:rsidRPr="00AF1B4F">
        <w:rPr>
          <w:rFonts w:ascii="Times New Roman" w:hAnsi="Times New Roman" w:cs="Times New Roman"/>
          <w:b/>
          <w:color w:val="000000" w:themeColor="text1"/>
          <w:sz w:val="24"/>
          <w:szCs w:val="24"/>
        </w:rPr>
        <w:t>PROGRAMME</w:t>
      </w:r>
      <w:r w:rsidR="00881D6C" w:rsidRPr="00AF1B4F">
        <w:rPr>
          <w:rFonts w:ascii="Times New Roman" w:hAnsi="Times New Roman" w:cs="Times New Roman"/>
          <w:b/>
          <w:color w:val="000000" w:themeColor="text1"/>
          <w:sz w:val="24"/>
          <w:szCs w:val="24"/>
        </w:rPr>
        <w:tab/>
      </w:r>
      <w:r w:rsidR="00B81B17" w:rsidRPr="00AF1B4F">
        <w:rPr>
          <w:rFonts w:ascii="Times New Roman" w:hAnsi="Times New Roman" w:cs="Times New Roman"/>
          <w:b/>
          <w:color w:val="000000" w:themeColor="text1"/>
          <w:sz w:val="24"/>
          <w:szCs w:val="24"/>
        </w:rPr>
        <w:t xml:space="preserve">: </w:t>
      </w:r>
      <w:r w:rsidR="00EB6F82" w:rsidRPr="00AF1B4F">
        <w:rPr>
          <w:rFonts w:ascii="Times New Roman" w:hAnsi="Times New Roman" w:cs="Times New Roman"/>
          <w:b/>
          <w:color w:val="000000" w:themeColor="text1"/>
          <w:sz w:val="24"/>
          <w:szCs w:val="24"/>
        </w:rPr>
        <w:t xml:space="preserve">         </w:t>
      </w:r>
      <w:r w:rsidR="00B81B17" w:rsidRPr="00AF1B4F">
        <w:rPr>
          <w:rFonts w:ascii="Times New Roman" w:hAnsi="Times New Roman" w:cs="Times New Roman"/>
          <w:b/>
          <w:color w:val="000000" w:themeColor="text1"/>
          <w:sz w:val="24"/>
          <w:szCs w:val="24"/>
        </w:rPr>
        <w:t xml:space="preserve"> </w:t>
      </w:r>
      <w:r w:rsidR="00172596" w:rsidRPr="00AF1B4F">
        <w:rPr>
          <w:rFonts w:ascii="Times New Roman" w:hAnsi="Times New Roman" w:cs="Times New Roman"/>
          <w:b/>
          <w:color w:val="000000" w:themeColor="text1"/>
          <w:sz w:val="24"/>
          <w:szCs w:val="24"/>
        </w:rPr>
        <w:t xml:space="preserve">BOIM, </w:t>
      </w:r>
      <w:r w:rsidR="00B81B17" w:rsidRPr="00AF1B4F">
        <w:rPr>
          <w:rFonts w:ascii="Times New Roman" w:hAnsi="Times New Roman" w:cs="Times New Roman"/>
          <w:b/>
          <w:color w:val="000000" w:themeColor="text1"/>
          <w:sz w:val="24"/>
          <w:szCs w:val="24"/>
        </w:rPr>
        <w:t>BBC</w:t>
      </w:r>
      <w:r w:rsidR="00172596" w:rsidRPr="00AF1B4F">
        <w:rPr>
          <w:rFonts w:ascii="Times New Roman" w:hAnsi="Times New Roman" w:cs="Times New Roman"/>
          <w:b/>
          <w:color w:val="000000" w:themeColor="text1"/>
          <w:sz w:val="24"/>
          <w:szCs w:val="24"/>
        </w:rPr>
        <w:t xml:space="preserve"> &amp; BLG</w:t>
      </w:r>
    </w:p>
    <w:p w14:paraId="63C0E9B5" w14:textId="5D77D832" w:rsidR="00AF1B4F" w:rsidRDefault="00AF1B4F" w:rsidP="00AF1B4F">
      <w:pPr>
        <w:spacing w:after="0" w:line="240" w:lineRule="auto"/>
        <w:rPr>
          <w:rFonts w:ascii="Times New Roman" w:hAnsi="Times New Roman" w:cs="Times New Roman"/>
          <w:sz w:val="24"/>
          <w:szCs w:val="24"/>
        </w:rPr>
      </w:pPr>
      <w:r w:rsidRPr="00AF1B4F">
        <w:rPr>
          <w:rFonts w:ascii="Times New Roman" w:hAnsi="Times New Roman" w:cs="Times New Roman"/>
          <w:b/>
          <w:bCs/>
          <w:sz w:val="24"/>
          <w:szCs w:val="24"/>
        </w:rPr>
        <w:t>COURSE CODE</w:t>
      </w:r>
      <w:r w:rsidRPr="00AF1B4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AF1B4F">
        <w:rPr>
          <w:rFonts w:ascii="Times New Roman" w:hAnsi="Times New Roman" w:cs="Times New Roman"/>
          <w:sz w:val="24"/>
          <w:szCs w:val="24"/>
        </w:rPr>
        <w:t xml:space="preserve">           BEM3221</w:t>
      </w:r>
    </w:p>
    <w:p w14:paraId="5B364728" w14:textId="2BA13D7F" w:rsidR="00825981" w:rsidRPr="00AF1B4F" w:rsidRDefault="00491001" w:rsidP="00AF1B4F">
      <w:pPr>
        <w:spacing w:after="0" w:line="240" w:lineRule="auto"/>
        <w:rPr>
          <w:rFonts w:ascii="Times New Roman" w:hAnsi="Times New Roman" w:cs="Times New Roman"/>
          <w:sz w:val="24"/>
          <w:szCs w:val="24"/>
        </w:rPr>
      </w:pPr>
      <w:r w:rsidRPr="00AF1B4F">
        <w:rPr>
          <w:rFonts w:ascii="Times New Roman" w:hAnsi="Times New Roman" w:cs="Times New Roman"/>
          <w:b/>
          <w:color w:val="000000" w:themeColor="text1"/>
          <w:sz w:val="24"/>
          <w:szCs w:val="24"/>
        </w:rPr>
        <w:t>ACADEMIC YEAR</w:t>
      </w:r>
      <w:r w:rsidR="00EB6F82" w:rsidRPr="00AF1B4F">
        <w:rPr>
          <w:rFonts w:ascii="Times New Roman" w:hAnsi="Times New Roman" w:cs="Times New Roman"/>
          <w:b/>
          <w:color w:val="000000" w:themeColor="text1"/>
          <w:sz w:val="24"/>
          <w:szCs w:val="24"/>
        </w:rPr>
        <w:t>:</w:t>
      </w:r>
      <w:r w:rsidR="00B81B17" w:rsidRPr="00AF1B4F">
        <w:rPr>
          <w:rFonts w:ascii="Times New Roman" w:hAnsi="Times New Roman" w:cs="Times New Roman"/>
          <w:b/>
          <w:color w:val="000000" w:themeColor="text1"/>
          <w:sz w:val="24"/>
          <w:szCs w:val="24"/>
        </w:rPr>
        <w:t xml:space="preserve"> </w:t>
      </w:r>
      <w:r w:rsidR="00B81B17" w:rsidRPr="00AF1B4F">
        <w:rPr>
          <w:rFonts w:ascii="Times New Roman" w:hAnsi="Times New Roman" w:cs="Times New Roman"/>
          <w:b/>
          <w:color w:val="000000" w:themeColor="text1"/>
          <w:sz w:val="24"/>
          <w:szCs w:val="24"/>
        </w:rPr>
        <w:tab/>
        <w:t>2025/ 2026</w:t>
      </w:r>
    </w:p>
    <w:p w14:paraId="317C998F" w14:textId="607E9AD5" w:rsidR="00EB6F82" w:rsidRPr="00AF1B4F" w:rsidRDefault="0081545A" w:rsidP="00AF1B4F">
      <w:pPr>
        <w:pStyle w:val="Heading1"/>
        <w:spacing w:before="0" w:line="240" w:lineRule="auto"/>
        <w:rPr>
          <w:rFonts w:ascii="Times New Roman" w:hAnsi="Times New Roman" w:cs="Times New Roman"/>
          <w:b/>
          <w:color w:val="000000" w:themeColor="text1"/>
          <w:sz w:val="24"/>
          <w:szCs w:val="24"/>
        </w:rPr>
      </w:pPr>
      <w:r w:rsidRPr="00AF1B4F">
        <w:rPr>
          <w:rFonts w:ascii="Times New Roman" w:hAnsi="Times New Roman" w:cs="Times New Roman"/>
          <w:b/>
          <w:color w:val="000000" w:themeColor="text1"/>
          <w:sz w:val="24"/>
          <w:szCs w:val="24"/>
        </w:rPr>
        <w:t>YEAR OF STUDY</w:t>
      </w:r>
      <w:r w:rsidR="006A1A4F" w:rsidRPr="00AF1B4F">
        <w:rPr>
          <w:rFonts w:ascii="Times New Roman" w:hAnsi="Times New Roman" w:cs="Times New Roman"/>
          <w:b/>
          <w:color w:val="000000" w:themeColor="text1"/>
          <w:sz w:val="24"/>
          <w:szCs w:val="24"/>
        </w:rPr>
        <w:t xml:space="preserve">  </w:t>
      </w:r>
      <w:proofErr w:type="gramStart"/>
      <w:r w:rsidR="006A1A4F" w:rsidRPr="00AF1B4F">
        <w:rPr>
          <w:rFonts w:ascii="Times New Roman" w:hAnsi="Times New Roman" w:cs="Times New Roman"/>
          <w:b/>
          <w:color w:val="000000" w:themeColor="text1"/>
          <w:sz w:val="24"/>
          <w:szCs w:val="24"/>
        </w:rPr>
        <w:t xml:space="preserve">  </w:t>
      </w:r>
      <w:r w:rsidR="00356B34" w:rsidRPr="00AF1B4F">
        <w:rPr>
          <w:rFonts w:ascii="Times New Roman" w:hAnsi="Times New Roman" w:cs="Times New Roman"/>
          <w:b/>
          <w:color w:val="000000" w:themeColor="text1"/>
          <w:sz w:val="24"/>
          <w:szCs w:val="24"/>
        </w:rPr>
        <w:t>:</w:t>
      </w:r>
      <w:proofErr w:type="gramEnd"/>
      <w:r w:rsidR="00356B34" w:rsidRPr="00AF1B4F">
        <w:rPr>
          <w:rFonts w:ascii="Times New Roman" w:hAnsi="Times New Roman" w:cs="Times New Roman"/>
          <w:b/>
          <w:color w:val="000000" w:themeColor="text1"/>
          <w:sz w:val="24"/>
          <w:szCs w:val="24"/>
        </w:rPr>
        <w:t xml:space="preserve"> </w:t>
      </w:r>
      <w:r w:rsidR="00356B34" w:rsidRPr="00AF1B4F">
        <w:rPr>
          <w:rFonts w:ascii="Times New Roman" w:hAnsi="Times New Roman" w:cs="Times New Roman"/>
          <w:b/>
          <w:color w:val="000000" w:themeColor="text1"/>
          <w:sz w:val="24"/>
          <w:szCs w:val="24"/>
        </w:rPr>
        <w:tab/>
        <w:t>THREE</w:t>
      </w:r>
      <w:r w:rsidRPr="00AF1B4F">
        <w:rPr>
          <w:rFonts w:ascii="Times New Roman" w:hAnsi="Times New Roman" w:cs="Times New Roman"/>
          <w:b/>
          <w:color w:val="000000" w:themeColor="text1"/>
          <w:sz w:val="24"/>
          <w:szCs w:val="24"/>
        </w:rPr>
        <w:tab/>
      </w:r>
      <w:r w:rsidRPr="00AF1B4F">
        <w:rPr>
          <w:rFonts w:ascii="Times New Roman" w:hAnsi="Times New Roman" w:cs="Times New Roman"/>
          <w:b/>
          <w:color w:val="000000" w:themeColor="text1"/>
          <w:sz w:val="24"/>
          <w:szCs w:val="24"/>
        </w:rPr>
        <w:tab/>
      </w:r>
      <w:r w:rsidRPr="00AF1B4F">
        <w:rPr>
          <w:rFonts w:ascii="Times New Roman" w:hAnsi="Times New Roman" w:cs="Times New Roman"/>
          <w:b/>
          <w:color w:val="000000" w:themeColor="text1"/>
          <w:sz w:val="24"/>
          <w:szCs w:val="24"/>
        </w:rPr>
        <w:tab/>
      </w:r>
      <w:r w:rsidRPr="00AF1B4F">
        <w:rPr>
          <w:rFonts w:ascii="Times New Roman" w:hAnsi="Times New Roman" w:cs="Times New Roman"/>
          <w:b/>
          <w:color w:val="000000" w:themeColor="text1"/>
          <w:sz w:val="24"/>
          <w:szCs w:val="24"/>
        </w:rPr>
        <w:tab/>
      </w:r>
    </w:p>
    <w:p w14:paraId="4C54A34B" w14:textId="1113BE44" w:rsidR="00825981" w:rsidRPr="00AF1B4F" w:rsidRDefault="00EB6F82" w:rsidP="00AF1B4F">
      <w:pPr>
        <w:pStyle w:val="Heading1"/>
        <w:spacing w:before="0" w:line="240" w:lineRule="auto"/>
        <w:rPr>
          <w:rFonts w:ascii="Times New Roman" w:hAnsi="Times New Roman" w:cs="Times New Roman"/>
          <w:b/>
          <w:color w:val="000000" w:themeColor="text1"/>
          <w:sz w:val="24"/>
          <w:szCs w:val="24"/>
        </w:rPr>
      </w:pPr>
      <w:r w:rsidRPr="00AF1B4F">
        <w:rPr>
          <w:rFonts w:ascii="Times New Roman" w:hAnsi="Times New Roman" w:cs="Times New Roman"/>
          <w:b/>
          <w:color w:val="000000" w:themeColor="text1"/>
          <w:sz w:val="24"/>
          <w:szCs w:val="24"/>
        </w:rPr>
        <w:t xml:space="preserve">SEMESTER             </w:t>
      </w:r>
      <w:proofErr w:type="gramStart"/>
      <w:r w:rsidRPr="00AF1B4F">
        <w:rPr>
          <w:rFonts w:ascii="Times New Roman" w:hAnsi="Times New Roman" w:cs="Times New Roman"/>
          <w:b/>
          <w:color w:val="000000" w:themeColor="text1"/>
          <w:sz w:val="24"/>
          <w:szCs w:val="24"/>
        </w:rPr>
        <w:t xml:space="preserve">  </w:t>
      </w:r>
      <w:r w:rsidR="0081545A" w:rsidRPr="00AF1B4F">
        <w:rPr>
          <w:rFonts w:ascii="Times New Roman" w:hAnsi="Times New Roman" w:cs="Times New Roman"/>
          <w:b/>
          <w:color w:val="000000" w:themeColor="text1"/>
          <w:sz w:val="24"/>
          <w:szCs w:val="24"/>
        </w:rPr>
        <w:t>:</w:t>
      </w:r>
      <w:proofErr w:type="gramEnd"/>
      <w:r w:rsidRPr="00AF1B4F">
        <w:rPr>
          <w:rFonts w:ascii="Times New Roman" w:hAnsi="Times New Roman" w:cs="Times New Roman"/>
          <w:b/>
          <w:color w:val="000000" w:themeColor="text1"/>
          <w:sz w:val="24"/>
          <w:szCs w:val="24"/>
        </w:rPr>
        <w:t xml:space="preserve">         </w:t>
      </w:r>
      <w:r w:rsidR="0081545A" w:rsidRPr="00AF1B4F">
        <w:rPr>
          <w:rFonts w:ascii="Times New Roman" w:hAnsi="Times New Roman" w:cs="Times New Roman"/>
          <w:b/>
          <w:color w:val="000000" w:themeColor="text1"/>
          <w:sz w:val="24"/>
          <w:szCs w:val="24"/>
        </w:rPr>
        <w:t xml:space="preserve"> ONE</w:t>
      </w:r>
    </w:p>
    <w:p w14:paraId="66096550" w14:textId="3DE07481" w:rsidR="00825981" w:rsidRPr="00AF1B4F" w:rsidRDefault="0081545A" w:rsidP="00AF1B4F">
      <w:pPr>
        <w:pStyle w:val="Heading1"/>
        <w:spacing w:before="0" w:line="240" w:lineRule="auto"/>
        <w:rPr>
          <w:rFonts w:ascii="Times New Roman" w:hAnsi="Times New Roman" w:cs="Times New Roman"/>
          <w:b/>
          <w:color w:val="000000" w:themeColor="text1"/>
          <w:sz w:val="24"/>
          <w:szCs w:val="24"/>
        </w:rPr>
      </w:pPr>
      <w:r w:rsidRPr="00AF1B4F">
        <w:rPr>
          <w:rFonts w:ascii="Times New Roman" w:hAnsi="Times New Roman" w:cs="Times New Roman"/>
          <w:b/>
          <w:color w:val="000000" w:themeColor="text1"/>
          <w:sz w:val="24"/>
          <w:szCs w:val="24"/>
        </w:rPr>
        <w:t>COURSE NAME</w:t>
      </w:r>
      <w:r w:rsidR="006A1A4F" w:rsidRPr="00AF1B4F">
        <w:rPr>
          <w:rFonts w:ascii="Times New Roman" w:hAnsi="Times New Roman" w:cs="Times New Roman"/>
          <w:b/>
          <w:color w:val="000000" w:themeColor="text1"/>
          <w:sz w:val="24"/>
          <w:szCs w:val="24"/>
        </w:rPr>
        <w:t xml:space="preserve">     </w:t>
      </w:r>
      <w:proofErr w:type="gramStart"/>
      <w:r w:rsidR="006A1A4F" w:rsidRPr="00AF1B4F">
        <w:rPr>
          <w:rFonts w:ascii="Times New Roman" w:hAnsi="Times New Roman" w:cs="Times New Roman"/>
          <w:b/>
          <w:color w:val="000000" w:themeColor="text1"/>
          <w:sz w:val="24"/>
          <w:szCs w:val="24"/>
        </w:rPr>
        <w:t xml:space="preserve">  </w:t>
      </w:r>
      <w:r w:rsidRPr="00AF1B4F">
        <w:rPr>
          <w:rFonts w:ascii="Times New Roman" w:hAnsi="Times New Roman" w:cs="Times New Roman"/>
          <w:b/>
          <w:color w:val="000000" w:themeColor="text1"/>
          <w:sz w:val="24"/>
          <w:szCs w:val="24"/>
        </w:rPr>
        <w:t>:</w:t>
      </w:r>
      <w:proofErr w:type="gramEnd"/>
      <w:r w:rsidRPr="00AF1B4F">
        <w:rPr>
          <w:rFonts w:ascii="Times New Roman" w:hAnsi="Times New Roman" w:cs="Times New Roman"/>
          <w:b/>
          <w:color w:val="000000" w:themeColor="text1"/>
          <w:sz w:val="24"/>
          <w:szCs w:val="24"/>
        </w:rPr>
        <w:t xml:space="preserve"> </w:t>
      </w:r>
      <w:r w:rsidRPr="00AF1B4F">
        <w:rPr>
          <w:rFonts w:ascii="Times New Roman" w:hAnsi="Times New Roman" w:cs="Times New Roman"/>
          <w:b/>
          <w:color w:val="000000" w:themeColor="text1"/>
          <w:sz w:val="24"/>
          <w:szCs w:val="24"/>
        </w:rPr>
        <w:tab/>
      </w:r>
      <w:r w:rsidR="006A1A4F" w:rsidRPr="00AF1B4F">
        <w:rPr>
          <w:rFonts w:ascii="Times New Roman" w:hAnsi="Times New Roman" w:cs="Times New Roman"/>
          <w:b/>
          <w:color w:val="000000" w:themeColor="text1"/>
          <w:sz w:val="24"/>
          <w:szCs w:val="24"/>
        </w:rPr>
        <w:t xml:space="preserve"> </w:t>
      </w:r>
      <w:r w:rsidRPr="00AF1B4F">
        <w:rPr>
          <w:rFonts w:ascii="Times New Roman" w:hAnsi="Times New Roman" w:cs="Times New Roman"/>
          <w:b/>
          <w:color w:val="000000" w:themeColor="text1"/>
          <w:sz w:val="24"/>
          <w:szCs w:val="24"/>
        </w:rPr>
        <w:t>ENTREPRENEURIAL MINDSET AND ACTION</w:t>
      </w:r>
    </w:p>
    <w:p w14:paraId="11808B93" w14:textId="2AA3BDA9" w:rsidR="0081545A" w:rsidRPr="00AF1B4F" w:rsidRDefault="0081545A" w:rsidP="00AF1B4F">
      <w:pPr>
        <w:autoSpaceDE w:val="0"/>
        <w:autoSpaceDN w:val="0"/>
        <w:adjustRightInd w:val="0"/>
        <w:spacing w:after="0" w:line="240" w:lineRule="auto"/>
        <w:rPr>
          <w:rFonts w:ascii="Times New Roman" w:hAnsi="Times New Roman" w:cs="Times New Roman"/>
          <w:b/>
          <w:bCs/>
          <w:color w:val="000000" w:themeColor="text1"/>
          <w:sz w:val="24"/>
          <w:szCs w:val="24"/>
        </w:rPr>
      </w:pPr>
      <w:bookmarkStart w:id="0" w:name="_Hlk172303917"/>
      <w:r w:rsidRPr="00AF1B4F">
        <w:rPr>
          <w:rFonts w:ascii="Times New Roman" w:hAnsi="Times New Roman" w:cs="Times New Roman"/>
          <w:b/>
          <w:bCs/>
          <w:color w:val="000000" w:themeColor="text1"/>
          <w:sz w:val="24"/>
          <w:szCs w:val="24"/>
        </w:rPr>
        <w:t>CREDIT UNITS</w:t>
      </w:r>
      <w:proofErr w:type="gramStart"/>
      <w:r w:rsidR="00881D6C" w:rsidRPr="00AF1B4F">
        <w:rPr>
          <w:rFonts w:ascii="Times New Roman" w:hAnsi="Times New Roman" w:cs="Times New Roman"/>
          <w:b/>
          <w:bCs/>
          <w:color w:val="000000" w:themeColor="text1"/>
          <w:sz w:val="24"/>
          <w:szCs w:val="24"/>
        </w:rPr>
        <w:tab/>
      </w:r>
      <w:r w:rsidR="00AF1B4F">
        <w:rPr>
          <w:rFonts w:ascii="Times New Roman" w:hAnsi="Times New Roman" w:cs="Times New Roman"/>
          <w:b/>
          <w:bCs/>
          <w:color w:val="000000" w:themeColor="text1"/>
          <w:sz w:val="24"/>
          <w:szCs w:val="24"/>
        </w:rPr>
        <w:t xml:space="preserve"> </w:t>
      </w:r>
      <w:r w:rsidRPr="00AF1B4F">
        <w:rPr>
          <w:rFonts w:ascii="Times New Roman" w:hAnsi="Times New Roman" w:cs="Times New Roman"/>
          <w:b/>
          <w:bCs/>
          <w:color w:val="000000" w:themeColor="text1"/>
          <w:sz w:val="24"/>
          <w:szCs w:val="24"/>
        </w:rPr>
        <w:t>:</w:t>
      </w:r>
      <w:proofErr w:type="gramEnd"/>
      <w:r w:rsidRPr="00AF1B4F">
        <w:rPr>
          <w:rFonts w:ascii="Times New Roman" w:hAnsi="Times New Roman" w:cs="Times New Roman"/>
          <w:b/>
          <w:bCs/>
          <w:color w:val="000000" w:themeColor="text1"/>
          <w:sz w:val="24"/>
          <w:szCs w:val="24"/>
        </w:rPr>
        <w:t xml:space="preserve"> </w:t>
      </w:r>
      <w:r w:rsidRPr="00AF1B4F">
        <w:rPr>
          <w:rFonts w:ascii="Times New Roman" w:hAnsi="Times New Roman" w:cs="Times New Roman"/>
          <w:b/>
          <w:bCs/>
          <w:color w:val="000000" w:themeColor="text1"/>
          <w:sz w:val="24"/>
          <w:szCs w:val="24"/>
        </w:rPr>
        <w:tab/>
        <w:t>3</w:t>
      </w:r>
    </w:p>
    <w:p w14:paraId="7BE810E2" w14:textId="0186FB50" w:rsidR="0081545A" w:rsidRPr="00AF1B4F" w:rsidRDefault="0081545A" w:rsidP="00AF1B4F">
      <w:pPr>
        <w:autoSpaceDE w:val="0"/>
        <w:autoSpaceDN w:val="0"/>
        <w:adjustRightInd w:val="0"/>
        <w:spacing w:after="0" w:line="240" w:lineRule="auto"/>
        <w:rPr>
          <w:rFonts w:ascii="Times New Roman" w:hAnsi="Times New Roman" w:cs="Times New Roman"/>
          <w:b/>
          <w:bCs/>
          <w:color w:val="000000" w:themeColor="text1"/>
          <w:sz w:val="24"/>
          <w:szCs w:val="24"/>
        </w:rPr>
      </w:pPr>
      <w:r w:rsidRPr="00AF1B4F">
        <w:rPr>
          <w:rFonts w:ascii="Times New Roman" w:hAnsi="Times New Roman" w:cs="Times New Roman"/>
          <w:b/>
          <w:bCs/>
          <w:color w:val="000000" w:themeColor="text1"/>
          <w:sz w:val="24"/>
          <w:szCs w:val="24"/>
        </w:rPr>
        <w:t xml:space="preserve">CONTACT </w:t>
      </w:r>
      <w:proofErr w:type="gramStart"/>
      <w:r w:rsidRPr="00AF1B4F">
        <w:rPr>
          <w:rFonts w:ascii="Times New Roman" w:hAnsi="Times New Roman" w:cs="Times New Roman"/>
          <w:b/>
          <w:bCs/>
          <w:color w:val="000000" w:themeColor="text1"/>
          <w:sz w:val="24"/>
          <w:szCs w:val="24"/>
        </w:rPr>
        <w:t>HOURS</w:t>
      </w:r>
      <w:r w:rsidR="00AF1B4F">
        <w:rPr>
          <w:rFonts w:ascii="Times New Roman" w:hAnsi="Times New Roman" w:cs="Times New Roman"/>
          <w:b/>
          <w:bCs/>
          <w:color w:val="000000" w:themeColor="text1"/>
          <w:sz w:val="24"/>
          <w:szCs w:val="24"/>
        </w:rPr>
        <w:t xml:space="preserve">  </w:t>
      </w:r>
      <w:r w:rsidRPr="00AF1B4F">
        <w:rPr>
          <w:rFonts w:ascii="Times New Roman" w:hAnsi="Times New Roman" w:cs="Times New Roman"/>
          <w:b/>
          <w:bCs/>
          <w:color w:val="000000" w:themeColor="text1"/>
          <w:sz w:val="24"/>
          <w:szCs w:val="24"/>
        </w:rPr>
        <w:t>:</w:t>
      </w:r>
      <w:proofErr w:type="gramEnd"/>
      <w:r w:rsidR="00881D6C" w:rsidRPr="00AF1B4F">
        <w:rPr>
          <w:rFonts w:ascii="Times New Roman" w:hAnsi="Times New Roman" w:cs="Times New Roman"/>
          <w:b/>
          <w:bCs/>
          <w:color w:val="000000" w:themeColor="text1"/>
          <w:sz w:val="24"/>
          <w:szCs w:val="24"/>
        </w:rPr>
        <w:tab/>
      </w:r>
      <w:r w:rsidRPr="00AF1B4F">
        <w:rPr>
          <w:rFonts w:ascii="Times New Roman" w:hAnsi="Times New Roman" w:cs="Times New Roman"/>
          <w:b/>
          <w:bCs/>
          <w:color w:val="000000" w:themeColor="text1"/>
          <w:sz w:val="24"/>
          <w:szCs w:val="24"/>
        </w:rPr>
        <w:t xml:space="preserve"> 45</w:t>
      </w:r>
      <w:r w:rsidR="002639B8" w:rsidRPr="00AF1B4F">
        <w:rPr>
          <w:rFonts w:ascii="Times New Roman" w:hAnsi="Times New Roman" w:cs="Times New Roman"/>
          <w:b/>
          <w:bCs/>
          <w:color w:val="000000" w:themeColor="text1"/>
          <w:sz w:val="24"/>
          <w:szCs w:val="24"/>
        </w:rPr>
        <w:t xml:space="preserve"> </w:t>
      </w:r>
      <w:r w:rsidRPr="00AF1B4F">
        <w:rPr>
          <w:rFonts w:ascii="Times New Roman" w:hAnsi="Times New Roman" w:cs="Times New Roman"/>
          <w:b/>
          <w:bCs/>
          <w:color w:val="000000" w:themeColor="text1"/>
          <w:sz w:val="24"/>
          <w:szCs w:val="24"/>
        </w:rPr>
        <w:t>HRS</w:t>
      </w:r>
    </w:p>
    <w:p w14:paraId="4F29D96A" w14:textId="77777777" w:rsidR="006A1A4F" w:rsidRPr="0081545A" w:rsidRDefault="006A1A4F" w:rsidP="00AF476C">
      <w:pPr>
        <w:autoSpaceDE w:val="0"/>
        <w:autoSpaceDN w:val="0"/>
        <w:adjustRightInd w:val="0"/>
        <w:spacing w:after="0" w:line="240" w:lineRule="auto"/>
        <w:rPr>
          <w:rFonts w:ascii="Times New Roman" w:hAnsi="Times New Roman" w:cs="Times New Roman"/>
          <w:b/>
          <w:bCs/>
          <w:color w:val="000000" w:themeColor="text1"/>
          <w:sz w:val="24"/>
          <w:szCs w:val="24"/>
        </w:rPr>
      </w:pPr>
    </w:p>
    <w:tbl>
      <w:tblPr>
        <w:tblStyle w:val="TableGrid"/>
        <w:tblW w:w="10525" w:type="dxa"/>
        <w:tblLook w:val="04A0" w:firstRow="1" w:lastRow="0" w:firstColumn="1" w:lastColumn="0" w:noHBand="0" w:noVBand="1"/>
      </w:tblPr>
      <w:tblGrid>
        <w:gridCol w:w="3865"/>
        <w:gridCol w:w="6660"/>
      </w:tblGrid>
      <w:tr w:rsidR="00164025" w14:paraId="56BF1825" w14:textId="77777777" w:rsidTr="0026022F">
        <w:tc>
          <w:tcPr>
            <w:tcW w:w="3865" w:type="dxa"/>
          </w:tcPr>
          <w:bookmarkEnd w:id="0"/>
          <w:p w14:paraId="10DCB50D" w14:textId="77777777" w:rsidR="00164025" w:rsidRPr="00860DC5" w:rsidRDefault="00164025" w:rsidP="00AF476C">
            <w:pPr>
              <w:pStyle w:val="Heading1"/>
              <w:spacing w:before="0"/>
              <w:rPr>
                <w:rFonts w:ascii="Times New Roman" w:hAnsi="Times New Roman" w:cs="Times New Roman"/>
                <w:b/>
                <w:color w:val="000000" w:themeColor="text1"/>
                <w:sz w:val="24"/>
                <w:szCs w:val="24"/>
              </w:rPr>
            </w:pPr>
            <w:r w:rsidRPr="00860DC5">
              <w:rPr>
                <w:rFonts w:ascii="Times New Roman" w:hAnsi="Times New Roman" w:cs="Times New Roman"/>
                <w:b/>
                <w:color w:val="000000" w:themeColor="text1"/>
                <w:sz w:val="24"/>
                <w:szCs w:val="24"/>
              </w:rPr>
              <w:t xml:space="preserve">Programme </w:t>
            </w:r>
          </w:p>
        </w:tc>
        <w:tc>
          <w:tcPr>
            <w:tcW w:w="6660" w:type="dxa"/>
          </w:tcPr>
          <w:p w14:paraId="7E1A6C71" w14:textId="77777777" w:rsidR="00164025" w:rsidRPr="00860DC5" w:rsidRDefault="00164025" w:rsidP="00AF476C">
            <w:pPr>
              <w:pStyle w:val="Heading1"/>
              <w:spacing w:before="0"/>
              <w:rPr>
                <w:rFonts w:ascii="Times New Roman" w:hAnsi="Times New Roman" w:cs="Times New Roman"/>
                <w:b/>
                <w:color w:val="000000" w:themeColor="text1"/>
                <w:sz w:val="24"/>
                <w:szCs w:val="24"/>
              </w:rPr>
            </w:pPr>
            <w:r w:rsidRPr="00860DC5">
              <w:rPr>
                <w:rFonts w:ascii="Times New Roman" w:hAnsi="Times New Roman" w:cs="Times New Roman"/>
                <w:b/>
                <w:color w:val="000000" w:themeColor="text1"/>
                <w:sz w:val="24"/>
                <w:szCs w:val="24"/>
              </w:rPr>
              <w:t>Facilitators</w:t>
            </w:r>
          </w:p>
        </w:tc>
      </w:tr>
      <w:tr w:rsidR="00164025" w14:paraId="4B42F850" w14:textId="77777777" w:rsidTr="0026022F">
        <w:tc>
          <w:tcPr>
            <w:tcW w:w="3865" w:type="dxa"/>
          </w:tcPr>
          <w:p w14:paraId="7C0E2F43" w14:textId="19A71F43" w:rsidR="00164025" w:rsidRDefault="00164025" w:rsidP="00AF476C">
            <w:pPr>
              <w:pStyle w:val="Heading1"/>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Bachelor of Business </w:t>
            </w:r>
            <w:r w:rsidR="00172596">
              <w:rPr>
                <w:rFonts w:ascii="Times New Roman" w:hAnsi="Times New Roman" w:cs="Times New Roman"/>
                <w:color w:val="000000" w:themeColor="text1"/>
                <w:sz w:val="24"/>
                <w:szCs w:val="24"/>
              </w:rPr>
              <w:t xml:space="preserve">Computing </w:t>
            </w:r>
          </w:p>
        </w:tc>
        <w:tc>
          <w:tcPr>
            <w:tcW w:w="6660" w:type="dxa"/>
          </w:tcPr>
          <w:p w14:paraId="473805CA" w14:textId="624D1214" w:rsidR="00164025" w:rsidRDefault="00B81B17" w:rsidP="00B81B17">
            <w:pPr>
              <w:pStyle w:val="Heading1"/>
              <w:spacing w:before="0"/>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Dr</w:t>
            </w:r>
            <w:r w:rsidR="003F38B1">
              <w:rPr>
                <w:rFonts w:ascii="Times New Roman" w:hAnsi="Times New Roman" w:cs="Times New Roman"/>
                <w:color w:val="000000" w:themeColor="text1"/>
                <w:sz w:val="24"/>
                <w:szCs w:val="24"/>
              </w:rPr>
              <w:t>.</w:t>
            </w:r>
            <w:r w:rsidR="00164025" w:rsidRPr="00164025">
              <w:rPr>
                <w:rFonts w:ascii="Times New Roman" w:hAnsi="Times New Roman" w:cs="Times New Roman"/>
                <w:color w:val="000000" w:themeColor="text1"/>
                <w:sz w:val="24"/>
                <w:szCs w:val="24"/>
              </w:rPr>
              <w:t>Eunice</w:t>
            </w:r>
            <w:proofErr w:type="spellEnd"/>
            <w:proofErr w:type="gramEnd"/>
            <w:r w:rsidR="00164025" w:rsidRPr="00164025">
              <w:rPr>
                <w:rFonts w:ascii="Times New Roman" w:hAnsi="Times New Roman" w:cs="Times New Roman"/>
                <w:color w:val="000000" w:themeColor="text1"/>
                <w:sz w:val="24"/>
                <w:szCs w:val="24"/>
              </w:rPr>
              <w:t xml:space="preserve"> Kabahinda, </w:t>
            </w:r>
            <w:r>
              <w:rPr>
                <w:rFonts w:ascii="Times New Roman" w:hAnsi="Times New Roman" w:cs="Times New Roman"/>
                <w:color w:val="000000" w:themeColor="text1"/>
                <w:sz w:val="24"/>
                <w:szCs w:val="24"/>
              </w:rPr>
              <w:t xml:space="preserve">Ms. </w:t>
            </w:r>
            <w:proofErr w:type="spellStart"/>
            <w:r>
              <w:rPr>
                <w:rFonts w:ascii="Times New Roman" w:hAnsi="Times New Roman" w:cs="Times New Roman"/>
                <w:color w:val="000000" w:themeColor="text1"/>
                <w:sz w:val="24"/>
                <w:szCs w:val="24"/>
              </w:rPr>
              <w:t>Mukhoda</w:t>
            </w:r>
            <w:proofErr w:type="spellEnd"/>
            <w:r>
              <w:rPr>
                <w:rFonts w:ascii="Times New Roman" w:hAnsi="Times New Roman" w:cs="Times New Roman"/>
                <w:color w:val="000000" w:themeColor="text1"/>
                <w:sz w:val="24"/>
                <w:szCs w:val="24"/>
              </w:rPr>
              <w:t xml:space="preserve"> Maureen, </w:t>
            </w:r>
            <w:r w:rsidR="006A1A4F">
              <w:rPr>
                <w:rFonts w:ascii="Times New Roman" w:hAnsi="Times New Roman" w:cs="Times New Roman"/>
                <w:color w:val="000000" w:themeColor="text1"/>
                <w:sz w:val="24"/>
                <w:szCs w:val="24"/>
              </w:rPr>
              <w:t>Mr.</w:t>
            </w:r>
            <w:r w:rsidR="006A1A4F" w:rsidRPr="00164025">
              <w:rPr>
                <w:rFonts w:ascii="Times New Roman" w:hAnsi="Times New Roman" w:cs="Times New Roman"/>
                <w:color w:val="000000" w:themeColor="text1"/>
                <w:sz w:val="24"/>
                <w:szCs w:val="24"/>
              </w:rPr>
              <w:t xml:space="preserve"> Bonny</w:t>
            </w:r>
            <w:r w:rsidR="00164025" w:rsidRPr="00164025">
              <w:rPr>
                <w:rFonts w:ascii="Times New Roman" w:hAnsi="Times New Roman" w:cs="Times New Roman"/>
                <w:color w:val="000000" w:themeColor="text1"/>
                <w:sz w:val="24"/>
                <w:szCs w:val="24"/>
              </w:rPr>
              <w:t xml:space="preserve"> Kagaba</w:t>
            </w:r>
            <w:r>
              <w:rPr>
                <w:rFonts w:ascii="Times New Roman" w:hAnsi="Times New Roman" w:cs="Times New Roman"/>
                <w:color w:val="000000" w:themeColor="text1"/>
                <w:sz w:val="24"/>
                <w:szCs w:val="24"/>
              </w:rPr>
              <w:t xml:space="preserve">, Ms. </w:t>
            </w:r>
            <w:proofErr w:type="spellStart"/>
            <w:r>
              <w:rPr>
                <w:rFonts w:ascii="Times New Roman" w:hAnsi="Times New Roman" w:cs="Times New Roman"/>
                <w:color w:val="000000" w:themeColor="text1"/>
                <w:sz w:val="24"/>
                <w:szCs w:val="24"/>
              </w:rPr>
              <w:t>Nakaziba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Janida</w:t>
            </w:r>
            <w:proofErr w:type="spellEnd"/>
          </w:p>
        </w:tc>
      </w:tr>
      <w:tr w:rsidR="00EB6F82" w14:paraId="191F8FAD" w14:textId="77777777" w:rsidTr="0026022F">
        <w:tc>
          <w:tcPr>
            <w:tcW w:w="3865" w:type="dxa"/>
          </w:tcPr>
          <w:p w14:paraId="41151CA4" w14:textId="7FC1C43C" w:rsidR="00EB6F82" w:rsidRDefault="00FE5CB9" w:rsidP="00AF476C">
            <w:pPr>
              <w:pStyle w:val="Heading1"/>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Bachelor of Leadership and Governance </w:t>
            </w:r>
          </w:p>
        </w:tc>
        <w:tc>
          <w:tcPr>
            <w:tcW w:w="6660" w:type="dxa"/>
          </w:tcPr>
          <w:p w14:paraId="61F89957" w14:textId="5326CE4F" w:rsidR="00EB6F82" w:rsidRDefault="006A1A4F" w:rsidP="00B81B17">
            <w:pPr>
              <w:pStyle w:val="Heading1"/>
              <w:spacing w:before="0"/>
              <w:rPr>
                <w:rFonts w:ascii="Times New Roman" w:hAnsi="Times New Roman" w:cs="Times New Roman"/>
                <w:color w:val="000000" w:themeColor="text1"/>
                <w:sz w:val="24"/>
                <w:szCs w:val="24"/>
              </w:rPr>
            </w:pPr>
            <w:r w:rsidRPr="006A1A4F">
              <w:rPr>
                <w:rFonts w:ascii="Times New Roman" w:hAnsi="Times New Roman" w:cs="Times New Roman"/>
                <w:color w:val="000000" w:themeColor="text1"/>
                <w:sz w:val="24"/>
                <w:szCs w:val="24"/>
              </w:rPr>
              <w:t xml:space="preserve">Dr. Edith M. </w:t>
            </w:r>
            <w:proofErr w:type="spellStart"/>
            <w:r w:rsidRPr="006A1A4F">
              <w:rPr>
                <w:rFonts w:ascii="Times New Roman" w:hAnsi="Times New Roman" w:cs="Times New Roman"/>
                <w:color w:val="000000" w:themeColor="text1"/>
                <w:sz w:val="24"/>
                <w:szCs w:val="24"/>
              </w:rPr>
              <w:t>Basalirwa</w:t>
            </w:r>
            <w:proofErr w:type="spellEnd"/>
            <w:r w:rsidRPr="006A1A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A1A4F">
              <w:rPr>
                <w:rFonts w:ascii="Times New Roman" w:hAnsi="Times New Roman" w:cs="Times New Roman"/>
                <w:color w:val="000000" w:themeColor="text1"/>
                <w:sz w:val="24"/>
                <w:szCs w:val="24"/>
              </w:rPr>
              <w:t xml:space="preserve">Eunice Ninsiima, </w:t>
            </w:r>
            <w:r>
              <w:rPr>
                <w:rFonts w:ascii="Times New Roman" w:hAnsi="Times New Roman" w:cs="Times New Roman"/>
                <w:color w:val="000000" w:themeColor="text1"/>
                <w:sz w:val="24"/>
                <w:szCs w:val="24"/>
              </w:rPr>
              <w:t>Christine Namaganda</w:t>
            </w:r>
            <w:r w:rsidRPr="006A1A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A1A4F">
              <w:rPr>
                <w:rFonts w:ascii="Times New Roman" w:hAnsi="Times New Roman" w:cs="Times New Roman"/>
                <w:color w:val="000000" w:themeColor="text1"/>
                <w:sz w:val="24"/>
                <w:szCs w:val="24"/>
              </w:rPr>
              <w:t>Dr. Christopher Kusemererwa</w:t>
            </w:r>
          </w:p>
        </w:tc>
      </w:tr>
      <w:tr w:rsidR="00EB6F82" w14:paraId="738824E9" w14:textId="77777777" w:rsidTr="0026022F">
        <w:tc>
          <w:tcPr>
            <w:tcW w:w="3865" w:type="dxa"/>
          </w:tcPr>
          <w:p w14:paraId="6B1EED7E" w14:textId="1E1821B4" w:rsidR="00EB6F82" w:rsidRDefault="00FE5CB9" w:rsidP="00AF476C">
            <w:pPr>
              <w:pStyle w:val="Heading1"/>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Bachelor of Office and Information Management </w:t>
            </w:r>
          </w:p>
        </w:tc>
        <w:tc>
          <w:tcPr>
            <w:tcW w:w="6660" w:type="dxa"/>
          </w:tcPr>
          <w:p w14:paraId="1C89F4FC" w14:textId="7647900B" w:rsidR="00EB6F82" w:rsidRDefault="006A1A4F" w:rsidP="00B81B17">
            <w:pPr>
              <w:pStyle w:val="Heading1"/>
              <w:spacing w:before="0"/>
              <w:rPr>
                <w:rFonts w:ascii="Times New Roman" w:hAnsi="Times New Roman" w:cs="Times New Roman"/>
                <w:color w:val="000000" w:themeColor="text1"/>
                <w:sz w:val="24"/>
                <w:szCs w:val="24"/>
              </w:rPr>
            </w:pPr>
            <w:r w:rsidRPr="006A1A4F">
              <w:rPr>
                <w:rFonts w:ascii="Times New Roman" w:hAnsi="Times New Roman" w:cs="Times New Roman"/>
                <w:color w:val="000000" w:themeColor="text1"/>
                <w:sz w:val="24"/>
                <w:szCs w:val="24"/>
              </w:rPr>
              <w:t>Dr. Christopher Kusemererwa, Fiona Aikiriza,</w:t>
            </w:r>
            <w:r>
              <w:rPr>
                <w:rFonts w:ascii="Times New Roman" w:hAnsi="Times New Roman" w:cs="Times New Roman"/>
                <w:color w:val="000000" w:themeColor="text1"/>
                <w:sz w:val="24"/>
                <w:szCs w:val="24"/>
              </w:rPr>
              <w:t xml:space="preserve"> </w:t>
            </w:r>
            <w:r w:rsidRPr="006A1A4F">
              <w:rPr>
                <w:rFonts w:ascii="Times New Roman" w:hAnsi="Times New Roman" w:cs="Times New Roman"/>
                <w:color w:val="000000" w:themeColor="text1"/>
                <w:sz w:val="24"/>
                <w:szCs w:val="24"/>
              </w:rPr>
              <w:t>Joseph Ceasor Ojok</w:t>
            </w:r>
            <w:r>
              <w:rPr>
                <w:rFonts w:ascii="Times New Roman" w:hAnsi="Times New Roman" w:cs="Times New Roman"/>
                <w:color w:val="000000" w:themeColor="text1"/>
                <w:sz w:val="24"/>
                <w:szCs w:val="24"/>
              </w:rPr>
              <w:t>.</w:t>
            </w:r>
          </w:p>
        </w:tc>
      </w:tr>
    </w:tbl>
    <w:p w14:paraId="633CFE69" w14:textId="77777777" w:rsidR="00AA15CE" w:rsidRPr="00AA15CE" w:rsidRDefault="00AA15CE" w:rsidP="00AA15CE">
      <w:pPr>
        <w:jc w:val="both"/>
        <w:rPr>
          <w:rFonts w:ascii="Times New Roman" w:eastAsia="Times New Roman" w:hAnsi="Times New Roman" w:cs="Times New Roman"/>
          <w:b/>
          <w:color w:val="000000"/>
          <w:sz w:val="24"/>
          <w:szCs w:val="24"/>
          <w:u w:val="single"/>
        </w:rPr>
      </w:pPr>
      <w:r w:rsidRPr="00AA15CE">
        <w:rPr>
          <w:rFonts w:ascii="Times New Roman" w:eastAsia="Times New Roman" w:hAnsi="Times New Roman" w:cs="Times New Roman"/>
          <w:b/>
          <w:color w:val="000000"/>
          <w:sz w:val="24"/>
          <w:szCs w:val="24"/>
          <w:u w:val="single"/>
        </w:rPr>
        <w:t xml:space="preserve">Course description </w:t>
      </w:r>
    </w:p>
    <w:p w14:paraId="35F8EAD2" w14:textId="77777777" w:rsidR="00AA15CE" w:rsidRPr="00AA15CE" w:rsidRDefault="00AA15CE" w:rsidP="00AA15CE">
      <w:pPr>
        <w:shd w:val="clear" w:color="auto" w:fill="FFFFFF"/>
        <w:spacing w:after="0" w:line="240" w:lineRule="auto"/>
        <w:jc w:val="both"/>
        <w:rPr>
          <w:rFonts w:ascii="Times New Roman" w:eastAsia="Times New Roman" w:hAnsi="Times New Roman" w:cs="Times New Roman"/>
          <w:color w:val="222222"/>
          <w:sz w:val="6"/>
          <w:szCs w:val="6"/>
        </w:rPr>
      </w:pPr>
    </w:p>
    <w:p w14:paraId="29554A9D" w14:textId="5A9BFCC8" w:rsidR="00AA15CE" w:rsidRPr="00AA15CE" w:rsidRDefault="00AA15CE" w:rsidP="00AA15CE">
      <w:pPr>
        <w:shd w:val="clear" w:color="auto" w:fill="FFFFFF"/>
        <w:spacing w:after="0" w:line="240" w:lineRule="auto"/>
        <w:jc w:val="both"/>
        <w:rPr>
          <w:rFonts w:ascii="Times New Roman" w:eastAsia="Times New Roman" w:hAnsi="Times New Roman" w:cs="Times New Roman"/>
          <w:color w:val="222222"/>
          <w:sz w:val="24"/>
          <w:szCs w:val="24"/>
        </w:rPr>
      </w:pPr>
      <w:r w:rsidRPr="00AA15CE">
        <w:rPr>
          <w:rFonts w:ascii="Times New Roman" w:eastAsia="Times New Roman" w:hAnsi="Times New Roman" w:cs="Times New Roman"/>
          <w:color w:val="000000"/>
          <w:sz w:val="24"/>
          <w:szCs w:val="24"/>
        </w:rPr>
        <w:t xml:space="preserve">The way we think and see the world around us determines the actions we take and finally determines how successful we become. Entrepreneurship is both a way of thinking and of doing things. Entrepreneurial thinking and action </w:t>
      </w:r>
      <w:r w:rsidR="00491001">
        <w:rPr>
          <w:rFonts w:ascii="Times New Roman" w:eastAsia="Times New Roman" w:hAnsi="Times New Roman" w:cs="Times New Roman"/>
          <w:color w:val="000000"/>
          <w:sz w:val="24"/>
          <w:szCs w:val="24"/>
        </w:rPr>
        <w:t>are</w:t>
      </w:r>
      <w:r w:rsidRPr="00AA15CE">
        <w:rPr>
          <w:rFonts w:ascii="Times New Roman" w:eastAsia="Times New Roman" w:hAnsi="Times New Roman" w:cs="Times New Roman"/>
          <w:color w:val="000000"/>
          <w:sz w:val="24"/>
          <w:szCs w:val="24"/>
        </w:rPr>
        <w:t xml:space="preserve"> important for every individual</w:t>
      </w:r>
      <w:r w:rsidR="00EB6F82">
        <w:rPr>
          <w:rFonts w:ascii="Times New Roman" w:eastAsia="Times New Roman" w:hAnsi="Times New Roman" w:cs="Times New Roman"/>
          <w:color w:val="000000"/>
          <w:sz w:val="24"/>
          <w:szCs w:val="24"/>
        </w:rPr>
        <w:t>,</w:t>
      </w:r>
      <w:r w:rsidRPr="00AA15CE">
        <w:rPr>
          <w:rFonts w:ascii="Times New Roman" w:eastAsia="Times New Roman" w:hAnsi="Times New Roman" w:cs="Times New Roman"/>
          <w:color w:val="000000"/>
          <w:sz w:val="24"/>
          <w:szCs w:val="24"/>
        </w:rPr>
        <w:t xml:space="preserve"> whether in paid or self-employment. There </w:t>
      </w:r>
      <w:r w:rsidRPr="00AA15CE">
        <w:rPr>
          <w:rFonts w:ascii="Times New Roman" w:eastAsia="Times New Roman" w:hAnsi="Times New Roman" w:cs="Times New Roman"/>
          <w:color w:val="222222"/>
          <w:sz w:val="24"/>
          <w:szCs w:val="24"/>
        </w:rPr>
        <w:t>are many reasons why everyone must learn about and for entrepreneurship</w:t>
      </w:r>
      <w:r w:rsidR="00EB6F82">
        <w:rPr>
          <w:rFonts w:ascii="Times New Roman" w:eastAsia="Times New Roman" w:hAnsi="Times New Roman" w:cs="Times New Roman"/>
          <w:color w:val="222222"/>
          <w:sz w:val="24"/>
          <w:szCs w:val="24"/>
        </w:rPr>
        <w:t>,</w:t>
      </w:r>
      <w:r w:rsidRPr="00AA15CE">
        <w:rPr>
          <w:rFonts w:ascii="Times New Roman" w:eastAsia="Times New Roman" w:hAnsi="Times New Roman" w:cs="Times New Roman"/>
          <w:color w:val="222222"/>
          <w:sz w:val="24"/>
          <w:szCs w:val="24"/>
        </w:rPr>
        <w:t xml:space="preserve"> irrespective of the academic specialty. Some of these include the chance to learn to identify, assess and seize business opportunities, preparing those who are already in employment to prepare for older entrepreneurship when they retire, learning how to address formal and informal problems and challenges that require</w:t>
      </w:r>
      <w:r w:rsidR="00EB6F82">
        <w:rPr>
          <w:rFonts w:ascii="Times New Roman" w:eastAsia="Times New Roman" w:hAnsi="Times New Roman" w:cs="Times New Roman"/>
          <w:color w:val="222222"/>
          <w:sz w:val="24"/>
          <w:szCs w:val="24"/>
        </w:rPr>
        <w:t xml:space="preserve"> </w:t>
      </w:r>
      <w:r w:rsidRPr="00AA15CE">
        <w:rPr>
          <w:rFonts w:ascii="Times New Roman" w:eastAsia="Times New Roman" w:hAnsi="Times New Roman" w:cs="Times New Roman"/>
          <w:color w:val="222222"/>
          <w:sz w:val="24"/>
          <w:szCs w:val="24"/>
        </w:rPr>
        <w:t>creative and innovative approaches in solving them as well as learning how to contribute to our communities as we grow in our careers and businesses. </w:t>
      </w:r>
    </w:p>
    <w:p w14:paraId="481C3816" w14:textId="77777777" w:rsidR="00AA15CE" w:rsidRPr="00AA15CE" w:rsidRDefault="00AA15CE" w:rsidP="00AA15CE">
      <w:pPr>
        <w:shd w:val="clear" w:color="auto" w:fill="FFFFFF"/>
        <w:spacing w:after="0" w:line="240" w:lineRule="auto"/>
        <w:jc w:val="both"/>
        <w:rPr>
          <w:rFonts w:ascii="Times New Roman" w:eastAsia="Times New Roman" w:hAnsi="Times New Roman" w:cs="Times New Roman"/>
          <w:color w:val="222222"/>
          <w:sz w:val="8"/>
          <w:szCs w:val="8"/>
        </w:rPr>
      </w:pPr>
    </w:p>
    <w:p w14:paraId="7DA06FAB" w14:textId="0DDBAB67" w:rsidR="00AA15CE" w:rsidRPr="00AA15CE" w:rsidRDefault="00AA15CE" w:rsidP="00AA15CE">
      <w:pPr>
        <w:shd w:val="clear" w:color="auto" w:fill="FFFFFF"/>
        <w:spacing w:after="0" w:line="240" w:lineRule="auto"/>
        <w:jc w:val="both"/>
        <w:rPr>
          <w:rFonts w:ascii="Times New Roman" w:eastAsia="Times New Roman" w:hAnsi="Times New Roman" w:cs="Times New Roman"/>
          <w:color w:val="222222"/>
          <w:sz w:val="24"/>
          <w:szCs w:val="24"/>
        </w:rPr>
      </w:pPr>
      <w:r w:rsidRPr="00AA15CE">
        <w:rPr>
          <w:rFonts w:ascii="Times New Roman" w:eastAsia="Times New Roman" w:hAnsi="Times New Roman" w:cs="Times New Roman"/>
          <w:color w:val="222222"/>
          <w:sz w:val="24"/>
          <w:szCs w:val="24"/>
        </w:rPr>
        <w:t>While governments and other development agencies focus on entrepreneurship development by creating enabling environments, infrastructure, policy</w:t>
      </w:r>
      <w:r w:rsidR="00EB6F82">
        <w:rPr>
          <w:rFonts w:ascii="Times New Roman" w:eastAsia="Times New Roman" w:hAnsi="Times New Roman" w:cs="Times New Roman"/>
          <w:color w:val="222222"/>
          <w:sz w:val="24"/>
          <w:szCs w:val="24"/>
        </w:rPr>
        <w:t>,</w:t>
      </w:r>
      <w:r w:rsidRPr="00AA15CE">
        <w:rPr>
          <w:rFonts w:ascii="Times New Roman" w:eastAsia="Times New Roman" w:hAnsi="Times New Roman" w:cs="Times New Roman"/>
          <w:color w:val="222222"/>
          <w:sz w:val="24"/>
          <w:szCs w:val="24"/>
        </w:rPr>
        <w:t xml:space="preserve"> and international market negotiations, the development of the entrepreneurial mindset and action course is at </w:t>
      </w:r>
      <w:r w:rsidR="00EB6F82">
        <w:rPr>
          <w:rFonts w:ascii="Times New Roman" w:eastAsia="Times New Roman" w:hAnsi="Times New Roman" w:cs="Times New Roman"/>
          <w:color w:val="222222"/>
          <w:sz w:val="24"/>
          <w:szCs w:val="24"/>
        </w:rPr>
        <w:t xml:space="preserve">the </w:t>
      </w:r>
      <w:r w:rsidRPr="00AA15CE">
        <w:rPr>
          <w:rFonts w:ascii="Times New Roman" w:eastAsia="Times New Roman" w:hAnsi="Times New Roman" w:cs="Times New Roman"/>
          <w:color w:val="222222"/>
          <w:sz w:val="24"/>
          <w:szCs w:val="24"/>
        </w:rPr>
        <w:t xml:space="preserve">micro and individual level. Therefore, our focus is on encouraging entrepreneurial behavior among students through a multidisciplinary approach. This course will cultivate an entrepreneurial mindset by guiding students through the processes of generating ideas, identifying and evaluating opportunities, </w:t>
      </w:r>
      <w:r w:rsidRPr="00AA15CE">
        <w:rPr>
          <w:rFonts w:ascii="Times New Roman" w:eastAsia="Times New Roman" w:hAnsi="Times New Roman" w:cs="Times New Roman"/>
          <w:color w:val="222222"/>
          <w:sz w:val="24"/>
          <w:szCs w:val="24"/>
        </w:rPr>
        <w:lastRenderedPageBreak/>
        <w:t>mobilizing resources, and developing strategies for managing growth and overcoming related challenges.</w:t>
      </w:r>
    </w:p>
    <w:p w14:paraId="0EE8DE7F" w14:textId="77777777" w:rsidR="00AA15CE" w:rsidRPr="00AA15CE" w:rsidRDefault="00AA15CE" w:rsidP="00AA15CE">
      <w:pPr>
        <w:shd w:val="clear" w:color="auto" w:fill="FFFFFF"/>
        <w:spacing w:after="0" w:line="240" w:lineRule="auto"/>
        <w:jc w:val="both"/>
        <w:rPr>
          <w:rFonts w:ascii="Times New Roman" w:eastAsia="Times New Roman" w:hAnsi="Times New Roman" w:cs="Times New Roman"/>
          <w:color w:val="222222"/>
          <w:sz w:val="24"/>
          <w:szCs w:val="24"/>
        </w:rPr>
      </w:pPr>
    </w:p>
    <w:p w14:paraId="4F9B2F12" w14:textId="77777777" w:rsidR="00EB6F82" w:rsidRDefault="00EB6F82" w:rsidP="00AA15CE">
      <w:pPr>
        <w:spacing w:after="0" w:line="240" w:lineRule="auto"/>
        <w:rPr>
          <w:rFonts w:ascii="Times New Roman" w:eastAsia="Times New Roman" w:hAnsi="Times New Roman" w:cs="Times New Roman"/>
          <w:b/>
          <w:color w:val="000000"/>
          <w:sz w:val="24"/>
          <w:szCs w:val="24"/>
          <w:u w:val="single"/>
        </w:rPr>
      </w:pPr>
    </w:p>
    <w:p w14:paraId="16AC6CDB" w14:textId="17E88DF8" w:rsidR="00AA15CE" w:rsidRPr="00AA15CE" w:rsidRDefault="00AA15CE" w:rsidP="00AA15CE">
      <w:pPr>
        <w:spacing w:after="0" w:line="240" w:lineRule="auto"/>
        <w:rPr>
          <w:rFonts w:ascii="Times New Roman" w:eastAsia="Times New Roman" w:hAnsi="Times New Roman" w:cs="Times New Roman"/>
          <w:b/>
          <w:color w:val="000000"/>
          <w:sz w:val="24"/>
          <w:szCs w:val="24"/>
          <w:u w:val="single"/>
        </w:rPr>
      </w:pPr>
      <w:r w:rsidRPr="00AA15CE">
        <w:rPr>
          <w:rFonts w:ascii="Times New Roman" w:eastAsia="Times New Roman" w:hAnsi="Times New Roman" w:cs="Times New Roman"/>
          <w:b/>
          <w:color w:val="000000"/>
          <w:sz w:val="24"/>
          <w:szCs w:val="24"/>
          <w:u w:val="single"/>
        </w:rPr>
        <w:t>Course Objectives</w:t>
      </w:r>
    </w:p>
    <w:p w14:paraId="6FD8C24E" w14:textId="77777777" w:rsidR="00AA15CE" w:rsidRPr="00AA15CE" w:rsidRDefault="00AA15CE" w:rsidP="00AA15CE">
      <w:pPr>
        <w:spacing w:after="0" w:line="240" w:lineRule="auto"/>
        <w:rPr>
          <w:rFonts w:ascii="Times New Roman" w:eastAsia="Times New Roman" w:hAnsi="Times New Roman" w:cs="Times New Roman"/>
          <w:b/>
          <w:color w:val="000000"/>
          <w:sz w:val="8"/>
          <w:szCs w:val="8"/>
          <w:u w:val="single"/>
        </w:rPr>
      </w:pPr>
    </w:p>
    <w:p w14:paraId="69A325BE" w14:textId="5D4BA07A"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 xml:space="preserve">This course aims </w:t>
      </w:r>
      <w:r w:rsidR="00172596">
        <w:rPr>
          <w:rFonts w:ascii="Times New Roman" w:eastAsia="Times New Roman" w:hAnsi="Times New Roman" w:cs="Times New Roman"/>
          <w:color w:val="000000"/>
          <w:sz w:val="24"/>
          <w:szCs w:val="24"/>
        </w:rPr>
        <w:t>to enable</w:t>
      </w:r>
      <w:r w:rsidRPr="00AA15CE">
        <w:rPr>
          <w:rFonts w:ascii="Times New Roman" w:eastAsia="Times New Roman" w:hAnsi="Times New Roman" w:cs="Times New Roman"/>
          <w:color w:val="000000"/>
          <w:sz w:val="24"/>
          <w:szCs w:val="24"/>
        </w:rPr>
        <w:t xml:space="preserve"> students to:</w:t>
      </w:r>
    </w:p>
    <w:p w14:paraId="32EBCA28" w14:textId="77777777" w:rsidR="00AA15CE" w:rsidRPr="00AA15CE" w:rsidRDefault="00AA15CE" w:rsidP="00AA15CE">
      <w:pPr>
        <w:spacing w:after="0" w:line="240" w:lineRule="auto"/>
        <w:rPr>
          <w:rFonts w:ascii="Times New Roman" w:eastAsia="Times New Roman" w:hAnsi="Times New Roman" w:cs="Times New Roman"/>
          <w:color w:val="000000"/>
          <w:sz w:val="8"/>
          <w:szCs w:val="8"/>
        </w:rPr>
      </w:pPr>
    </w:p>
    <w:p w14:paraId="1AB73C19" w14:textId="5F1FD12D"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1.</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Understand the concept of entrepreneurship and entrepreneurs.</w:t>
      </w:r>
    </w:p>
    <w:p w14:paraId="02893D37" w14:textId="7145CFF6"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2.</w:t>
      </w:r>
      <w:r w:rsidR="00491001">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Distinguish between a growth mindset and a fixed mindset.</w:t>
      </w:r>
    </w:p>
    <w:p w14:paraId="65FE07F2" w14:textId="652FF421"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3.</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Identify and generate business opportunities and plan for business ventures.</w:t>
      </w:r>
    </w:p>
    <w:p w14:paraId="5D83CC1F" w14:textId="6C494176"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4.</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Develop business models for opportunities in various sectors.</w:t>
      </w:r>
    </w:p>
    <w:p w14:paraId="243A9FC0" w14:textId="7C7ECE3C"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5.</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Cultivate an entrepreneurial mindset applicable to both business and other careers.</w:t>
      </w:r>
    </w:p>
    <w:p w14:paraId="780F3E19" w14:textId="323B40C0"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6.</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Learn how entrepreneurs manage businesses, seize opportunities, and address challenges.</w:t>
      </w:r>
    </w:p>
    <w:p w14:paraId="7BCE2B81" w14:textId="77777777" w:rsidR="00AA15CE" w:rsidRPr="00AA15CE" w:rsidRDefault="00AA15CE" w:rsidP="00AA15CE">
      <w:pPr>
        <w:spacing w:after="0" w:line="240" w:lineRule="auto"/>
        <w:rPr>
          <w:rFonts w:ascii="Times New Roman" w:eastAsia="Times New Roman" w:hAnsi="Times New Roman" w:cs="Times New Roman"/>
          <w:color w:val="000000"/>
          <w:sz w:val="24"/>
          <w:szCs w:val="24"/>
        </w:rPr>
      </w:pPr>
    </w:p>
    <w:p w14:paraId="2F67FFC1" w14:textId="77777777" w:rsidR="00AA15CE" w:rsidRPr="00AA15CE" w:rsidRDefault="00AA15CE" w:rsidP="00AA15CE">
      <w:pPr>
        <w:spacing w:after="0" w:line="240" w:lineRule="auto"/>
        <w:rPr>
          <w:rFonts w:ascii="Times New Roman" w:eastAsia="Times New Roman" w:hAnsi="Times New Roman" w:cs="Times New Roman"/>
          <w:b/>
          <w:color w:val="000000"/>
          <w:sz w:val="24"/>
          <w:szCs w:val="24"/>
          <w:u w:val="single"/>
        </w:rPr>
      </w:pPr>
      <w:r w:rsidRPr="00AA15CE">
        <w:rPr>
          <w:rFonts w:ascii="Times New Roman" w:eastAsia="Times New Roman" w:hAnsi="Times New Roman" w:cs="Times New Roman"/>
          <w:b/>
          <w:color w:val="000000"/>
          <w:sz w:val="24"/>
          <w:szCs w:val="24"/>
          <w:u w:val="single"/>
        </w:rPr>
        <w:t xml:space="preserve">Learning Outcomes </w:t>
      </w:r>
    </w:p>
    <w:p w14:paraId="43CB6DBF" w14:textId="77777777"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 xml:space="preserve">At the end of this course, students should be able to: </w:t>
      </w:r>
    </w:p>
    <w:p w14:paraId="6E3E2208" w14:textId="77777777" w:rsidR="00AA15CE" w:rsidRPr="00AA15CE" w:rsidRDefault="00AA15CE" w:rsidP="00AA15CE">
      <w:pPr>
        <w:spacing w:after="0" w:line="240" w:lineRule="auto"/>
        <w:rPr>
          <w:rFonts w:ascii="Times New Roman" w:eastAsia="Times New Roman" w:hAnsi="Times New Roman" w:cs="Times New Roman"/>
          <w:color w:val="000000"/>
          <w:sz w:val="8"/>
          <w:szCs w:val="8"/>
        </w:rPr>
      </w:pPr>
    </w:p>
    <w:p w14:paraId="60AC9174" w14:textId="77777777"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1.</w:t>
      </w:r>
      <w:r w:rsidRPr="00AA15CE">
        <w:rPr>
          <w:rFonts w:ascii="Times New Roman" w:eastAsia="Times New Roman" w:hAnsi="Times New Roman" w:cs="Times New Roman"/>
          <w:sz w:val="24"/>
          <w:szCs w:val="24"/>
        </w:rPr>
        <w:t xml:space="preserve"> </w:t>
      </w:r>
      <w:r w:rsidRPr="00AA15CE">
        <w:rPr>
          <w:rFonts w:ascii="Times New Roman" w:eastAsia="Times New Roman" w:hAnsi="Times New Roman" w:cs="Times New Roman"/>
          <w:color w:val="000000"/>
          <w:sz w:val="24"/>
          <w:szCs w:val="24"/>
        </w:rPr>
        <w:t>Discuss the behavior essential for building an entrepreneurial mindset and successful entrepreneurial action.</w:t>
      </w:r>
    </w:p>
    <w:p w14:paraId="5754F56B" w14:textId="77777777"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2. Identify and evaluate business opportunities.</w:t>
      </w:r>
    </w:p>
    <w:p w14:paraId="7157E162" w14:textId="3A2DB00C"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3.</w:t>
      </w:r>
      <w:r w:rsidR="00491001">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Develop business plans and mobilize necessary resources for business startup.</w:t>
      </w:r>
    </w:p>
    <w:p w14:paraId="536E72CC" w14:textId="6E32AE66"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4.</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Create business models across different sectors.</w:t>
      </w:r>
    </w:p>
    <w:p w14:paraId="4F36E23C" w14:textId="703248B1"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5.</w:t>
      </w:r>
      <w:r w:rsidR="00172596">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color w:val="000000"/>
          <w:sz w:val="24"/>
          <w:szCs w:val="24"/>
        </w:rPr>
        <w:t>Apply the entrepreneurial mindset relevant to both business and other career paths.</w:t>
      </w:r>
    </w:p>
    <w:p w14:paraId="079207BE" w14:textId="3D207EA4" w:rsidR="00AA15CE" w:rsidRPr="00AA15CE" w:rsidRDefault="00AA15CE" w:rsidP="00AA15CE">
      <w:pPr>
        <w:spacing w:after="0" w:line="240" w:lineRule="auto"/>
        <w:rPr>
          <w:rFonts w:ascii="Times New Roman" w:eastAsia="Times New Roman" w:hAnsi="Times New Roman" w:cs="Times New Roman"/>
          <w:color w:val="000000"/>
          <w:sz w:val="24"/>
          <w:szCs w:val="24"/>
        </w:rPr>
      </w:pPr>
      <w:r w:rsidRPr="00AA15CE">
        <w:rPr>
          <w:rFonts w:ascii="Times New Roman" w:eastAsia="Times New Roman" w:hAnsi="Times New Roman" w:cs="Times New Roman"/>
          <w:color w:val="000000"/>
          <w:sz w:val="24"/>
          <w:szCs w:val="24"/>
        </w:rPr>
        <w:t>6.</w:t>
      </w:r>
      <w:r w:rsidR="00491001">
        <w:rPr>
          <w:rFonts w:ascii="Times New Roman" w:eastAsia="Times New Roman" w:hAnsi="Times New Roman" w:cs="Times New Roman"/>
          <w:color w:val="000000"/>
          <w:sz w:val="24"/>
          <w:szCs w:val="24"/>
        </w:rPr>
        <w:t xml:space="preserve"> </w:t>
      </w:r>
      <w:r w:rsidRPr="00AA15CE">
        <w:rPr>
          <w:rFonts w:ascii="Times New Roman" w:eastAsia="Times New Roman" w:hAnsi="Times New Roman" w:cs="Times New Roman"/>
          <w:sz w:val="24"/>
          <w:szCs w:val="24"/>
        </w:rPr>
        <w:t>Develop a personal development plan for future entrepreneurial action.</w:t>
      </w:r>
    </w:p>
    <w:p w14:paraId="083FC5BD" w14:textId="77777777" w:rsidR="00651132" w:rsidRDefault="00651132" w:rsidP="00AA15CE">
      <w:pPr>
        <w:pStyle w:val="Heading1"/>
        <w:spacing w:before="0" w:line="240" w:lineRule="auto"/>
        <w:rPr>
          <w:rFonts w:ascii="Times New Roman" w:hAnsi="Times New Roman" w:cs="Times New Roman"/>
          <w:sz w:val="24"/>
          <w:szCs w:val="24"/>
        </w:rPr>
      </w:pPr>
    </w:p>
    <w:p w14:paraId="1191A29A" w14:textId="77777777" w:rsidR="00881D6C" w:rsidRPr="00881D6C" w:rsidRDefault="00881D6C" w:rsidP="00881D6C">
      <w:pPr>
        <w:pStyle w:val="ListParagraph"/>
        <w:autoSpaceDE w:val="0"/>
        <w:autoSpaceDN w:val="0"/>
        <w:adjustRightInd w:val="0"/>
        <w:spacing w:after="0" w:line="240" w:lineRule="auto"/>
        <w:rPr>
          <w:rFonts w:ascii="Times New Roman" w:hAnsi="Times New Roman" w:cs="Times New Roman"/>
          <w:sz w:val="24"/>
          <w:szCs w:val="24"/>
        </w:rPr>
      </w:pPr>
    </w:p>
    <w:p w14:paraId="1B17B79A" w14:textId="77777777" w:rsidR="00776122" w:rsidRPr="00AB7874" w:rsidRDefault="00651132" w:rsidP="00776122">
      <w:pPr>
        <w:autoSpaceDE w:val="0"/>
        <w:autoSpaceDN w:val="0"/>
        <w:adjustRightInd w:val="0"/>
        <w:spacing w:after="0" w:line="240" w:lineRule="auto"/>
        <w:rPr>
          <w:rFonts w:ascii="Times New Roman" w:hAnsi="Times New Roman" w:cs="Times New Roman"/>
          <w:b/>
          <w:bCs/>
          <w:sz w:val="24"/>
          <w:szCs w:val="24"/>
          <w:u w:val="single"/>
        </w:rPr>
      </w:pPr>
      <w:r w:rsidRPr="00AB7874">
        <w:rPr>
          <w:rFonts w:ascii="Times New Roman" w:hAnsi="Times New Roman" w:cs="Times New Roman"/>
          <w:b/>
          <w:bCs/>
          <w:sz w:val="24"/>
          <w:szCs w:val="24"/>
          <w:u w:val="single"/>
        </w:rPr>
        <w:t>Detailed course outline</w:t>
      </w:r>
    </w:p>
    <w:p w14:paraId="77EB579F" w14:textId="77777777" w:rsidR="00776122" w:rsidRPr="00776122" w:rsidRDefault="00776122" w:rsidP="00776122">
      <w:pPr>
        <w:autoSpaceDE w:val="0"/>
        <w:autoSpaceDN w:val="0"/>
        <w:adjustRightInd w:val="0"/>
        <w:spacing w:after="0" w:line="240" w:lineRule="auto"/>
        <w:rPr>
          <w:rFonts w:ascii="Times New Roman" w:hAnsi="Times New Roman" w:cs="Times New Roman"/>
          <w:b/>
          <w:b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092"/>
        <w:gridCol w:w="6379"/>
        <w:gridCol w:w="709"/>
      </w:tblGrid>
      <w:tr w:rsidR="00E24C9D" w:rsidRPr="00F232F6" w14:paraId="307467BF" w14:textId="77777777" w:rsidTr="00E24C9D">
        <w:tc>
          <w:tcPr>
            <w:tcW w:w="738" w:type="dxa"/>
          </w:tcPr>
          <w:p w14:paraId="1A8D764F" w14:textId="77777777" w:rsidR="00E24C9D" w:rsidRPr="00F232F6" w:rsidRDefault="00E24C9D" w:rsidP="00FB6C86">
            <w:pPr>
              <w:spacing w:after="0"/>
              <w:rPr>
                <w:rFonts w:ascii="Times New Roman" w:eastAsia="Times New Roman" w:hAnsi="Times New Roman"/>
              </w:rPr>
            </w:pPr>
          </w:p>
        </w:tc>
        <w:tc>
          <w:tcPr>
            <w:tcW w:w="2092" w:type="dxa"/>
          </w:tcPr>
          <w:p w14:paraId="40007ECE" w14:textId="77777777" w:rsidR="00E24C9D" w:rsidRPr="00F232F6" w:rsidRDefault="00E24C9D" w:rsidP="00FB6C86">
            <w:pPr>
              <w:spacing w:after="0"/>
              <w:rPr>
                <w:rFonts w:ascii="Times New Roman" w:eastAsia="Times New Roman" w:hAnsi="Times New Roman"/>
                <w:b/>
              </w:rPr>
            </w:pPr>
            <w:r w:rsidRPr="00F232F6">
              <w:rPr>
                <w:rFonts w:ascii="Times New Roman" w:eastAsia="Times New Roman" w:hAnsi="Times New Roman"/>
                <w:b/>
              </w:rPr>
              <w:t>T</w:t>
            </w:r>
            <w:r>
              <w:rPr>
                <w:rFonts w:ascii="Times New Roman" w:eastAsia="Times New Roman" w:hAnsi="Times New Roman"/>
                <w:b/>
              </w:rPr>
              <w:t>opics</w:t>
            </w:r>
          </w:p>
        </w:tc>
        <w:tc>
          <w:tcPr>
            <w:tcW w:w="6379" w:type="dxa"/>
          </w:tcPr>
          <w:p w14:paraId="6E0D70F6" w14:textId="77777777" w:rsidR="00E24C9D" w:rsidRPr="00F232F6" w:rsidRDefault="00E24C9D" w:rsidP="00FB6C86">
            <w:pPr>
              <w:spacing w:after="0"/>
              <w:rPr>
                <w:rFonts w:ascii="Times New Roman" w:eastAsia="Times New Roman" w:hAnsi="Times New Roman"/>
                <w:b/>
              </w:rPr>
            </w:pPr>
            <w:r>
              <w:rPr>
                <w:rFonts w:ascii="Times New Roman" w:eastAsia="Times New Roman" w:hAnsi="Times New Roman"/>
                <w:b/>
              </w:rPr>
              <w:t>Sub-Topics</w:t>
            </w:r>
          </w:p>
        </w:tc>
        <w:tc>
          <w:tcPr>
            <w:tcW w:w="709" w:type="dxa"/>
          </w:tcPr>
          <w:p w14:paraId="44B009CA" w14:textId="77777777" w:rsidR="00E24C9D" w:rsidRPr="00F232F6" w:rsidRDefault="00E24C9D" w:rsidP="00FB6C86">
            <w:pPr>
              <w:spacing w:after="0"/>
              <w:rPr>
                <w:rFonts w:ascii="Times New Roman" w:eastAsia="Times New Roman" w:hAnsi="Times New Roman"/>
                <w:b/>
              </w:rPr>
            </w:pPr>
            <w:r>
              <w:rPr>
                <w:rFonts w:ascii="Times New Roman" w:eastAsia="Times New Roman" w:hAnsi="Times New Roman"/>
                <w:b/>
              </w:rPr>
              <w:t>HRS</w:t>
            </w:r>
          </w:p>
        </w:tc>
      </w:tr>
      <w:tr w:rsidR="00E24C9D" w:rsidRPr="00F232F6" w14:paraId="791A6D31" w14:textId="77777777" w:rsidTr="00E24C9D">
        <w:tc>
          <w:tcPr>
            <w:tcW w:w="738" w:type="dxa"/>
          </w:tcPr>
          <w:p w14:paraId="7CBCCA4C" w14:textId="77777777" w:rsidR="00E24C9D" w:rsidRPr="00F232F6" w:rsidRDefault="00E24C9D" w:rsidP="00776122">
            <w:pPr>
              <w:numPr>
                <w:ilvl w:val="0"/>
                <w:numId w:val="6"/>
              </w:numPr>
              <w:spacing w:after="0"/>
              <w:rPr>
                <w:rFonts w:ascii="Times New Roman" w:eastAsia="Times New Roman" w:hAnsi="Times New Roman"/>
              </w:rPr>
            </w:pPr>
          </w:p>
        </w:tc>
        <w:tc>
          <w:tcPr>
            <w:tcW w:w="2092" w:type="dxa"/>
          </w:tcPr>
          <w:p w14:paraId="71A9C37C" w14:textId="77777777" w:rsidR="00E24C9D" w:rsidRPr="00F232F6" w:rsidRDefault="00E24C9D" w:rsidP="00FB6C86">
            <w:pPr>
              <w:spacing w:after="0"/>
              <w:rPr>
                <w:rFonts w:ascii="Times New Roman" w:eastAsia="Times New Roman" w:hAnsi="Times New Roman"/>
              </w:rPr>
            </w:pPr>
            <w:r>
              <w:rPr>
                <w:rFonts w:ascii="Times New Roman" w:hAnsi="Times New Roman" w:cs="Times New Roman"/>
                <w:sz w:val="24"/>
                <w:szCs w:val="24"/>
              </w:rPr>
              <w:t>Understanding entrepreneurship and entrepreneurs</w:t>
            </w:r>
          </w:p>
        </w:tc>
        <w:tc>
          <w:tcPr>
            <w:tcW w:w="6379" w:type="dxa"/>
          </w:tcPr>
          <w:p w14:paraId="18BD723F" w14:textId="77777777" w:rsidR="00E24C9D" w:rsidRPr="007B1976"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What is entrepreneurship?</w:t>
            </w:r>
          </w:p>
          <w:p w14:paraId="36D49AA7" w14:textId="77777777" w:rsidR="00E24C9D" w:rsidRPr="007B1976"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Who is an entrepreneur?</w:t>
            </w:r>
          </w:p>
          <w:p w14:paraId="153DC240" w14:textId="77777777" w:rsidR="00E24C9D" w:rsidRPr="007B1976"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Importance of entrepreneurship</w:t>
            </w:r>
          </w:p>
          <w:p w14:paraId="7D51D2F5" w14:textId="77777777" w:rsidR="00E24C9D" w:rsidRPr="007B1976"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The entrepreneurial personality</w:t>
            </w:r>
          </w:p>
          <w:p w14:paraId="47170CAC" w14:textId="77777777" w:rsidR="00E24C9D" w:rsidRPr="007B1976"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Entrepreneurship as an individual endeavor</w:t>
            </w:r>
          </w:p>
          <w:p w14:paraId="5A4DEC23" w14:textId="77777777" w:rsidR="00E24C9D" w:rsidRPr="007B1976"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Entrepreneurship as a career</w:t>
            </w:r>
          </w:p>
          <w:p w14:paraId="7A68E9C1" w14:textId="77777777" w:rsidR="00E24C9D" w:rsidRPr="009C2AE1" w:rsidRDefault="00E24C9D" w:rsidP="007B1976">
            <w:pPr>
              <w:pStyle w:val="ListParagraph"/>
              <w:numPr>
                <w:ilvl w:val="0"/>
                <w:numId w:val="16"/>
              </w:numPr>
              <w:spacing w:after="0"/>
              <w:rPr>
                <w:rFonts w:ascii="Times New Roman" w:eastAsia="Times New Roman" w:hAnsi="Times New Roman"/>
                <w:sz w:val="24"/>
                <w:szCs w:val="24"/>
              </w:rPr>
            </w:pPr>
            <w:r w:rsidRPr="007B1976">
              <w:rPr>
                <w:rFonts w:ascii="Times New Roman" w:eastAsia="Times New Roman" w:hAnsi="Times New Roman"/>
                <w:sz w:val="24"/>
                <w:szCs w:val="24"/>
              </w:rPr>
              <w:t>Entrepreneurship as a behavior</w:t>
            </w:r>
          </w:p>
        </w:tc>
        <w:tc>
          <w:tcPr>
            <w:tcW w:w="709" w:type="dxa"/>
          </w:tcPr>
          <w:p w14:paraId="1AD95580" w14:textId="77777777" w:rsidR="00E24C9D" w:rsidRPr="00F232F6" w:rsidRDefault="00E24C9D" w:rsidP="00FB6C86">
            <w:pPr>
              <w:spacing w:after="0"/>
              <w:jc w:val="center"/>
              <w:rPr>
                <w:rFonts w:ascii="Times New Roman" w:eastAsia="Times New Roman" w:hAnsi="Times New Roman"/>
              </w:rPr>
            </w:pPr>
          </w:p>
          <w:p w14:paraId="1EB1DBA1" w14:textId="77777777" w:rsidR="00E24C9D" w:rsidRPr="00F232F6" w:rsidRDefault="00E24C9D" w:rsidP="00FB6C86">
            <w:pPr>
              <w:spacing w:after="0"/>
              <w:jc w:val="center"/>
              <w:rPr>
                <w:rFonts w:ascii="Times New Roman" w:eastAsia="Times New Roman" w:hAnsi="Times New Roman"/>
              </w:rPr>
            </w:pPr>
          </w:p>
          <w:p w14:paraId="284377F2" w14:textId="77777777" w:rsidR="00E24C9D" w:rsidRPr="00F232F6" w:rsidRDefault="00E24C9D" w:rsidP="00FB6C86">
            <w:pPr>
              <w:spacing w:after="0"/>
              <w:jc w:val="center"/>
              <w:rPr>
                <w:rFonts w:ascii="Times New Roman" w:eastAsia="Times New Roman" w:hAnsi="Times New Roman"/>
              </w:rPr>
            </w:pPr>
          </w:p>
          <w:p w14:paraId="3F5D4B31" w14:textId="77777777" w:rsidR="00E24C9D" w:rsidRPr="00F232F6" w:rsidRDefault="00E24C9D" w:rsidP="00FB6C86">
            <w:pPr>
              <w:spacing w:after="0"/>
              <w:jc w:val="center"/>
              <w:rPr>
                <w:rFonts w:ascii="Times New Roman" w:eastAsia="Times New Roman" w:hAnsi="Times New Roman"/>
              </w:rPr>
            </w:pPr>
            <w:r>
              <w:rPr>
                <w:rFonts w:ascii="Times New Roman" w:eastAsia="Times New Roman" w:hAnsi="Times New Roman"/>
              </w:rPr>
              <w:t>3</w:t>
            </w:r>
          </w:p>
        </w:tc>
      </w:tr>
      <w:tr w:rsidR="00E24C9D" w:rsidRPr="00DE056F" w14:paraId="6775F6E2" w14:textId="77777777" w:rsidTr="00E24C9D">
        <w:tc>
          <w:tcPr>
            <w:tcW w:w="738" w:type="dxa"/>
          </w:tcPr>
          <w:p w14:paraId="05DBDB34" w14:textId="77777777" w:rsidR="00E24C9D" w:rsidRPr="00DE056F" w:rsidRDefault="00E24C9D" w:rsidP="00776122">
            <w:pPr>
              <w:numPr>
                <w:ilvl w:val="0"/>
                <w:numId w:val="6"/>
              </w:numPr>
              <w:spacing w:after="0"/>
              <w:rPr>
                <w:rFonts w:ascii="Times New Roman" w:eastAsia="Times New Roman" w:hAnsi="Times New Roman"/>
              </w:rPr>
            </w:pPr>
          </w:p>
        </w:tc>
        <w:tc>
          <w:tcPr>
            <w:tcW w:w="2092" w:type="dxa"/>
          </w:tcPr>
          <w:p w14:paraId="5E750AAB" w14:textId="77777777" w:rsidR="00E24C9D" w:rsidRPr="00DE056F" w:rsidRDefault="00E24C9D" w:rsidP="00FB6C86">
            <w:pPr>
              <w:spacing w:after="0"/>
              <w:rPr>
                <w:rFonts w:ascii="Times New Roman" w:eastAsia="Times New Roman" w:hAnsi="Times New Roman"/>
              </w:rPr>
            </w:pPr>
            <w:r>
              <w:rPr>
                <w:rFonts w:ascii="Times New Roman" w:hAnsi="Times New Roman" w:cs="Times New Roman"/>
                <w:sz w:val="24"/>
                <w:szCs w:val="24"/>
              </w:rPr>
              <w:t>Theoretical foundations of entrepreneurship</w:t>
            </w:r>
          </w:p>
        </w:tc>
        <w:tc>
          <w:tcPr>
            <w:tcW w:w="6379" w:type="dxa"/>
          </w:tcPr>
          <w:p w14:paraId="4B27257A" w14:textId="77777777" w:rsidR="00E24C9D" w:rsidRPr="00776122" w:rsidRDefault="00E24C9D" w:rsidP="00776122">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Political economy theory</w:t>
            </w:r>
          </w:p>
          <w:p w14:paraId="37D58D9E" w14:textId="77777777" w:rsidR="00E24C9D" w:rsidRPr="00776122" w:rsidRDefault="00E24C9D" w:rsidP="00776122">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Kunkel</w:t>
            </w:r>
            <w:r>
              <w:rPr>
                <w:rFonts w:ascii="Times New Roman" w:hAnsi="Times New Roman" w:cs="Times New Roman"/>
                <w:sz w:val="24"/>
                <w:szCs w:val="24"/>
              </w:rPr>
              <w:t>’</w:t>
            </w:r>
            <w:r w:rsidRPr="00776122">
              <w:rPr>
                <w:rFonts w:ascii="Times New Roman" w:hAnsi="Times New Roman" w:cs="Times New Roman"/>
                <w:sz w:val="24"/>
                <w:szCs w:val="24"/>
              </w:rPr>
              <w:t>s Theory of Entrepreneurial Supply</w:t>
            </w:r>
          </w:p>
          <w:p w14:paraId="16A6A724" w14:textId="77777777" w:rsidR="00E24C9D" w:rsidRPr="00776122" w:rsidRDefault="00E24C9D" w:rsidP="00776122">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Entrepreneurship and innovation</w:t>
            </w:r>
          </w:p>
          <w:p w14:paraId="1266C129" w14:textId="77777777" w:rsidR="00E24C9D" w:rsidRPr="00AB7874" w:rsidRDefault="00E24C9D" w:rsidP="00AB7874">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 xml:space="preserve">Opportunity </w:t>
            </w:r>
            <w:r>
              <w:rPr>
                <w:rFonts w:ascii="Times New Roman" w:hAnsi="Times New Roman" w:cs="Times New Roman"/>
                <w:sz w:val="24"/>
                <w:szCs w:val="24"/>
              </w:rPr>
              <w:t>Theory</w:t>
            </w:r>
          </w:p>
        </w:tc>
        <w:tc>
          <w:tcPr>
            <w:tcW w:w="709" w:type="dxa"/>
          </w:tcPr>
          <w:p w14:paraId="0B08B0DE" w14:textId="77777777" w:rsidR="00E24C9D" w:rsidRPr="00DE056F" w:rsidRDefault="00E24C9D" w:rsidP="00FB6C86">
            <w:pPr>
              <w:spacing w:after="0"/>
              <w:jc w:val="center"/>
              <w:rPr>
                <w:rFonts w:ascii="Times New Roman" w:eastAsia="Times New Roman" w:hAnsi="Times New Roman"/>
              </w:rPr>
            </w:pPr>
            <w:r>
              <w:rPr>
                <w:rFonts w:ascii="Times New Roman" w:eastAsia="Times New Roman" w:hAnsi="Times New Roman"/>
              </w:rPr>
              <w:t>4</w:t>
            </w:r>
          </w:p>
        </w:tc>
      </w:tr>
      <w:tr w:rsidR="00E24C9D" w:rsidRPr="00F232F6" w14:paraId="71FE93A0" w14:textId="77777777" w:rsidTr="00E24C9D">
        <w:tc>
          <w:tcPr>
            <w:tcW w:w="738" w:type="dxa"/>
          </w:tcPr>
          <w:p w14:paraId="338D2BD2" w14:textId="77777777" w:rsidR="00E24C9D" w:rsidRPr="00F232F6" w:rsidRDefault="00E24C9D" w:rsidP="00776122">
            <w:pPr>
              <w:numPr>
                <w:ilvl w:val="0"/>
                <w:numId w:val="6"/>
              </w:numPr>
              <w:spacing w:after="0"/>
              <w:rPr>
                <w:rFonts w:ascii="Times New Roman" w:eastAsia="Times New Roman" w:hAnsi="Times New Roman"/>
              </w:rPr>
            </w:pPr>
          </w:p>
        </w:tc>
        <w:tc>
          <w:tcPr>
            <w:tcW w:w="2092" w:type="dxa"/>
          </w:tcPr>
          <w:p w14:paraId="49D6EA76" w14:textId="77777777" w:rsidR="00E24C9D" w:rsidRPr="00F232F6" w:rsidRDefault="00E24C9D" w:rsidP="00FB6C86">
            <w:pPr>
              <w:spacing w:after="0"/>
              <w:rPr>
                <w:rFonts w:ascii="Times New Roman" w:eastAsia="Times New Roman" w:hAnsi="Times New Roman"/>
              </w:rPr>
            </w:pPr>
            <w:r>
              <w:rPr>
                <w:rFonts w:ascii="Times New Roman" w:hAnsi="Times New Roman" w:cs="Times New Roman"/>
                <w:sz w:val="24"/>
                <w:szCs w:val="24"/>
              </w:rPr>
              <w:t>Design thinking, Creativity, and Innovation</w:t>
            </w:r>
          </w:p>
        </w:tc>
        <w:tc>
          <w:tcPr>
            <w:tcW w:w="6379" w:type="dxa"/>
          </w:tcPr>
          <w:p w14:paraId="54ED7C2B" w14:textId="77777777" w:rsidR="00E24C9D" w:rsidRPr="00270B32" w:rsidRDefault="00E24C9D" w:rsidP="00776122">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270B32">
              <w:rPr>
                <w:rFonts w:ascii="Times New Roman" w:hAnsi="Times New Roman" w:cs="Times New Roman"/>
                <w:sz w:val="24"/>
                <w:szCs w:val="24"/>
              </w:rPr>
              <w:t>Identifying the need</w:t>
            </w:r>
          </w:p>
          <w:p w14:paraId="35C16C84" w14:textId="77777777" w:rsidR="00E24C9D" w:rsidRPr="00270B32" w:rsidRDefault="00E24C9D" w:rsidP="00776122">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270B32">
              <w:rPr>
                <w:rFonts w:ascii="Times New Roman" w:hAnsi="Times New Roman" w:cs="Times New Roman"/>
                <w:sz w:val="24"/>
                <w:szCs w:val="24"/>
              </w:rPr>
              <w:t>Models for assessing business needs</w:t>
            </w:r>
          </w:p>
          <w:p w14:paraId="586CD733" w14:textId="77777777" w:rsidR="00E24C9D" w:rsidRPr="00270B32" w:rsidRDefault="00E24C9D" w:rsidP="00270B32">
            <w:pPr>
              <w:pStyle w:val="ListParagraph"/>
              <w:numPr>
                <w:ilvl w:val="0"/>
                <w:numId w:val="18"/>
              </w:numPr>
              <w:rPr>
                <w:rFonts w:ascii="Times New Roman" w:hAnsi="Times New Roman"/>
              </w:rPr>
            </w:pPr>
            <w:r w:rsidRPr="00270B32">
              <w:rPr>
                <w:rFonts w:ascii="Times New Roman" w:hAnsi="Times New Roman"/>
                <w:sz w:val="24"/>
                <w:szCs w:val="24"/>
              </w:rPr>
              <w:t>Identifying business ideas</w:t>
            </w:r>
          </w:p>
        </w:tc>
        <w:tc>
          <w:tcPr>
            <w:tcW w:w="709" w:type="dxa"/>
          </w:tcPr>
          <w:p w14:paraId="2C4E29E2" w14:textId="77777777" w:rsidR="00E24C9D" w:rsidRPr="00F232F6" w:rsidRDefault="00E24C9D" w:rsidP="00FB6C86">
            <w:pPr>
              <w:spacing w:after="0"/>
              <w:jc w:val="center"/>
              <w:rPr>
                <w:rFonts w:ascii="Times New Roman" w:eastAsia="Times New Roman" w:hAnsi="Times New Roman"/>
              </w:rPr>
            </w:pPr>
          </w:p>
          <w:p w14:paraId="4DA996B9" w14:textId="77777777" w:rsidR="00E24C9D" w:rsidRPr="00F232F6" w:rsidRDefault="00E24C9D" w:rsidP="00FB6C86">
            <w:pPr>
              <w:spacing w:after="0"/>
              <w:jc w:val="center"/>
              <w:rPr>
                <w:rFonts w:ascii="Times New Roman" w:eastAsia="Times New Roman" w:hAnsi="Times New Roman"/>
              </w:rPr>
            </w:pPr>
          </w:p>
          <w:p w14:paraId="7E0805F4" w14:textId="77777777" w:rsidR="00E24C9D" w:rsidRPr="00F232F6" w:rsidRDefault="00E24C9D" w:rsidP="00FB6C86">
            <w:pPr>
              <w:spacing w:after="0"/>
              <w:jc w:val="center"/>
              <w:rPr>
                <w:rFonts w:ascii="Times New Roman" w:eastAsia="Times New Roman" w:hAnsi="Times New Roman"/>
              </w:rPr>
            </w:pPr>
          </w:p>
          <w:p w14:paraId="14D95E2D" w14:textId="77777777" w:rsidR="00E24C9D" w:rsidRPr="00F232F6" w:rsidRDefault="00E24C9D" w:rsidP="00FB6C86">
            <w:pPr>
              <w:spacing w:after="0"/>
              <w:jc w:val="center"/>
              <w:rPr>
                <w:rFonts w:ascii="Times New Roman" w:eastAsia="Times New Roman" w:hAnsi="Times New Roman"/>
              </w:rPr>
            </w:pPr>
            <w:r>
              <w:rPr>
                <w:rFonts w:ascii="Times New Roman" w:eastAsia="Times New Roman" w:hAnsi="Times New Roman"/>
              </w:rPr>
              <w:t>3</w:t>
            </w:r>
          </w:p>
        </w:tc>
      </w:tr>
      <w:tr w:rsidR="00E24C9D" w:rsidRPr="00F232F6" w14:paraId="7ED04DB2" w14:textId="77777777" w:rsidTr="00E24C9D">
        <w:tc>
          <w:tcPr>
            <w:tcW w:w="738" w:type="dxa"/>
          </w:tcPr>
          <w:p w14:paraId="4E725291" w14:textId="77777777" w:rsidR="00E24C9D" w:rsidRPr="00F232F6" w:rsidRDefault="00E24C9D" w:rsidP="00776122">
            <w:pPr>
              <w:numPr>
                <w:ilvl w:val="0"/>
                <w:numId w:val="6"/>
              </w:numPr>
              <w:spacing w:after="0"/>
              <w:rPr>
                <w:rFonts w:ascii="Times New Roman" w:eastAsia="Times New Roman" w:hAnsi="Times New Roman"/>
              </w:rPr>
            </w:pPr>
          </w:p>
        </w:tc>
        <w:tc>
          <w:tcPr>
            <w:tcW w:w="2092" w:type="dxa"/>
          </w:tcPr>
          <w:p w14:paraId="12D65ED1" w14:textId="77777777" w:rsidR="00E24C9D" w:rsidRPr="00F232F6" w:rsidRDefault="00E24C9D" w:rsidP="00FB6C86">
            <w:pPr>
              <w:spacing w:after="0"/>
              <w:rPr>
                <w:rFonts w:ascii="Times New Roman" w:hAnsi="Times New Roman"/>
                <w:color w:val="222222"/>
                <w:shd w:val="clear" w:color="auto" w:fill="FFFFFF"/>
              </w:rPr>
            </w:pPr>
            <w:r>
              <w:rPr>
                <w:rFonts w:ascii="Times New Roman" w:hAnsi="Times New Roman" w:cs="Times New Roman"/>
                <w:sz w:val="24"/>
                <w:szCs w:val="24"/>
              </w:rPr>
              <w:t>Entrepreneurial attitude</w:t>
            </w:r>
          </w:p>
        </w:tc>
        <w:tc>
          <w:tcPr>
            <w:tcW w:w="6379" w:type="dxa"/>
          </w:tcPr>
          <w:p w14:paraId="45003F1C" w14:textId="77777777" w:rsidR="00E24C9D" w:rsidRPr="00883C55" w:rsidRDefault="00E24C9D" w:rsidP="00883C55">
            <w:pPr>
              <w:pStyle w:val="ListParagraph"/>
              <w:numPr>
                <w:ilvl w:val="0"/>
                <w:numId w:val="19"/>
              </w:numPr>
              <w:autoSpaceDE w:val="0"/>
              <w:autoSpaceDN w:val="0"/>
              <w:adjustRightInd w:val="0"/>
              <w:spacing w:after="0" w:line="240" w:lineRule="auto"/>
              <w:rPr>
                <w:rFonts w:ascii="Times New Roman" w:hAnsi="Times New Roman" w:cs="Times New Roman"/>
                <w:iCs/>
                <w:sz w:val="24"/>
                <w:szCs w:val="24"/>
              </w:rPr>
            </w:pPr>
            <w:r w:rsidRPr="00883C55">
              <w:rPr>
                <w:rFonts w:ascii="Times New Roman" w:hAnsi="Times New Roman" w:cs="Times New Roman"/>
                <w:iCs/>
                <w:sz w:val="24"/>
                <w:szCs w:val="24"/>
              </w:rPr>
              <w:t>What is the Mind?</w:t>
            </w:r>
          </w:p>
          <w:p w14:paraId="3581DE14" w14:textId="77777777" w:rsidR="00E24C9D" w:rsidRPr="00883C55" w:rsidRDefault="00E24C9D" w:rsidP="00883C55">
            <w:pPr>
              <w:pStyle w:val="ListParagraph"/>
              <w:numPr>
                <w:ilvl w:val="0"/>
                <w:numId w:val="19"/>
              </w:numPr>
              <w:autoSpaceDE w:val="0"/>
              <w:autoSpaceDN w:val="0"/>
              <w:adjustRightInd w:val="0"/>
              <w:spacing w:after="0" w:line="240" w:lineRule="auto"/>
              <w:rPr>
                <w:rFonts w:ascii="Times New Roman" w:hAnsi="Times New Roman" w:cs="Times New Roman"/>
                <w:iCs/>
                <w:sz w:val="24"/>
                <w:szCs w:val="24"/>
              </w:rPr>
            </w:pPr>
            <w:r w:rsidRPr="00883C55">
              <w:rPr>
                <w:rFonts w:ascii="Times New Roman" w:hAnsi="Times New Roman" w:cs="Times New Roman"/>
                <w:iCs/>
                <w:sz w:val="24"/>
                <w:szCs w:val="24"/>
              </w:rPr>
              <w:t>Growth Vs Fixed Mindset</w:t>
            </w:r>
          </w:p>
          <w:p w14:paraId="523174FD" w14:textId="77777777" w:rsidR="00E24C9D" w:rsidRPr="00883C55" w:rsidRDefault="00E24C9D" w:rsidP="00883C55">
            <w:pPr>
              <w:pStyle w:val="ListParagraph"/>
              <w:numPr>
                <w:ilvl w:val="0"/>
                <w:numId w:val="19"/>
              </w:numPr>
              <w:autoSpaceDE w:val="0"/>
              <w:autoSpaceDN w:val="0"/>
              <w:adjustRightInd w:val="0"/>
              <w:spacing w:after="0" w:line="240" w:lineRule="auto"/>
              <w:rPr>
                <w:rFonts w:ascii="Times New Roman" w:hAnsi="Times New Roman" w:cs="Times New Roman"/>
                <w:iCs/>
                <w:sz w:val="24"/>
                <w:szCs w:val="24"/>
              </w:rPr>
            </w:pPr>
            <w:r w:rsidRPr="00883C55">
              <w:rPr>
                <w:rFonts w:ascii="Times New Roman" w:hAnsi="Times New Roman" w:cs="Times New Roman"/>
                <w:iCs/>
                <w:sz w:val="24"/>
                <w:szCs w:val="24"/>
              </w:rPr>
              <w:t>Functions of the Mindset</w:t>
            </w:r>
          </w:p>
          <w:p w14:paraId="4E61F1F0" w14:textId="77777777" w:rsidR="00E24C9D" w:rsidRPr="00883C55" w:rsidRDefault="00E24C9D" w:rsidP="00883C55">
            <w:pPr>
              <w:pStyle w:val="ListParagraph"/>
              <w:numPr>
                <w:ilvl w:val="0"/>
                <w:numId w:val="19"/>
              </w:numPr>
              <w:autoSpaceDE w:val="0"/>
              <w:autoSpaceDN w:val="0"/>
              <w:adjustRightInd w:val="0"/>
              <w:spacing w:after="0" w:line="240" w:lineRule="auto"/>
              <w:rPr>
                <w:rFonts w:ascii="Times New Roman" w:hAnsi="Times New Roman" w:cs="Times New Roman"/>
                <w:iCs/>
                <w:sz w:val="24"/>
                <w:szCs w:val="24"/>
              </w:rPr>
            </w:pPr>
            <w:r w:rsidRPr="00883C55">
              <w:rPr>
                <w:rFonts w:ascii="Times New Roman" w:hAnsi="Times New Roman" w:cs="Times New Roman"/>
                <w:iCs/>
                <w:sz w:val="24"/>
                <w:szCs w:val="24"/>
              </w:rPr>
              <w:t>How the Mindset is Formed</w:t>
            </w:r>
          </w:p>
          <w:p w14:paraId="1E8B70D6" w14:textId="77777777" w:rsidR="00E24C9D" w:rsidRPr="00883C55" w:rsidRDefault="00E24C9D" w:rsidP="00883C55">
            <w:pPr>
              <w:pStyle w:val="ListParagraph"/>
              <w:numPr>
                <w:ilvl w:val="0"/>
                <w:numId w:val="19"/>
              </w:numPr>
              <w:autoSpaceDE w:val="0"/>
              <w:autoSpaceDN w:val="0"/>
              <w:adjustRightInd w:val="0"/>
              <w:spacing w:after="0" w:line="240" w:lineRule="auto"/>
              <w:rPr>
                <w:rFonts w:ascii="Times New Roman" w:hAnsi="Times New Roman" w:cs="Times New Roman"/>
                <w:iCs/>
                <w:sz w:val="24"/>
                <w:szCs w:val="24"/>
              </w:rPr>
            </w:pPr>
            <w:r w:rsidRPr="00883C55">
              <w:rPr>
                <w:rFonts w:ascii="Times New Roman" w:hAnsi="Times New Roman" w:cs="Times New Roman"/>
                <w:iCs/>
                <w:sz w:val="24"/>
                <w:szCs w:val="24"/>
              </w:rPr>
              <w:t>The entrepreneurial values framework</w:t>
            </w:r>
          </w:p>
          <w:p w14:paraId="667483C1" w14:textId="77777777" w:rsidR="00E24C9D" w:rsidRPr="00883C55" w:rsidRDefault="00E24C9D" w:rsidP="00883C55">
            <w:pPr>
              <w:pStyle w:val="ListParagraph"/>
              <w:numPr>
                <w:ilvl w:val="0"/>
                <w:numId w:val="19"/>
              </w:numPr>
              <w:autoSpaceDE w:val="0"/>
              <w:autoSpaceDN w:val="0"/>
              <w:adjustRightInd w:val="0"/>
              <w:spacing w:after="0" w:line="240" w:lineRule="auto"/>
              <w:rPr>
                <w:rFonts w:ascii="Times New Roman" w:hAnsi="Times New Roman" w:cs="Times New Roman"/>
                <w:iCs/>
                <w:sz w:val="24"/>
                <w:szCs w:val="24"/>
              </w:rPr>
            </w:pPr>
            <w:r w:rsidRPr="00883C55">
              <w:rPr>
                <w:rFonts w:ascii="Times New Roman" w:hAnsi="Times New Roman" w:cs="Times New Roman"/>
                <w:iCs/>
                <w:sz w:val="24"/>
                <w:szCs w:val="24"/>
              </w:rPr>
              <w:t xml:space="preserve">Entrepreneurial mindset profiling </w:t>
            </w:r>
          </w:p>
          <w:p w14:paraId="1EEF5DEE" w14:textId="77777777" w:rsidR="00E24C9D" w:rsidRPr="00883C55" w:rsidRDefault="00E24C9D" w:rsidP="00883C55">
            <w:pPr>
              <w:pStyle w:val="ListParagraph"/>
              <w:autoSpaceDE w:val="0"/>
              <w:autoSpaceDN w:val="0"/>
              <w:adjustRightInd w:val="0"/>
              <w:spacing w:after="0" w:line="240" w:lineRule="auto"/>
              <w:ind w:left="360"/>
              <w:rPr>
                <w:rFonts w:ascii="Times New Roman" w:hAnsi="Times New Roman" w:cs="Times New Roman"/>
                <w:iCs/>
                <w:sz w:val="24"/>
                <w:szCs w:val="24"/>
              </w:rPr>
            </w:pPr>
          </w:p>
          <w:p w14:paraId="5FF32CA1" w14:textId="77777777" w:rsidR="00E24C9D" w:rsidRPr="00AB7874" w:rsidRDefault="00E24C9D" w:rsidP="00776122">
            <w:pPr>
              <w:pStyle w:val="ListParagraph"/>
              <w:numPr>
                <w:ilvl w:val="0"/>
                <w:numId w:val="19"/>
              </w:numPr>
              <w:autoSpaceDE w:val="0"/>
              <w:autoSpaceDN w:val="0"/>
              <w:adjustRightInd w:val="0"/>
              <w:spacing w:after="0" w:line="240" w:lineRule="auto"/>
              <w:rPr>
                <w:rFonts w:ascii="Times New Roman" w:hAnsi="Times New Roman" w:cs="Times New Roman"/>
                <w:i/>
                <w:iCs/>
                <w:sz w:val="24"/>
                <w:szCs w:val="24"/>
              </w:rPr>
            </w:pPr>
            <w:r w:rsidRPr="00776122">
              <w:rPr>
                <w:rFonts w:ascii="Times New Roman" w:hAnsi="Times New Roman" w:cs="Times New Roman"/>
                <w:sz w:val="24"/>
                <w:szCs w:val="24"/>
              </w:rPr>
              <w:t xml:space="preserve">Self-Review </w:t>
            </w:r>
            <w:r w:rsidRPr="00776122">
              <w:rPr>
                <w:rFonts w:ascii="Times New Roman" w:hAnsi="Times New Roman" w:cs="Times New Roman"/>
                <w:i/>
                <w:iCs/>
                <w:sz w:val="24"/>
                <w:szCs w:val="24"/>
              </w:rPr>
              <w:t>(For every student to do a self-assessment)</w:t>
            </w:r>
          </w:p>
        </w:tc>
        <w:tc>
          <w:tcPr>
            <w:tcW w:w="709" w:type="dxa"/>
          </w:tcPr>
          <w:p w14:paraId="2974BF01" w14:textId="77777777" w:rsidR="00E24C9D" w:rsidRPr="00F232F6" w:rsidRDefault="00E24C9D" w:rsidP="00FB6C86">
            <w:pPr>
              <w:spacing w:after="0"/>
              <w:jc w:val="center"/>
              <w:rPr>
                <w:rFonts w:ascii="Times New Roman" w:eastAsia="Times New Roman" w:hAnsi="Times New Roman"/>
              </w:rPr>
            </w:pPr>
            <w:r>
              <w:rPr>
                <w:rFonts w:ascii="Times New Roman" w:eastAsia="Times New Roman" w:hAnsi="Times New Roman"/>
              </w:rPr>
              <w:t>4</w:t>
            </w:r>
          </w:p>
        </w:tc>
      </w:tr>
      <w:tr w:rsidR="00E24C9D" w:rsidRPr="00850EAE" w14:paraId="6328635D" w14:textId="77777777" w:rsidTr="00E24C9D">
        <w:tc>
          <w:tcPr>
            <w:tcW w:w="738" w:type="dxa"/>
          </w:tcPr>
          <w:p w14:paraId="184198AF" w14:textId="77777777" w:rsidR="00E24C9D" w:rsidRPr="00850EAE" w:rsidRDefault="00E24C9D" w:rsidP="00850EAE">
            <w:pPr>
              <w:spacing w:after="0"/>
              <w:ind w:left="630"/>
              <w:rPr>
                <w:rFonts w:ascii="Times New Roman" w:eastAsia="Times New Roman" w:hAnsi="Times New Roman"/>
                <w:b/>
              </w:rPr>
            </w:pPr>
          </w:p>
        </w:tc>
        <w:tc>
          <w:tcPr>
            <w:tcW w:w="2092" w:type="dxa"/>
          </w:tcPr>
          <w:p w14:paraId="278B1E29" w14:textId="77777777" w:rsidR="00E24C9D" w:rsidRPr="00850EAE" w:rsidRDefault="00E24C9D" w:rsidP="00FB6C86">
            <w:pPr>
              <w:spacing w:after="0"/>
              <w:rPr>
                <w:rFonts w:ascii="Times New Roman" w:hAnsi="Times New Roman" w:cs="Times New Roman"/>
                <w:b/>
                <w:sz w:val="24"/>
                <w:szCs w:val="24"/>
              </w:rPr>
            </w:pPr>
            <w:r w:rsidRPr="00850EAE">
              <w:rPr>
                <w:rFonts w:ascii="Times New Roman" w:hAnsi="Times New Roman" w:cs="Times New Roman"/>
                <w:b/>
                <w:sz w:val="24"/>
                <w:szCs w:val="24"/>
              </w:rPr>
              <w:t>Course work</w:t>
            </w:r>
          </w:p>
        </w:tc>
        <w:tc>
          <w:tcPr>
            <w:tcW w:w="6379" w:type="dxa"/>
          </w:tcPr>
          <w:p w14:paraId="1F10C14B" w14:textId="77777777" w:rsidR="00E24C9D" w:rsidRPr="00850EAE" w:rsidRDefault="00E24C9D" w:rsidP="00850EAE">
            <w:pPr>
              <w:pStyle w:val="ListParagraph"/>
              <w:autoSpaceDE w:val="0"/>
              <w:autoSpaceDN w:val="0"/>
              <w:adjustRightInd w:val="0"/>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Coursework</w:t>
            </w:r>
            <w:r w:rsidRPr="00850EAE">
              <w:rPr>
                <w:rFonts w:ascii="Times New Roman" w:hAnsi="Times New Roman" w:cs="Times New Roman"/>
                <w:b/>
                <w:sz w:val="24"/>
                <w:szCs w:val="24"/>
              </w:rPr>
              <w:t xml:space="preserve"> one test </w:t>
            </w:r>
          </w:p>
        </w:tc>
        <w:tc>
          <w:tcPr>
            <w:tcW w:w="709" w:type="dxa"/>
          </w:tcPr>
          <w:p w14:paraId="47214A33" w14:textId="77777777" w:rsidR="00E24C9D" w:rsidRPr="00850EAE" w:rsidRDefault="00E24C9D" w:rsidP="00FB6C86">
            <w:pPr>
              <w:spacing w:after="0"/>
              <w:jc w:val="center"/>
              <w:rPr>
                <w:rFonts w:ascii="Times New Roman" w:eastAsia="Times New Roman" w:hAnsi="Times New Roman"/>
                <w:b/>
              </w:rPr>
            </w:pPr>
          </w:p>
        </w:tc>
      </w:tr>
      <w:tr w:rsidR="00E24C9D" w:rsidRPr="00F232F6" w14:paraId="4C0D6725" w14:textId="77777777" w:rsidTr="00E24C9D">
        <w:trPr>
          <w:trHeight w:val="841"/>
        </w:trPr>
        <w:tc>
          <w:tcPr>
            <w:tcW w:w="738" w:type="dxa"/>
          </w:tcPr>
          <w:p w14:paraId="1F78C2A6" w14:textId="77777777" w:rsidR="00E24C9D" w:rsidRPr="00F232F6" w:rsidRDefault="00E24C9D" w:rsidP="00776122">
            <w:pPr>
              <w:numPr>
                <w:ilvl w:val="0"/>
                <w:numId w:val="6"/>
              </w:numPr>
              <w:spacing w:after="0"/>
              <w:rPr>
                <w:rFonts w:ascii="Times New Roman" w:eastAsia="Times New Roman" w:hAnsi="Times New Roman"/>
              </w:rPr>
            </w:pPr>
          </w:p>
        </w:tc>
        <w:tc>
          <w:tcPr>
            <w:tcW w:w="2092" w:type="dxa"/>
          </w:tcPr>
          <w:p w14:paraId="76D0284D" w14:textId="77777777" w:rsidR="00E24C9D" w:rsidRPr="00F232F6" w:rsidRDefault="00E24C9D" w:rsidP="00FB6C86">
            <w:pPr>
              <w:spacing w:after="0"/>
              <w:rPr>
                <w:rFonts w:ascii="Times New Roman" w:eastAsia="Times New Roman" w:hAnsi="Times New Roman"/>
              </w:rPr>
            </w:pPr>
            <w:r>
              <w:rPr>
                <w:rFonts w:ascii="Times New Roman" w:hAnsi="Times New Roman" w:cs="Times New Roman"/>
                <w:sz w:val="24"/>
                <w:szCs w:val="24"/>
              </w:rPr>
              <w:t>Business model development</w:t>
            </w:r>
          </w:p>
        </w:tc>
        <w:tc>
          <w:tcPr>
            <w:tcW w:w="6379" w:type="dxa"/>
          </w:tcPr>
          <w:p w14:paraId="2AA7158C" w14:textId="77777777" w:rsidR="00E24C9D" w:rsidRPr="00E04DE0" w:rsidRDefault="00E24C9D" w:rsidP="00E04DE0">
            <w:pPr>
              <w:pStyle w:val="ListParagraph"/>
              <w:numPr>
                <w:ilvl w:val="0"/>
                <w:numId w:val="34"/>
              </w:numPr>
              <w:autoSpaceDE w:val="0"/>
              <w:autoSpaceDN w:val="0"/>
              <w:adjustRightInd w:val="0"/>
              <w:rPr>
                <w:rFonts w:ascii="Times New Roman" w:hAnsi="Times New Roman" w:cs="Times New Roman"/>
                <w:sz w:val="24"/>
                <w:szCs w:val="24"/>
              </w:rPr>
            </w:pPr>
            <w:r w:rsidRPr="00E04DE0">
              <w:rPr>
                <w:rFonts w:ascii="Times New Roman" w:hAnsi="Times New Roman" w:cs="Times New Roman"/>
                <w:sz w:val="24"/>
                <w:szCs w:val="24"/>
              </w:rPr>
              <w:t>What is a Business Model?</w:t>
            </w:r>
          </w:p>
          <w:p w14:paraId="66F27433" w14:textId="77777777" w:rsidR="00E24C9D" w:rsidRPr="00E04DE0" w:rsidRDefault="00E24C9D" w:rsidP="00E04DE0">
            <w:pPr>
              <w:pStyle w:val="ListParagraph"/>
              <w:numPr>
                <w:ilvl w:val="0"/>
                <w:numId w:val="34"/>
              </w:numPr>
              <w:autoSpaceDE w:val="0"/>
              <w:autoSpaceDN w:val="0"/>
              <w:adjustRightInd w:val="0"/>
              <w:rPr>
                <w:rFonts w:ascii="Times New Roman" w:hAnsi="Times New Roman" w:cs="Times New Roman"/>
                <w:sz w:val="24"/>
                <w:szCs w:val="24"/>
              </w:rPr>
            </w:pPr>
            <w:r w:rsidRPr="00E04DE0">
              <w:rPr>
                <w:rFonts w:ascii="Times New Roman" w:hAnsi="Times New Roman" w:cs="Times New Roman"/>
                <w:sz w:val="24"/>
                <w:szCs w:val="24"/>
              </w:rPr>
              <w:t>The Business Model canvas</w:t>
            </w:r>
          </w:p>
          <w:p w14:paraId="7E60A848" w14:textId="77777777" w:rsidR="00E24C9D" w:rsidRPr="00E04DE0" w:rsidRDefault="00E24C9D" w:rsidP="00E04DE0">
            <w:pPr>
              <w:pStyle w:val="ListParagraph"/>
              <w:numPr>
                <w:ilvl w:val="0"/>
                <w:numId w:val="34"/>
              </w:numPr>
              <w:autoSpaceDE w:val="0"/>
              <w:autoSpaceDN w:val="0"/>
              <w:adjustRightInd w:val="0"/>
              <w:spacing w:after="0" w:line="240" w:lineRule="auto"/>
              <w:rPr>
                <w:rFonts w:ascii="Times New Roman" w:hAnsi="Times New Roman" w:cs="Times New Roman"/>
                <w:sz w:val="24"/>
                <w:szCs w:val="24"/>
              </w:rPr>
            </w:pPr>
            <w:r w:rsidRPr="00E04DE0">
              <w:rPr>
                <w:rFonts w:ascii="Times New Roman" w:hAnsi="Times New Roman" w:cs="Times New Roman"/>
                <w:sz w:val="24"/>
                <w:szCs w:val="24"/>
              </w:rPr>
              <w:t>Business Model Innovation</w:t>
            </w:r>
          </w:p>
        </w:tc>
        <w:tc>
          <w:tcPr>
            <w:tcW w:w="709" w:type="dxa"/>
          </w:tcPr>
          <w:p w14:paraId="69701C1D" w14:textId="77777777" w:rsidR="00E24C9D" w:rsidRPr="00F232F6" w:rsidRDefault="00E24C9D" w:rsidP="00FB6C86">
            <w:pPr>
              <w:spacing w:after="0"/>
              <w:jc w:val="center"/>
              <w:rPr>
                <w:rFonts w:ascii="Times New Roman" w:eastAsia="Times New Roman" w:hAnsi="Times New Roman"/>
              </w:rPr>
            </w:pPr>
            <w:r>
              <w:rPr>
                <w:rFonts w:ascii="Times New Roman" w:eastAsia="Times New Roman" w:hAnsi="Times New Roman"/>
              </w:rPr>
              <w:t>3</w:t>
            </w:r>
          </w:p>
          <w:p w14:paraId="0CF37754" w14:textId="77777777" w:rsidR="00E24C9D" w:rsidRPr="00F232F6" w:rsidRDefault="00E24C9D" w:rsidP="00FB6C86">
            <w:pPr>
              <w:spacing w:after="0"/>
              <w:jc w:val="center"/>
              <w:rPr>
                <w:rFonts w:ascii="Times New Roman" w:eastAsia="Times New Roman" w:hAnsi="Times New Roman"/>
              </w:rPr>
            </w:pPr>
          </w:p>
          <w:p w14:paraId="73358F7B" w14:textId="77777777" w:rsidR="00E24C9D" w:rsidRPr="00F232F6" w:rsidRDefault="00E24C9D" w:rsidP="00FB6C86">
            <w:pPr>
              <w:spacing w:after="0"/>
              <w:jc w:val="center"/>
              <w:rPr>
                <w:rFonts w:ascii="Times New Roman" w:eastAsia="Times New Roman" w:hAnsi="Times New Roman"/>
              </w:rPr>
            </w:pPr>
          </w:p>
          <w:p w14:paraId="68CE43D6" w14:textId="77777777" w:rsidR="00E24C9D" w:rsidRPr="00F232F6" w:rsidRDefault="00E24C9D" w:rsidP="00FB6C86">
            <w:pPr>
              <w:spacing w:after="0"/>
              <w:jc w:val="center"/>
              <w:rPr>
                <w:rFonts w:ascii="Times New Roman" w:eastAsia="Times New Roman" w:hAnsi="Times New Roman"/>
              </w:rPr>
            </w:pPr>
          </w:p>
        </w:tc>
      </w:tr>
      <w:tr w:rsidR="00E24C9D" w:rsidRPr="00F232F6" w14:paraId="1A90B98B" w14:textId="77777777" w:rsidTr="00E24C9D">
        <w:tc>
          <w:tcPr>
            <w:tcW w:w="738" w:type="dxa"/>
          </w:tcPr>
          <w:p w14:paraId="393AE0B1" w14:textId="77777777" w:rsidR="00E24C9D" w:rsidRPr="00F232F6" w:rsidRDefault="00E24C9D" w:rsidP="00776122">
            <w:pPr>
              <w:numPr>
                <w:ilvl w:val="0"/>
                <w:numId w:val="6"/>
              </w:numPr>
              <w:spacing w:after="0"/>
              <w:rPr>
                <w:rFonts w:ascii="Times New Roman" w:eastAsia="Times New Roman" w:hAnsi="Times New Roman"/>
              </w:rPr>
            </w:pPr>
          </w:p>
        </w:tc>
        <w:tc>
          <w:tcPr>
            <w:tcW w:w="2092" w:type="dxa"/>
          </w:tcPr>
          <w:p w14:paraId="22CAAF82" w14:textId="77777777" w:rsidR="00E24C9D" w:rsidRPr="00F232F6" w:rsidRDefault="00E24C9D" w:rsidP="00FB6C86">
            <w:pPr>
              <w:spacing w:after="0"/>
              <w:rPr>
                <w:rFonts w:ascii="Times New Roman" w:eastAsia="Times New Roman" w:hAnsi="Times New Roman"/>
              </w:rPr>
            </w:pPr>
            <w:r>
              <w:rPr>
                <w:rFonts w:ascii="Times New Roman" w:hAnsi="Times New Roman" w:cs="Times New Roman"/>
                <w:sz w:val="24"/>
                <w:szCs w:val="24"/>
              </w:rPr>
              <w:t>Starting an enterprise</w:t>
            </w:r>
          </w:p>
        </w:tc>
        <w:tc>
          <w:tcPr>
            <w:tcW w:w="6379" w:type="dxa"/>
          </w:tcPr>
          <w:p w14:paraId="54BBD376" w14:textId="77777777" w:rsidR="00E24C9D" w:rsidRPr="00776122" w:rsidRDefault="00E24C9D" w:rsidP="00776122">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Finding a business name</w:t>
            </w:r>
          </w:p>
          <w:p w14:paraId="44AC296A" w14:textId="77777777" w:rsidR="00E24C9D" w:rsidRPr="00776122" w:rsidRDefault="00E24C9D" w:rsidP="00776122">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 xml:space="preserve">Business </w:t>
            </w:r>
            <w:r>
              <w:rPr>
                <w:rFonts w:ascii="Times New Roman" w:hAnsi="Times New Roman" w:cs="Times New Roman"/>
                <w:sz w:val="24"/>
                <w:szCs w:val="24"/>
              </w:rPr>
              <w:t>Registration</w:t>
            </w:r>
          </w:p>
          <w:p w14:paraId="1BBD8F4B" w14:textId="77777777" w:rsidR="00E24C9D" w:rsidRPr="00776122" w:rsidRDefault="00E24C9D" w:rsidP="00776122">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Intellectual property rights registration</w:t>
            </w:r>
          </w:p>
          <w:p w14:paraId="522EE42C" w14:textId="77777777" w:rsidR="00E24C9D" w:rsidRPr="00776122" w:rsidRDefault="00E24C9D" w:rsidP="00776122">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Building a business team</w:t>
            </w:r>
          </w:p>
          <w:p w14:paraId="6BF4411A" w14:textId="77777777" w:rsidR="00E24C9D" w:rsidRPr="00776122" w:rsidRDefault="00E24C9D" w:rsidP="00776122">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Mobilizing business resources</w:t>
            </w:r>
          </w:p>
          <w:p w14:paraId="1472697A" w14:textId="77777777" w:rsidR="00E24C9D" w:rsidRPr="00AB7874" w:rsidRDefault="00E24C9D" w:rsidP="00AB7874">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776122">
              <w:rPr>
                <w:rFonts w:ascii="Times New Roman" w:hAnsi="Times New Roman" w:cs="Times New Roman"/>
                <w:sz w:val="24"/>
                <w:szCs w:val="24"/>
              </w:rPr>
              <w:t>Developing and operations and Marketing plan</w:t>
            </w:r>
          </w:p>
        </w:tc>
        <w:tc>
          <w:tcPr>
            <w:tcW w:w="709" w:type="dxa"/>
          </w:tcPr>
          <w:p w14:paraId="69A393D1" w14:textId="77777777" w:rsidR="00E24C9D" w:rsidRPr="00F232F6" w:rsidRDefault="00E24C9D" w:rsidP="00FB6C86">
            <w:pPr>
              <w:spacing w:after="0"/>
              <w:jc w:val="center"/>
              <w:rPr>
                <w:rFonts w:ascii="Times New Roman" w:eastAsia="Times New Roman" w:hAnsi="Times New Roman"/>
              </w:rPr>
            </w:pPr>
            <w:r>
              <w:rPr>
                <w:rFonts w:ascii="Times New Roman" w:eastAsia="Times New Roman" w:hAnsi="Times New Roman"/>
              </w:rPr>
              <w:t>4</w:t>
            </w:r>
          </w:p>
          <w:p w14:paraId="436A9E9B" w14:textId="77777777" w:rsidR="00E24C9D" w:rsidRPr="00F232F6" w:rsidRDefault="00E24C9D" w:rsidP="00FB6C86">
            <w:pPr>
              <w:spacing w:after="0"/>
              <w:jc w:val="center"/>
              <w:rPr>
                <w:rFonts w:ascii="Times New Roman" w:eastAsia="Times New Roman" w:hAnsi="Times New Roman"/>
              </w:rPr>
            </w:pPr>
          </w:p>
          <w:p w14:paraId="6C536670" w14:textId="77777777" w:rsidR="00E24C9D" w:rsidRPr="00F232F6" w:rsidRDefault="00E24C9D" w:rsidP="00FB6C86">
            <w:pPr>
              <w:spacing w:after="0"/>
              <w:jc w:val="center"/>
              <w:rPr>
                <w:rFonts w:ascii="Times New Roman" w:eastAsia="Times New Roman" w:hAnsi="Times New Roman"/>
              </w:rPr>
            </w:pPr>
          </w:p>
          <w:p w14:paraId="568DD77D" w14:textId="77777777" w:rsidR="00E24C9D" w:rsidRPr="00F232F6" w:rsidRDefault="00E24C9D" w:rsidP="00FB6C86">
            <w:pPr>
              <w:spacing w:after="0"/>
              <w:jc w:val="center"/>
              <w:rPr>
                <w:rFonts w:ascii="Times New Roman" w:eastAsia="Times New Roman" w:hAnsi="Times New Roman"/>
              </w:rPr>
            </w:pPr>
          </w:p>
        </w:tc>
      </w:tr>
      <w:tr w:rsidR="00E24C9D" w:rsidRPr="00F232F6" w14:paraId="69CA251E" w14:textId="77777777" w:rsidTr="00E24C9D">
        <w:tc>
          <w:tcPr>
            <w:tcW w:w="738" w:type="dxa"/>
          </w:tcPr>
          <w:p w14:paraId="3D2AC8E3" w14:textId="77777777" w:rsidR="00E24C9D" w:rsidRPr="00F232F6" w:rsidRDefault="00E24C9D" w:rsidP="001562F2">
            <w:pPr>
              <w:numPr>
                <w:ilvl w:val="0"/>
                <w:numId w:val="6"/>
              </w:numPr>
              <w:spacing w:after="0"/>
              <w:rPr>
                <w:rFonts w:ascii="Times New Roman" w:eastAsia="Times New Roman" w:hAnsi="Times New Roman"/>
              </w:rPr>
            </w:pPr>
          </w:p>
        </w:tc>
        <w:tc>
          <w:tcPr>
            <w:tcW w:w="2092" w:type="dxa"/>
          </w:tcPr>
          <w:p w14:paraId="2D697991" w14:textId="77777777" w:rsidR="00E24C9D" w:rsidRPr="00F232F6" w:rsidRDefault="00E24C9D" w:rsidP="001562F2">
            <w:pPr>
              <w:spacing w:after="0"/>
              <w:rPr>
                <w:rFonts w:ascii="Times New Roman" w:eastAsia="Times New Roman" w:hAnsi="Times New Roman"/>
              </w:rPr>
            </w:pPr>
            <w:r>
              <w:rPr>
                <w:rFonts w:ascii="Times New Roman" w:hAnsi="Times New Roman" w:cs="Times New Roman"/>
                <w:sz w:val="24"/>
                <w:szCs w:val="24"/>
              </w:rPr>
              <w:t>Study Tour</w:t>
            </w:r>
          </w:p>
        </w:tc>
        <w:tc>
          <w:tcPr>
            <w:tcW w:w="6379" w:type="dxa"/>
          </w:tcPr>
          <w:p w14:paraId="426985FE" w14:textId="77777777" w:rsidR="00E24C9D" w:rsidRPr="001562F2" w:rsidRDefault="00E24C9D" w:rsidP="001562F2">
            <w:pPr>
              <w:pStyle w:val="ListParagraph"/>
              <w:numPr>
                <w:ilvl w:val="0"/>
                <w:numId w:val="9"/>
              </w:numPr>
              <w:autoSpaceDE w:val="0"/>
              <w:autoSpaceDN w:val="0"/>
              <w:adjustRightInd w:val="0"/>
              <w:spacing w:after="0" w:line="240" w:lineRule="auto"/>
              <w:rPr>
                <w:rFonts w:ascii="Times New Roman" w:hAnsi="Times New Roman" w:cs="Times New Roman"/>
                <w:i/>
                <w:iCs/>
                <w:sz w:val="24"/>
                <w:szCs w:val="24"/>
              </w:rPr>
            </w:pPr>
            <w:r w:rsidRPr="001562F2">
              <w:rPr>
                <w:rFonts w:ascii="Times New Roman" w:hAnsi="Times New Roman" w:cs="Times New Roman"/>
                <w:sz w:val="24"/>
                <w:szCs w:val="24"/>
              </w:rPr>
              <w:t xml:space="preserve">Students are expected to visit any entrepreneurial firm and interact with the entrepreneurs, observe the business process and understand the product development process both downstream and up stream. </w:t>
            </w:r>
          </w:p>
          <w:p w14:paraId="654644B4" w14:textId="77777777" w:rsidR="00E24C9D" w:rsidRPr="00AB7874" w:rsidRDefault="00E24C9D" w:rsidP="00AB7874">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i/>
                <w:iCs/>
                <w:sz w:val="24"/>
                <w:szCs w:val="24"/>
              </w:rPr>
              <w:t>From there, they should</w:t>
            </w:r>
            <w:r>
              <w:rPr>
                <w:rFonts w:ascii="Times New Roman" w:hAnsi="Times New Roman" w:cs="Times New Roman"/>
                <w:i/>
                <w:iCs/>
                <w:sz w:val="24"/>
                <w:szCs w:val="24"/>
              </w:rPr>
              <w:t xml:space="preserve"> </w:t>
            </w:r>
            <w:r w:rsidRPr="001562F2">
              <w:rPr>
                <w:rFonts w:ascii="Times New Roman" w:hAnsi="Times New Roman" w:cs="Times New Roman"/>
                <w:i/>
                <w:iCs/>
                <w:sz w:val="24"/>
                <w:szCs w:val="24"/>
              </w:rPr>
              <w:t>report about; Lessons learned, personal inspiration acquired, key observations and action</w:t>
            </w:r>
            <w:r>
              <w:rPr>
                <w:rFonts w:ascii="Times New Roman" w:hAnsi="Times New Roman" w:cs="Times New Roman"/>
                <w:i/>
                <w:iCs/>
                <w:sz w:val="24"/>
                <w:szCs w:val="24"/>
              </w:rPr>
              <w:t xml:space="preserve"> </w:t>
            </w:r>
            <w:r w:rsidRPr="001562F2">
              <w:rPr>
                <w:rFonts w:ascii="Times New Roman" w:hAnsi="Times New Roman" w:cs="Times New Roman"/>
                <w:i/>
                <w:iCs/>
                <w:sz w:val="24"/>
                <w:szCs w:val="24"/>
              </w:rPr>
              <w:t>plan</w:t>
            </w:r>
          </w:p>
        </w:tc>
        <w:tc>
          <w:tcPr>
            <w:tcW w:w="709" w:type="dxa"/>
          </w:tcPr>
          <w:p w14:paraId="027551A7" w14:textId="77777777" w:rsidR="00E24C9D" w:rsidRPr="00F232F6" w:rsidRDefault="00E24C9D" w:rsidP="001562F2">
            <w:pPr>
              <w:spacing w:after="0"/>
              <w:jc w:val="center"/>
              <w:rPr>
                <w:rFonts w:ascii="Times New Roman" w:eastAsia="Times New Roman" w:hAnsi="Times New Roman"/>
              </w:rPr>
            </w:pPr>
            <w:r>
              <w:rPr>
                <w:rFonts w:ascii="Times New Roman" w:eastAsia="Times New Roman" w:hAnsi="Times New Roman"/>
              </w:rPr>
              <w:t>4</w:t>
            </w:r>
          </w:p>
        </w:tc>
      </w:tr>
      <w:tr w:rsidR="00E24C9D" w:rsidRPr="00F232F6" w14:paraId="3210EBB0" w14:textId="77777777" w:rsidTr="00E24C9D">
        <w:tc>
          <w:tcPr>
            <w:tcW w:w="738" w:type="dxa"/>
          </w:tcPr>
          <w:p w14:paraId="0AFEEB9C" w14:textId="77777777" w:rsidR="00E24C9D" w:rsidRPr="00F232F6" w:rsidRDefault="00E24C9D" w:rsidP="001562F2">
            <w:pPr>
              <w:numPr>
                <w:ilvl w:val="0"/>
                <w:numId w:val="6"/>
              </w:numPr>
              <w:spacing w:after="0"/>
              <w:rPr>
                <w:rFonts w:ascii="Times New Roman" w:eastAsia="Times New Roman" w:hAnsi="Times New Roman"/>
              </w:rPr>
            </w:pPr>
          </w:p>
        </w:tc>
        <w:tc>
          <w:tcPr>
            <w:tcW w:w="2092" w:type="dxa"/>
          </w:tcPr>
          <w:p w14:paraId="70A185E1" w14:textId="77777777" w:rsidR="00E24C9D" w:rsidRPr="00F232F6" w:rsidRDefault="00E24C9D" w:rsidP="001562F2">
            <w:pPr>
              <w:spacing w:after="0"/>
              <w:rPr>
                <w:rFonts w:ascii="Times New Roman" w:eastAsia="Times New Roman" w:hAnsi="Times New Roman"/>
              </w:rPr>
            </w:pPr>
            <w:r>
              <w:rPr>
                <w:rFonts w:ascii="Times New Roman" w:hAnsi="Times New Roman" w:cs="Times New Roman"/>
                <w:sz w:val="24"/>
                <w:szCs w:val="24"/>
              </w:rPr>
              <w:t>Managing enterprise growth and transition</w:t>
            </w:r>
          </w:p>
        </w:tc>
        <w:tc>
          <w:tcPr>
            <w:tcW w:w="6379" w:type="dxa"/>
          </w:tcPr>
          <w:p w14:paraId="7F99EA24" w14:textId="77777777" w:rsidR="00E24C9D" w:rsidRPr="001562F2" w:rsidRDefault="00E24C9D" w:rsidP="001562F2">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Business growth strategies</w:t>
            </w:r>
          </w:p>
          <w:p w14:paraId="4EB86C60" w14:textId="77777777" w:rsidR="00E24C9D" w:rsidRPr="001562F2" w:rsidRDefault="00E24C9D" w:rsidP="001562F2">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Family business and succession management</w:t>
            </w:r>
          </w:p>
          <w:p w14:paraId="14227E1D" w14:textId="77777777" w:rsidR="00E24C9D" w:rsidRPr="001562F2" w:rsidRDefault="00E24C9D" w:rsidP="001562F2">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The entrepreneurial ecosystem</w:t>
            </w:r>
          </w:p>
          <w:p w14:paraId="0A4CCCD8" w14:textId="77777777" w:rsidR="00E24C9D" w:rsidRPr="001562F2" w:rsidRDefault="00E24C9D" w:rsidP="001562F2">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Entrepreneurship and the law</w:t>
            </w:r>
          </w:p>
          <w:p w14:paraId="3F5B37AF" w14:textId="77777777" w:rsidR="00E24C9D" w:rsidRPr="00AB7874" w:rsidRDefault="00E24C9D" w:rsidP="001562F2">
            <w:pPr>
              <w:pStyle w:val="ListParagraph"/>
              <w:numPr>
                <w:ilvl w:val="0"/>
                <w:numId w:val="23"/>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Managing expansion and diversification</w:t>
            </w:r>
          </w:p>
        </w:tc>
        <w:tc>
          <w:tcPr>
            <w:tcW w:w="709" w:type="dxa"/>
          </w:tcPr>
          <w:p w14:paraId="66A70FAA" w14:textId="77777777" w:rsidR="00E24C9D" w:rsidRDefault="00E24C9D" w:rsidP="001562F2">
            <w:pPr>
              <w:spacing w:after="0"/>
              <w:jc w:val="center"/>
              <w:rPr>
                <w:rFonts w:ascii="Times New Roman" w:eastAsia="Times New Roman" w:hAnsi="Times New Roman"/>
              </w:rPr>
            </w:pPr>
            <w:r>
              <w:rPr>
                <w:rFonts w:ascii="Times New Roman" w:eastAsia="Times New Roman" w:hAnsi="Times New Roman"/>
              </w:rPr>
              <w:t>4</w:t>
            </w:r>
          </w:p>
        </w:tc>
      </w:tr>
      <w:tr w:rsidR="00E24C9D" w:rsidRPr="00F232F6" w14:paraId="35B5B389" w14:textId="77777777" w:rsidTr="00E24C9D">
        <w:tc>
          <w:tcPr>
            <w:tcW w:w="738" w:type="dxa"/>
          </w:tcPr>
          <w:p w14:paraId="4E2E8D3D" w14:textId="77777777" w:rsidR="00E24C9D" w:rsidRPr="00F232F6" w:rsidRDefault="00E24C9D" w:rsidP="00850EAE">
            <w:pPr>
              <w:spacing w:after="0"/>
              <w:ind w:left="630"/>
              <w:rPr>
                <w:rFonts w:ascii="Times New Roman" w:eastAsia="Times New Roman" w:hAnsi="Times New Roman"/>
              </w:rPr>
            </w:pPr>
          </w:p>
        </w:tc>
        <w:tc>
          <w:tcPr>
            <w:tcW w:w="2092" w:type="dxa"/>
          </w:tcPr>
          <w:p w14:paraId="6AED2FE1" w14:textId="77777777" w:rsidR="00E24C9D" w:rsidRDefault="00E24C9D" w:rsidP="001562F2">
            <w:pPr>
              <w:spacing w:after="0"/>
              <w:rPr>
                <w:rFonts w:ascii="Times New Roman" w:hAnsi="Times New Roman" w:cs="Times New Roman"/>
                <w:sz w:val="24"/>
                <w:szCs w:val="24"/>
              </w:rPr>
            </w:pPr>
            <w:r w:rsidRPr="00850EAE">
              <w:rPr>
                <w:rFonts w:ascii="Times New Roman" w:hAnsi="Times New Roman" w:cs="Times New Roman"/>
                <w:b/>
                <w:sz w:val="24"/>
                <w:szCs w:val="24"/>
              </w:rPr>
              <w:t>Course work</w:t>
            </w:r>
          </w:p>
        </w:tc>
        <w:tc>
          <w:tcPr>
            <w:tcW w:w="6379" w:type="dxa"/>
          </w:tcPr>
          <w:p w14:paraId="2852B8F6" w14:textId="77777777" w:rsidR="00E24C9D" w:rsidRPr="001562F2" w:rsidRDefault="00E24C9D" w:rsidP="00850EAE">
            <w:pPr>
              <w:pStyle w:val="ListParagraph"/>
              <w:autoSpaceDE w:val="0"/>
              <w:autoSpaceDN w:val="0"/>
              <w:adjustRightInd w:val="0"/>
              <w:spacing w:after="0" w:line="240" w:lineRule="auto"/>
              <w:ind w:left="360"/>
              <w:rPr>
                <w:rFonts w:ascii="Times New Roman" w:hAnsi="Times New Roman" w:cs="Times New Roman"/>
                <w:sz w:val="24"/>
                <w:szCs w:val="24"/>
              </w:rPr>
            </w:pPr>
            <w:r w:rsidRPr="00850EAE">
              <w:rPr>
                <w:rFonts w:ascii="Times New Roman" w:hAnsi="Times New Roman" w:cs="Times New Roman"/>
                <w:b/>
                <w:sz w:val="24"/>
                <w:szCs w:val="24"/>
              </w:rPr>
              <w:t>Course work</w:t>
            </w:r>
            <w:r>
              <w:rPr>
                <w:rFonts w:ascii="Times New Roman" w:hAnsi="Times New Roman" w:cs="Times New Roman"/>
                <w:b/>
                <w:sz w:val="24"/>
                <w:szCs w:val="24"/>
              </w:rPr>
              <w:t xml:space="preserve"> two assignment</w:t>
            </w:r>
          </w:p>
        </w:tc>
        <w:tc>
          <w:tcPr>
            <w:tcW w:w="709" w:type="dxa"/>
          </w:tcPr>
          <w:p w14:paraId="5B786B35" w14:textId="77777777" w:rsidR="00E24C9D" w:rsidRDefault="00E24C9D" w:rsidP="001562F2">
            <w:pPr>
              <w:spacing w:after="0"/>
              <w:jc w:val="center"/>
              <w:rPr>
                <w:rFonts w:ascii="Times New Roman" w:eastAsia="Times New Roman" w:hAnsi="Times New Roman"/>
              </w:rPr>
            </w:pPr>
          </w:p>
        </w:tc>
      </w:tr>
      <w:tr w:rsidR="00E24C9D" w:rsidRPr="00F232F6" w14:paraId="2407464C" w14:textId="77777777" w:rsidTr="00E24C9D">
        <w:tc>
          <w:tcPr>
            <w:tcW w:w="738" w:type="dxa"/>
          </w:tcPr>
          <w:p w14:paraId="16B55C19" w14:textId="77777777" w:rsidR="00E24C9D" w:rsidRPr="00F232F6" w:rsidRDefault="00E24C9D" w:rsidP="001562F2">
            <w:pPr>
              <w:numPr>
                <w:ilvl w:val="0"/>
                <w:numId w:val="6"/>
              </w:numPr>
              <w:spacing w:after="0"/>
              <w:rPr>
                <w:rFonts w:ascii="Times New Roman" w:eastAsia="Times New Roman" w:hAnsi="Times New Roman"/>
              </w:rPr>
            </w:pPr>
          </w:p>
        </w:tc>
        <w:tc>
          <w:tcPr>
            <w:tcW w:w="2092" w:type="dxa"/>
          </w:tcPr>
          <w:p w14:paraId="469AEFF1" w14:textId="77777777" w:rsidR="00E24C9D" w:rsidRDefault="00E24C9D" w:rsidP="001562F2">
            <w:pPr>
              <w:spacing w:after="0"/>
              <w:rPr>
                <w:rFonts w:ascii="Times New Roman" w:hAnsi="Times New Roman" w:cs="Times New Roman"/>
                <w:sz w:val="24"/>
                <w:szCs w:val="24"/>
              </w:rPr>
            </w:pPr>
            <w:r>
              <w:rPr>
                <w:rFonts w:ascii="Times New Roman" w:hAnsi="Times New Roman" w:cs="Times New Roman"/>
                <w:sz w:val="24"/>
                <w:szCs w:val="24"/>
              </w:rPr>
              <w:t>Entrepreneurial Management</w:t>
            </w:r>
          </w:p>
        </w:tc>
        <w:tc>
          <w:tcPr>
            <w:tcW w:w="6379" w:type="dxa"/>
          </w:tcPr>
          <w:p w14:paraId="40F3C79E" w14:textId="77777777" w:rsidR="00E24C9D" w:rsidRPr="001562F2" w:rsidRDefault="00E24C9D" w:rsidP="001562F2">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Case study analysis</w:t>
            </w:r>
          </w:p>
          <w:p w14:paraId="633DD4C8" w14:textId="77777777" w:rsidR="00E24C9D" w:rsidRPr="001562F2" w:rsidRDefault="00E24C9D" w:rsidP="001562F2">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Managing business failure</w:t>
            </w:r>
          </w:p>
          <w:p w14:paraId="5618FB6F" w14:textId="77777777" w:rsidR="00E24C9D" w:rsidRPr="001562F2" w:rsidRDefault="00E24C9D" w:rsidP="001562F2">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Business development roles of an entrepreneur</w:t>
            </w:r>
          </w:p>
          <w:p w14:paraId="1772B80E" w14:textId="77777777" w:rsidR="00E24C9D" w:rsidRPr="00AB7874" w:rsidRDefault="00E24C9D" w:rsidP="00AB7874">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Managing technology and market changes</w:t>
            </w:r>
          </w:p>
        </w:tc>
        <w:tc>
          <w:tcPr>
            <w:tcW w:w="709" w:type="dxa"/>
          </w:tcPr>
          <w:p w14:paraId="04E0180C" w14:textId="77777777" w:rsidR="00E24C9D" w:rsidRDefault="00E24C9D" w:rsidP="001562F2">
            <w:pPr>
              <w:spacing w:after="0"/>
              <w:jc w:val="center"/>
              <w:rPr>
                <w:rFonts w:ascii="Times New Roman" w:eastAsia="Times New Roman" w:hAnsi="Times New Roman"/>
              </w:rPr>
            </w:pPr>
            <w:r>
              <w:rPr>
                <w:rFonts w:ascii="Times New Roman" w:eastAsia="Times New Roman" w:hAnsi="Times New Roman"/>
              </w:rPr>
              <w:t>4</w:t>
            </w:r>
          </w:p>
        </w:tc>
      </w:tr>
      <w:tr w:rsidR="00E24C9D" w:rsidRPr="00F232F6" w14:paraId="65C1885C" w14:textId="77777777" w:rsidTr="00E24C9D">
        <w:tc>
          <w:tcPr>
            <w:tcW w:w="738" w:type="dxa"/>
          </w:tcPr>
          <w:p w14:paraId="4620A574" w14:textId="77777777" w:rsidR="00E24C9D" w:rsidRPr="00F232F6" w:rsidRDefault="00E24C9D" w:rsidP="004765F5">
            <w:pPr>
              <w:numPr>
                <w:ilvl w:val="0"/>
                <w:numId w:val="6"/>
              </w:numPr>
              <w:spacing w:after="0"/>
              <w:rPr>
                <w:rFonts w:ascii="Times New Roman" w:eastAsia="Times New Roman" w:hAnsi="Times New Roman"/>
              </w:rPr>
            </w:pPr>
          </w:p>
        </w:tc>
        <w:tc>
          <w:tcPr>
            <w:tcW w:w="2092" w:type="dxa"/>
          </w:tcPr>
          <w:p w14:paraId="6D7836CB" w14:textId="77777777" w:rsidR="00E24C9D" w:rsidRDefault="00E24C9D" w:rsidP="004765F5">
            <w:pPr>
              <w:spacing w:after="0"/>
              <w:rPr>
                <w:rFonts w:ascii="Times New Roman" w:hAnsi="Times New Roman" w:cs="Times New Roman"/>
                <w:sz w:val="24"/>
                <w:szCs w:val="24"/>
              </w:rPr>
            </w:pPr>
            <w:r>
              <w:rPr>
                <w:rFonts w:ascii="Times New Roman" w:hAnsi="Times New Roman" w:cs="Times New Roman"/>
                <w:sz w:val="24"/>
                <w:szCs w:val="24"/>
              </w:rPr>
              <w:t>Personal goal setting and planning</w:t>
            </w:r>
          </w:p>
        </w:tc>
        <w:tc>
          <w:tcPr>
            <w:tcW w:w="6379" w:type="dxa"/>
          </w:tcPr>
          <w:p w14:paraId="37DAF9EA" w14:textId="77777777" w:rsidR="00E24C9D" w:rsidRPr="001562F2" w:rsidRDefault="00E24C9D" w:rsidP="004765F5">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Setting a personal wealth plan</w:t>
            </w:r>
          </w:p>
          <w:p w14:paraId="66B25CB3" w14:textId="77777777" w:rsidR="00E24C9D" w:rsidRPr="001562F2" w:rsidRDefault="00E24C9D" w:rsidP="004765F5">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1562F2">
              <w:rPr>
                <w:rFonts w:ascii="Times New Roman" w:hAnsi="Times New Roman" w:cs="Times New Roman"/>
                <w:sz w:val="24"/>
                <w:szCs w:val="24"/>
              </w:rPr>
              <w:t>Shaping a personal wealth strategy</w:t>
            </w:r>
          </w:p>
          <w:p w14:paraId="639B1EEF" w14:textId="77777777" w:rsidR="00E24C9D" w:rsidRPr="00AB7874" w:rsidRDefault="00E24C9D" w:rsidP="004765F5">
            <w:pPr>
              <w:pStyle w:val="ListParagraph"/>
              <w:numPr>
                <w:ilvl w:val="0"/>
                <w:numId w:val="25"/>
              </w:numPr>
              <w:autoSpaceDE w:val="0"/>
              <w:autoSpaceDN w:val="0"/>
              <w:adjustRightInd w:val="0"/>
              <w:spacing w:after="0" w:line="240" w:lineRule="auto"/>
              <w:rPr>
                <w:rFonts w:ascii="Times New Roman" w:hAnsi="Times New Roman" w:cs="Times New Roman"/>
                <w:i/>
                <w:iCs/>
                <w:sz w:val="24"/>
                <w:szCs w:val="24"/>
              </w:rPr>
            </w:pPr>
            <w:r w:rsidRPr="001562F2">
              <w:rPr>
                <w:rFonts w:ascii="Times New Roman" w:hAnsi="Times New Roman" w:cs="Times New Roman"/>
                <w:sz w:val="24"/>
                <w:szCs w:val="24"/>
              </w:rPr>
              <w:t xml:space="preserve">Self-review </w:t>
            </w:r>
            <w:r w:rsidRPr="001562F2">
              <w:rPr>
                <w:rFonts w:ascii="Times New Roman" w:hAnsi="Times New Roman" w:cs="Times New Roman"/>
                <w:i/>
                <w:iCs/>
                <w:sz w:val="24"/>
                <w:szCs w:val="24"/>
              </w:rPr>
              <w:t>(A self- entrepreneurial assessment will be made to test for a change)</w:t>
            </w:r>
          </w:p>
        </w:tc>
        <w:tc>
          <w:tcPr>
            <w:tcW w:w="709" w:type="dxa"/>
          </w:tcPr>
          <w:p w14:paraId="53E07A52" w14:textId="77777777" w:rsidR="00E24C9D" w:rsidRDefault="00E24C9D" w:rsidP="004765F5">
            <w:pPr>
              <w:spacing w:after="0"/>
              <w:jc w:val="center"/>
              <w:rPr>
                <w:rFonts w:ascii="Times New Roman" w:eastAsia="Times New Roman" w:hAnsi="Times New Roman"/>
              </w:rPr>
            </w:pPr>
            <w:r>
              <w:rPr>
                <w:rFonts w:ascii="Times New Roman" w:eastAsia="Times New Roman" w:hAnsi="Times New Roman"/>
              </w:rPr>
              <w:t>3</w:t>
            </w:r>
          </w:p>
        </w:tc>
      </w:tr>
      <w:tr w:rsidR="00E24C9D" w:rsidRPr="000F0342" w14:paraId="2C236DAB" w14:textId="77777777" w:rsidTr="00E24C9D">
        <w:tc>
          <w:tcPr>
            <w:tcW w:w="738" w:type="dxa"/>
          </w:tcPr>
          <w:p w14:paraId="4C9912D4" w14:textId="77777777" w:rsidR="00E24C9D" w:rsidRPr="000F0342" w:rsidRDefault="00E24C9D" w:rsidP="004765F5">
            <w:pPr>
              <w:numPr>
                <w:ilvl w:val="0"/>
                <w:numId w:val="6"/>
              </w:numPr>
              <w:spacing w:after="0"/>
              <w:rPr>
                <w:rFonts w:ascii="Times New Roman" w:eastAsia="Times New Roman" w:hAnsi="Times New Roman"/>
              </w:rPr>
            </w:pPr>
          </w:p>
        </w:tc>
        <w:tc>
          <w:tcPr>
            <w:tcW w:w="8471" w:type="dxa"/>
            <w:gridSpan w:val="2"/>
          </w:tcPr>
          <w:p w14:paraId="27742DF4" w14:textId="77777777" w:rsidR="00E24C9D" w:rsidRPr="000F0342" w:rsidRDefault="00E24C9D" w:rsidP="004765F5">
            <w:pPr>
              <w:spacing w:after="0"/>
              <w:rPr>
                <w:rFonts w:ascii="Times New Roman" w:eastAsia="Times New Roman" w:hAnsi="Times New Roman"/>
                <w:i/>
              </w:rPr>
            </w:pPr>
            <w:r w:rsidRPr="000F0342">
              <w:rPr>
                <w:rFonts w:ascii="Times New Roman" w:eastAsia="Times New Roman" w:hAnsi="Times New Roman"/>
              </w:rPr>
              <w:t>REVISION AND EXAMINATIONS</w:t>
            </w:r>
          </w:p>
        </w:tc>
        <w:tc>
          <w:tcPr>
            <w:tcW w:w="709" w:type="dxa"/>
          </w:tcPr>
          <w:p w14:paraId="1F4B7064" w14:textId="77777777" w:rsidR="00E24C9D" w:rsidRPr="000F0342" w:rsidRDefault="00E24C9D" w:rsidP="004765F5">
            <w:pPr>
              <w:spacing w:after="0"/>
              <w:jc w:val="center"/>
              <w:rPr>
                <w:rFonts w:ascii="Times New Roman" w:eastAsia="Times New Roman" w:hAnsi="Times New Roman"/>
              </w:rPr>
            </w:pPr>
            <w:r>
              <w:rPr>
                <w:rFonts w:ascii="Times New Roman" w:eastAsia="Times New Roman" w:hAnsi="Times New Roman"/>
              </w:rPr>
              <w:t>15</w:t>
            </w:r>
            <w:r w:rsidRPr="000F0342">
              <w:rPr>
                <w:rFonts w:ascii="Times New Roman" w:eastAsia="Times New Roman" w:hAnsi="Times New Roman"/>
              </w:rPr>
              <w:t>-17</w:t>
            </w:r>
          </w:p>
        </w:tc>
      </w:tr>
    </w:tbl>
    <w:p w14:paraId="6632FB95" w14:textId="77777777" w:rsidR="00776122" w:rsidRDefault="00776122" w:rsidP="00651132">
      <w:pPr>
        <w:autoSpaceDE w:val="0"/>
        <w:autoSpaceDN w:val="0"/>
        <w:adjustRightInd w:val="0"/>
        <w:spacing w:after="0" w:line="240" w:lineRule="auto"/>
        <w:rPr>
          <w:rFonts w:ascii="Times New Roman" w:hAnsi="Times New Roman" w:cs="Times New Roman"/>
          <w:b/>
          <w:bCs/>
          <w:sz w:val="24"/>
          <w:szCs w:val="24"/>
        </w:rPr>
      </w:pPr>
    </w:p>
    <w:p w14:paraId="4CEA6163" w14:textId="77777777" w:rsidR="00651132" w:rsidRPr="00AB7874" w:rsidRDefault="00651132" w:rsidP="00651132">
      <w:pPr>
        <w:autoSpaceDE w:val="0"/>
        <w:autoSpaceDN w:val="0"/>
        <w:adjustRightInd w:val="0"/>
        <w:spacing w:after="0" w:line="240" w:lineRule="auto"/>
        <w:rPr>
          <w:rFonts w:ascii="Times New Roman" w:hAnsi="Times New Roman" w:cs="Times New Roman"/>
          <w:b/>
          <w:bCs/>
          <w:sz w:val="24"/>
          <w:szCs w:val="24"/>
          <w:u w:val="single"/>
        </w:rPr>
      </w:pPr>
      <w:r w:rsidRPr="00AB7874">
        <w:rPr>
          <w:rFonts w:ascii="Times New Roman" w:hAnsi="Times New Roman" w:cs="Times New Roman"/>
          <w:b/>
          <w:bCs/>
          <w:sz w:val="24"/>
          <w:szCs w:val="24"/>
          <w:u w:val="single"/>
        </w:rPr>
        <w:t>Mode of delivery</w:t>
      </w:r>
    </w:p>
    <w:p w14:paraId="56A70022" w14:textId="77777777" w:rsidR="00850EAE" w:rsidRDefault="00850EAE" w:rsidP="00850EAE">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50EAE">
        <w:rPr>
          <w:rFonts w:ascii="Times New Roman" w:hAnsi="Times New Roman" w:cs="Times New Roman"/>
          <w:sz w:val="24"/>
          <w:szCs w:val="24"/>
        </w:rPr>
        <w:lastRenderedPageBreak/>
        <w:t>Lectures</w:t>
      </w:r>
    </w:p>
    <w:p w14:paraId="5FBD0B24" w14:textId="77777777" w:rsidR="00356B34" w:rsidRPr="00850EAE" w:rsidRDefault="00356B34" w:rsidP="00850EAE">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Flipped Class Model</w:t>
      </w:r>
    </w:p>
    <w:p w14:paraId="72614868" w14:textId="77777777" w:rsidR="00651132" w:rsidRPr="00850EAE" w:rsidRDefault="00651132" w:rsidP="00850EAE">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50EAE">
        <w:rPr>
          <w:rFonts w:ascii="Times New Roman" w:hAnsi="Times New Roman" w:cs="Times New Roman"/>
          <w:sz w:val="24"/>
          <w:szCs w:val="24"/>
        </w:rPr>
        <w:t>Industrial visits and onsite demonstrations</w:t>
      </w:r>
    </w:p>
    <w:p w14:paraId="19239FF1" w14:textId="77777777" w:rsidR="00651132" w:rsidRPr="00850EAE" w:rsidRDefault="00651132" w:rsidP="00850EAE">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50EAE">
        <w:rPr>
          <w:rFonts w:ascii="Times New Roman" w:hAnsi="Times New Roman" w:cs="Times New Roman"/>
          <w:sz w:val="24"/>
          <w:szCs w:val="24"/>
        </w:rPr>
        <w:t>Role plays</w:t>
      </w:r>
    </w:p>
    <w:p w14:paraId="06BB923B" w14:textId="77777777" w:rsidR="00850EAE" w:rsidRPr="00850EAE" w:rsidRDefault="00850EAE" w:rsidP="00850EAE">
      <w:pPr>
        <w:pStyle w:val="ListParagraph"/>
        <w:numPr>
          <w:ilvl w:val="0"/>
          <w:numId w:val="27"/>
        </w:numPr>
        <w:spacing w:after="160" w:line="259" w:lineRule="auto"/>
        <w:rPr>
          <w:rFonts w:ascii="Times New Roman" w:hAnsi="Times New Roman"/>
          <w:sz w:val="24"/>
          <w:szCs w:val="24"/>
        </w:rPr>
      </w:pPr>
      <w:r w:rsidRPr="00850EAE">
        <w:rPr>
          <w:rFonts w:ascii="Times New Roman" w:hAnsi="Times New Roman"/>
          <w:sz w:val="24"/>
          <w:szCs w:val="24"/>
        </w:rPr>
        <w:t>Group discussions and presentations</w:t>
      </w:r>
    </w:p>
    <w:p w14:paraId="64E5A551" w14:textId="77777777" w:rsidR="00850EAE" w:rsidRPr="00850EAE" w:rsidRDefault="00850EAE" w:rsidP="00850EAE">
      <w:pPr>
        <w:pStyle w:val="ListParagraph"/>
        <w:numPr>
          <w:ilvl w:val="0"/>
          <w:numId w:val="27"/>
        </w:numPr>
        <w:spacing w:after="160" w:line="259" w:lineRule="auto"/>
        <w:rPr>
          <w:rFonts w:ascii="Times New Roman" w:hAnsi="Times New Roman"/>
          <w:sz w:val="24"/>
          <w:szCs w:val="24"/>
        </w:rPr>
      </w:pPr>
      <w:r w:rsidRPr="00850EAE">
        <w:rPr>
          <w:rFonts w:ascii="Times New Roman" w:hAnsi="Times New Roman"/>
          <w:sz w:val="24"/>
          <w:szCs w:val="24"/>
        </w:rPr>
        <w:t>Class exercises</w:t>
      </w:r>
    </w:p>
    <w:p w14:paraId="590403FE" w14:textId="77777777" w:rsidR="007B1976" w:rsidRDefault="007B1976" w:rsidP="00651132">
      <w:pPr>
        <w:autoSpaceDE w:val="0"/>
        <w:autoSpaceDN w:val="0"/>
        <w:adjustRightInd w:val="0"/>
        <w:spacing w:after="0" w:line="240" w:lineRule="auto"/>
        <w:rPr>
          <w:rFonts w:ascii="Times New Roman" w:hAnsi="Times New Roman" w:cs="Times New Roman"/>
          <w:b/>
          <w:bCs/>
          <w:sz w:val="24"/>
          <w:szCs w:val="24"/>
          <w:u w:val="single"/>
        </w:rPr>
      </w:pPr>
    </w:p>
    <w:p w14:paraId="0A1A12E0" w14:textId="77777777" w:rsidR="00651132" w:rsidRPr="00AB7874" w:rsidRDefault="00651132" w:rsidP="00651132">
      <w:pPr>
        <w:autoSpaceDE w:val="0"/>
        <w:autoSpaceDN w:val="0"/>
        <w:adjustRightInd w:val="0"/>
        <w:spacing w:after="0" w:line="240" w:lineRule="auto"/>
        <w:rPr>
          <w:rFonts w:ascii="Times New Roman" w:hAnsi="Times New Roman" w:cs="Times New Roman"/>
          <w:b/>
          <w:bCs/>
          <w:sz w:val="24"/>
          <w:szCs w:val="24"/>
          <w:u w:val="single"/>
        </w:rPr>
      </w:pPr>
      <w:r w:rsidRPr="00AB7874">
        <w:rPr>
          <w:rFonts w:ascii="Times New Roman" w:hAnsi="Times New Roman" w:cs="Times New Roman"/>
          <w:b/>
          <w:bCs/>
          <w:sz w:val="24"/>
          <w:szCs w:val="24"/>
          <w:u w:val="single"/>
        </w:rPr>
        <w:t>Mode of assessment</w:t>
      </w:r>
    </w:p>
    <w:p w14:paraId="2552C88F" w14:textId="77777777" w:rsidR="00850EAE" w:rsidRDefault="00850EAE" w:rsidP="00651132">
      <w:pPr>
        <w:autoSpaceDE w:val="0"/>
        <w:autoSpaceDN w:val="0"/>
        <w:adjustRightInd w:val="0"/>
        <w:spacing w:after="0" w:line="240" w:lineRule="auto"/>
        <w:rPr>
          <w:rFonts w:ascii="Times New Roman" w:hAnsi="Times New Roman" w:cs="Times New Roman"/>
          <w:b/>
          <w:bCs/>
          <w:sz w:val="24"/>
          <w:szCs w:val="24"/>
        </w:rPr>
      </w:pPr>
    </w:p>
    <w:tbl>
      <w:tblPr>
        <w:tblW w:w="6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697"/>
      </w:tblGrid>
      <w:tr w:rsidR="00850EAE" w:rsidRPr="000F0342" w14:paraId="630944E6" w14:textId="77777777" w:rsidTr="00850EAE">
        <w:tc>
          <w:tcPr>
            <w:tcW w:w="4536" w:type="dxa"/>
          </w:tcPr>
          <w:p w14:paraId="73E4DDBA"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Coursework One</w:t>
            </w:r>
          </w:p>
        </w:tc>
        <w:tc>
          <w:tcPr>
            <w:tcW w:w="1697" w:type="dxa"/>
          </w:tcPr>
          <w:p w14:paraId="2E1B2939"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15%</w:t>
            </w:r>
          </w:p>
        </w:tc>
      </w:tr>
      <w:tr w:rsidR="00850EAE" w:rsidRPr="000F0342" w14:paraId="68B99ED6" w14:textId="77777777" w:rsidTr="00850EAE">
        <w:tc>
          <w:tcPr>
            <w:tcW w:w="4536" w:type="dxa"/>
          </w:tcPr>
          <w:p w14:paraId="75A5198C"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Coursework TWO</w:t>
            </w:r>
          </w:p>
        </w:tc>
        <w:tc>
          <w:tcPr>
            <w:tcW w:w="1697" w:type="dxa"/>
          </w:tcPr>
          <w:p w14:paraId="59D20293"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15%</w:t>
            </w:r>
          </w:p>
        </w:tc>
      </w:tr>
      <w:tr w:rsidR="00850EAE" w:rsidRPr="000F0342" w14:paraId="5D7EBD8B" w14:textId="77777777" w:rsidTr="00850EAE">
        <w:tc>
          <w:tcPr>
            <w:tcW w:w="4536" w:type="dxa"/>
          </w:tcPr>
          <w:p w14:paraId="340F64FD"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Final Examination</w:t>
            </w:r>
          </w:p>
        </w:tc>
        <w:tc>
          <w:tcPr>
            <w:tcW w:w="1697" w:type="dxa"/>
          </w:tcPr>
          <w:p w14:paraId="4DA2114E"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70%</w:t>
            </w:r>
          </w:p>
        </w:tc>
      </w:tr>
      <w:tr w:rsidR="00850EAE" w:rsidRPr="000F0342" w14:paraId="572F98B7" w14:textId="77777777" w:rsidTr="00850EAE">
        <w:tc>
          <w:tcPr>
            <w:tcW w:w="4536" w:type="dxa"/>
          </w:tcPr>
          <w:p w14:paraId="623A6006"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TOTAL</w:t>
            </w:r>
          </w:p>
        </w:tc>
        <w:tc>
          <w:tcPr>
            <w:tcW w:w="1697" w:type="dxa"/>
          </w:tcPr>
          <w:p w14:paraId="7482C0E9" w14:textId="77777777" w:rsidR="00850EAE" w:rsidRPr="000F0342" w:rsidRDefault="00850EAE" w:rsidP="00FB6C86">
            <w:pPr>
              <w:keepNext/>
              <w:spacing w:after="0"/>
              <w:outlineLvl w:val="1"/>
              <w:rPr>
                <w:rFonts w:ascii="Times New Roman" w:eastAsia="Times New Roman" w:hAnsi="Times New Roman"/>
                <w:bCs/>
              </w:rPr>
            </w:pPr>
            <w:r w:rsidRPr="000F0342">
              <w:rPr>
                <w:rFonts w:ascii="Times New Roman" w:eastAsia="Times New Roman" w:hAnsi="Times New Roman"/>
                <w:bCs/>
              </w:rPr>
              <w:t>100%</w:t>
            </w:r>
          </w:p>
        </w:tc>
      </w:tr>
    </w:tbl>
    <w:p w14:paraId="580277E0" w14:textId="77777777" w:rsidR="00850EAE" w:rsidRDefault="00850EAE" w:rsidP="00651132">
      <w:pPr>
        <w:autoSpaceDE w:val="0"/>
        <w:autoSpaceDN w:val="0"/>
        <w:adjustRightInd w:val="0"/>
        <w:spacing w:after="0" w:line="240" w:lineRule="auto"/>
        <w:rPr>
          <w:rFonts w:ascii="Times New Roman" w:hAnsi="Times New Roman" w:cs="Times New Roman"/>
          <w:b/>
          <w:bCs/>
          <w:sz w:val="24"/>
          <w:szCs w:val="24"/>
        </w:rPr>
      </w:pPr>
    </w:p>
    <w:p w14:paraId="71BDAC95" w14:textId="77777777" w:rsidR="00AB7874" w:rsidRDefault="00AB7874" w:rsidP="00651132">
      <w:pPr>
        <w:autoSpaceDE w:val="0"/>
        <w:autoSpaceDN w:val="0"/>
        <w:adjustRightInd w:val="0"/>
        <w:spacing w:after="0" w:line="240" w:lineRule="auto"/>
        <w:rPr>
          <w:rFonts w:ascii="Times New Roman" w:hAnsi="Times New Roman" w:cs="Times New Roman"/>
          <w:b/>
          <w:bCs/>
          <w:sz w:val="24"/>
          <w:szCs w:val="24"/>
        </w:rPr>
      </w:pPr>
    </w:p>
    <w:p w14:paraId="1492B2AA" w14:textId="77777777" w:rsidR="00651132" w:rsidRPr="00AB7874" w:rsidRDefault="00651132" w:rsidP="00651132">
      <w:pPr>
        <w:autoSpaceDE w:val="0"/>
        <w:autoSpaceDN w:val="0"/>
        <w:adjustRightInd w:val="0"/>
        <w:spacing w:after="0" w:line="240" w:lineRule="auto"/>
        <w:rPr>
          <w:rFonts w:ascii="Times New Roman" w:hAnsi="Times New Roman" w:cs="Times New Roman"/>
          <w:b/>
          <w:bCs/>
          <w:sz w:val="24"/>
          <w:szCs w:val="24"/>
          <w:u w:val="single"/>
        </w:rPr>
      </w:pPr>
      <w:r w:rsidRPr="00AB7874">
        <w:rPr>
          <w:rFonts w:ascii="Times New Roman" w:hAnsi="Times New Roman" w:cs="Times New Roman"/>
          <w:b/>
          <w:bCs/>
          <w:sz w:val="24"/>
          <w:szCs w:val="24"/>
          <w:u w:val="single"/>
        </w:rPr>
        <w:t>Study Materials</w:t>
      </w:r>
    </w:p>
    <w:p w14:paraId="5ADCD1D6" w14:textId="77777777" w:rsidR="00850EAE" w:rsidRPr="00850EAE" w:rsidRDefault="00651132" w:rsidP="00850EAE">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50EAE">
        <w:rPr>
          <w:rFonts w:ascii="Times New Roman" w:hAnsi="Times New Roman" w:cs="Times New Roman"/>
          <w:sz w:val="24"/>
          <w:szCs w:val="24"/>
        </w:rPr>
        <w:t>Textbooks</w:t>
      </w:r>
    </w:p>
    <w:p w14:paraId="646AF3C7" w14:textId="77777777" w:rsidR="00850EAE" w:rsidRPr="00850EAE" w:rsidRDefault="00651132" w:rsidP="00850EAE">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850EAE">
        <w:rPr>
          <w:rFonts w:ascii="Times New Roman" w:hAnsi="Times New Roman" w:cs="Times New Roman"/>
          <w:sz w:val="24"/>
          <w:szCs w:val="24"/>
        </w:rPr>
        <w:t xml:space="preserve">Conference and Journal Publications </w:t>
      </w:r>
    </w:p>
    <w:p w14:paraId="76170EDA" w14:textId="77777777" w:rsidR="009E1C64" w:rsidRPr="009E1C64" w:rsidRDefault="009E1C64" w:rsidP="009E1C64">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9E1C64">
        <w:rPr>
          <w:rFonts w:ascii="Times New Roman" w:hAnsi="Times New Roman"/>
          <w:bCs/>
          <w:sz w:val="24"/>
          <w:szCs w:val="24"/>
        </w:rPr>
        <w:t xml:space="preserve">New Vision, PAKASA pullouts </w:t>
      </w:r>
    </w:p>
    <w:p w14:paraId="6DA1C12C" w14:textId="77777777" w:rsidR="009E1C64" w:rsidRPr="009E1C64" w:rsidRDefault="009E1C64" w:rsidP="009E1C64">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9E1C64">
        <w:rPr>
          <w:rFonts w:ascii="Times New Roman" w:hAnsi="Times New Roman"/>
          <w:bCs/>
          <w:sz w:val="24"/>
          <w:szCs w:val="24"/>
        </w:rPr>
        <w:t>Harvest Money</w:t>
      </w:r>
    </w:p>
    <w:p w14:paraId="717C981D" w14:textId="77777777" w:rsidR="009E1C64" w:rsidRPr="009E1C64" w:rsidRDefault="009E1C64" w:rsidP="009E1C64">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9E1C64">
        <w:rPr>
          <w:rFonts w:ascii="Times New Roman" w:hAnsi="Times New Roman"/>
          <w:bCs/>
          <w:sz w:val="24"/>
          <w:szCs w:val="24"/>
        </w:rPr>
        <w:t xml:space="preserve">Uganda's Public Private Partnerships Act 2015 </w:t>
      </w:r>
    </w:p>
    <w:p w14:paraId="53E4765D" w14:textId="77777777" w:rsidR="009E1C64" w:rsidRPr="009E1C64" w:rsidRDefault="009E1C64" w:rsidP="009E1C64">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sidRPr="009E1C64">
        <w:rPr>
          <w:rFonts w:ascii="Times New Roman" w:hAnsi="Times New Roman"/>
          <w:bCs/>
          <w:sz w:val="24"/>
          <w:szCs w:val="24"/>
        </w:rPr>
        <w:t>Youth Livelihood Programme (YLP) (2016)</w:t>
      </w:r>
    </w:p>
    <w:p w14:paraId="7E9DA1ED" w14:textId="77777777" w:rsidR="009E1C64" w:rsidRPr="009E1C64" w:rsidRDefault="009E1C64" w:rsidP="009E1C64">
      <w:pPr>
        <w:pStyle w:val="ListParagraph"/>
        <w:numPr>
          <w:ilvl w:val="0"/>
          <w:numId w:val="28"/>
        </w:numPr>
        <w:spacing w:before="120" w:after="0"/>
        <w:jc w:val="both"/>
        <w:rPr>
          <w:rFonts w:ascii="Times New Roman" w:hAnsi="Times New Roman"/>
          <w:sz w:val="24"/>
          <w:szCs w:val="24"/>
        </w:rPr>
      </w:pPr>
      <w:r w:rsidRPr="009E1C64">
        <w:rPr>
          <w:rFonts w:ascii="Times New Roman" w:hAnsi="Times New Roman"/>
          <w:bCs/>
          <w:sz w:val="24"/>
          <w:szCs w:val="24"/>
        </w:rPr>
        <w:t>Buy Uganda Build Uganda Policy (2014)</w:t>
      </w:r>
      <w:r w:rsidRPr="009E1C64">
        <w:rPr>
          <w:rFonts w:ascii="Times New Roman" w:hAnsi="Times New Roman"/>
          <w:sz w:val="24"/>
          <w:szCs w:val="24"/>
        </w:rPr>
        <w:t xml:space="preserve"> Ministry of Trade, Industry and Cooperatives</w:t>
      </w:r>
    </w:p>
    <w:p w14:paraId="005A00A1" w14:textId="77777777" w:rsidR="009E1C64" w:rsidRPr="009E1C64" w:rsidRDefault="009E1C64" w:rsidP="009E1C64">
      <w:pPr>
        <w:pStyle w:val="ListParagraph"/>
        <w:numPr>
          <w:ilvl w:val="0"/>
          <w:numId w:val="28"/>
        </w:numPr>
        <w:spacing w:before="120" w:after="0"/>
        <w:jc w:val="both"/>
        <w:rPr>
          <w:rFonts w:ascii="Times New Roman" w:hAnsi="Times New Roman"/>
          <w:sz w:val="24"/>
          <w:szCs w:val="24"/>
        </w:rPr>
      </w:pPr>
      <w:r w:rsidRPr="009E1C64">
        <w:rPr>
          <w:rFonts w:ascii="Times New Roman" w:hAnsi="Times New Roman"/>
          <w:sz w:val="24"/>
          <w:szCs w:val="24"/>
        </w:rPr>
        <w:t>Private Sector Development and Competitiveness Policy paper</w:t>
      </w:r>
    </w:p>
    <w:p w14:paraId="17D6D9F6" w14:textId="77777777" w:rsidR="009E1C64" w:rsidRPr="00850EAE" w:rsidRDefault="009E1C64" w:rsidP="009E1C64">
      <w:pPr>
        <w:pStyle w:val="ListParagraph"/>
        <w:autoSpaceDE w:val="0"/>
        <w:autoSpaceDN w:val="0"/>
        <w:adjustRightInd w:val="0"/>
        <w:spacing w:after="0" w:line="240" w:lineRule="auto"/>
        <w:ind w:left="360"/>
        <w:rPr>
          <w:rFonts w:ascii="Times New Roman" w:hAnsi="Times New Roman" w:cs="Times New Roman"/>
          <w:sz w:val="24"/>
          <w:szCs w:val="24"/>
        </w:rPr>
      </w:pPr>
    </w:p>
    <w:p w14:paraId="2874720F" w14:textId="77777777" w:rsidR="00AB7874" w:rsidRPr="00AB7874" w:rsidRDefault="00AB7874" w:rsidP="00AB7874">
      <w:pPr>
        <w:autoSpaceDE w:val="0"/>
        <w:autoSpaceDN w:val="0"/>
        <w:adjustRightInd w:val="0"/>
        <w:spacing w:after="0" w:line="240" w:lineRule="auto"/>
        <w:rPr>
          <w:rFonts w:ascii="Times New Roman" w:hAnsi="Times New Roman" w:cs="Times New Roman"/>
          <w:b/>
          <w:sz w:val="24"/>
          <w:szCs w:val="24"/>
          <w:u w:val="single"/>
        </w:rPr>
      </w:pPr>
      <w:r w:rsidRPr="00AB7874">
        <w:rPr>
          <w:rFonts w:ascii="Times New Roman" w:hAnsi="Times New Roman" w:cs="Times New Roman"/>
          <w:b/>
          <w:sz w:val="24"/>
          <w:szCs w:val="24"/>
          <w:u w:val="single"/>
        </w:rPr>
        <w:t>List of top Entrepreneurship Journals</w:t>
      </w:r>
    </w:p>
    <w:p w14:paraId="16487A6E"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Journal of Business Venturing</w:t>
      </w:r>
    </w:p>
    <w:p w14:paraId="758D96DD"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Small Business Economics</w:t>
      </w:r>
    </w:p>
    <w:p w14:paraId="53E1925F"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Entrepreneurship: Theory &amp; Practice</w:t>
      </w:r>
    </w:p>
    <w:p w14:paraId="0FB92A8B"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Journal of Small Business Management</w:t>
      </w:r>
    </w:p>
    <w:p w14:paraId="4DA1DCC7"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Entrepreneurship, Innovation and Change</w:t>
      </w:r>
    </w:p>
    <w:p w14:paraId="559FA6AB"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Family Business Review</w:t>
      </w:r>
    </w:p>
    <w:p w14:paraId="68C9C8EF"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International Journal of Technological Innovation and Entrepreneurship</w:t>
      </w:r>
    </w:p>
    <w:p w14:paraId="202E585C"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Journal of Developmental Entrepreneurship</w:t>
      </w:r>
    </w:p>
    <w:p w14:paraId="2D008B9A"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Journal of Enterprising Culture</w:t>
      </w:r>
    </w:p>
    <w:p w14:paraId="08F8660B"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Journal of Private Enterprise</w:t>
      </w:r>
    </w:p>
    <w:p w14:paraId="3C6F7855"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Small Business and Enterprise Development</w:t>
      </w:r>
    </w:p>
    <w:p w14:paraId="1B682188"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Entrepreneurship Development Review</w:t>
      </w:r>
    </w:p>
    <w:p w14:paraId="04DB3148" w14:textId="77777777" w:rsidR="00AB7874" w:rsidRPr="00AB7874" w:rsidRDefault="00AB7874" w:rsidP="00AB7874">
      <w:pPr>
        <w:pStyle w:val="ListParagraph"/>
        <w:numPr>
          <w:ilvl w:val="0"/>
          <w:numId w:val="31"/>
        </w:numPr>
        <w:autoSpaceDE w:val="0"/>
        <w:autoSpaceDN w:val="0"/>
        <w:adjustRightInd w:val="0"/>
        <w:spacing w:after="0" w:line="240" w:lineRule="auto"/>
        <w:rPr>
          <w:rFonts w:ascii="Times New Roman" w:hAnsi="Times New Roman" w:cs="Times New Roman"/>
          <w:sz w:val="24"/>
          <w:szCs w:val="24"/>
        </w:rPr>
      </w:pPr>
      <w:r w:rsidRPr="00AB7874">
        <w:rPr>
          <w:rFonts w:ascii="Times New Roman" w:hAnsi="Times New Roman" w:cs="Times New Roman"/>
          <w:sz w:val="24"/>
          <w:szCs w:val="24"/>
        </w:rPr>
        <w:t>Journal of Entrepreneurship</w:t>
      </w:r>
    </w:p>
    <w:p w14:paraId="67FE4695" w14:textId="77777777" w:rsidR="00AB7874" w:rsidRDefault="00AB7874" w:rsidP="00651132">
      <w:pPr>
        <w:autoSpaceDE w:val="0"/>
        <w:autoSpaceDN w:val="0"/>
        <w:adjustRightInd w:val="0"/>
        <w:spacing w:after="0" w:line="240" w:lineRule="auto"/>
        <w:rPr>
          <w:rFonts w:ascii="Times New Roman" w:hAnsi="Times New Roman" w:cs="Times New Roman"/>
          <w:b/>
          <w:bCs/>
          <w:sz w:val="24"/>
          <w:szCs w:val="24"/>
        </w:rPr>
      </w:pPr>
    </w:p>
    <w:p w14:paraId="20E6C182" w14:textId="77777777" w:rsidR="00651132" w:rsidRPr="00AB7874" w:rsidRDefault="00651132" w:rsidP="00651132">
      <w:pPr>
        <w:autoSpaceDE w:val="0"/>
        <w:autoSpaceDN w:val="0"/>
        <w:adjustRightInd w:val="0"/>
        <w:spacing w:after="0" w:line="240" w:lineRule="auto"/>
        <w:rPr>
          <w:rFonts w:ascii="Times New Roman" w:hAnsi="Times New Roman" w:cs="Times New Roman"/>
          <w:b/>
          <w:bCs/>
          <w:sz w:val="24"/>
          <w:szCs w:val="24"/>
          <w:u w:val="single"/>
        </w:rPr>
      </w:pPr>
      <w:r w:rsidRPr="00AB7874">
        <w:rPr>
          <w:rFonts w:ascii="Times New Roman" w:hAnsi="Times New Roman" w:cs="Times New Roman"/>
          <w:b/>
          <w:bCs/>
          <w:sz w:val="24"/>
          <w:szCs w:val="24"/>
          <w:u w:val="single"/>
        </w:rPr>
        <w:t>Reading list</w:t>
      </w:r>
    </w:p>
    <w:p w14:paraId="4F9A69F9" w14:textId="77777777" w:rsidR="00F1600F" w:rsidRPr="00AB7874" w:rsidRDefault="00F1600F" w:rsidP="00F1600F">
      <w:pPr>
        <w:pStyle w:val="ListParagraph"/>
        <w:numPr>
          <w:ilvl w:val="0"/>
          <w:numId w:val="29"/>
        </w:numPr>
        <w:spacing w:before="120" w:after="0" w:line="240" w:lineRule="auto"/>
        <w:jc w:val="both"/>
        <w:rPr>
          <w:rFonts w:ascii="Times New Roman" w:eastAsia="Times New Roman" w:hAnsi="Times New Roman" w:cs="Times New Roman"/>
        </w:rPr>
      </w:pPr>
      <w:proofErr w:type="spellStart"/>
      <w:r w:rsidRPr="00AB7874">
        <w:rPr>
          <w:rFonts w:ascii="Times New Roman" w:eastAsia="Times New Roman" w:hAnsi="Times New Roman" w:cs="Times New Roman"/>
        </w:rPr>
        <w:t>Ahaibwe</w:t>
      </w:r>
      <w:proofErr w:type="spellEnd"/>
      <w:r w:rsidRPr="00AB7874">
        <w:rPr>
          <w:rFonts w:ascii="Times New Roman" w:eastAsia="Times New Roman" w:hAnsi="Times New Roman" w:cs="Times New Roman"/>
        </w:rPr>
        <w:t>, G., &amp;</w:t>
      </w:r>
      <w:r w:rsidR="00AB7874">
        <w:rPr>
          <w:rFonts w:ascii="Times New Roman" w:eastAsia="Times New Roman" w:hAnsi="Times New Roman" w:cs="Times New Roman"/>
        </w:rPr>
        <w:t xml:space="preserve"> </w:t>
      </w:r>
      <w:r w:rsidRPr="00AB7874">
        <w:rPr>
          <w:rFonts w:ascii="Times New Roman" w:eastAsia="Times New Roman" w:hAnsi="Times New Roman" w:cs="Times New Roman"/>
        </w:rPr>
        <w:t>Kasirye, I. (2015). Creating Youth Employment through Entrepreneurship Financing: The Uganda Youth Venture Capital Fund.</w:t>
      </w:r>
      <w:r w:rsidR="00AB7874">
        <w:rPr>
          <w:rFonts w:ascii="Times New Roman" w:eastAsia="Times New Roman" w:hAnsi="Times New Roman" w:cs="Times New Roman"/>
        </w:rPr>
        <w:t xml:space="preserve"> </w:t>
      </w:r>
      <w:r w:rsidRPr="00AB7874">
        <w:rPr>
          <w:rFonts w:ascii="Times New Roman" w:eastAsia="Times New Roman" w:hAnsi="Times New Roman" w:cs="Times New Roman"/>
          <w:i/>
          <w:iCs/>
        </w:rPr>
        <w:t>Economic Policy Research Centre (EPRC), Working Paper Series</w:t>
      </w:r>
      <w:r w:rsidRPr="00AB7874">
        <w:rPr>
          <w:rFonts w:ascii="Times New Roman" w:eastAsia="Times New Roman" w:hAnsi="Times New Roman" w:cs="Times New Roman"/>
        </w:rPr>
        <w:t>, (122).</w:t>
      </w:r>
    </w:p>
    <w:p w14:paraId="71E055D0" w14:textId="77777777" w:rsidR="00651132"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lastRenderedPageBreak/>
        <w:t>Gassmann O., Frankenberger K, Michaela, C. (2015). The Business Model</w:t>
      </w:r>
    </w:p>
    <w:p w14:paraId="4648FD08" w14:textId="77777777" w:rsidR="00651132" w:rsidRPr="00AB7874" w:rsidRDefault="00651132" w:rsidP="00850EAE">
      <w:pPr>
        <w:pStyle w:val="ListParagraph"/>
        <w:autoSpaceDE w:val="0"/>
        <w:autoSpaceDN w:val="0"/>
        <w:adjustRightInd w:val="0"/>
        <w:spacing w:after="0" w:line="240" w:lineRule="auto"/>
        <w:ind w:left="360"/>
        <w:jc w:val="both"/>
        <w:rPr>
          <w:rFonts w:ascii="Times New Roman" w:hAnsi="Times New Roman" w:cs="Times New Roman"/>
        </w:rPr>
      </w:pPr>
      <w:r w:rsidRPr="00AB7874">
        <w:rPr>
          <w:rFonts w:ascii="Times New Roman" w:hAnsi="Times New Roman" w:cs="Times New Roman"/>
        </w:rPr>
        <w:t xml:space="preserve">Navigator: 55 Models That Will </w:t>
      </w:r>
      <w:r w:rsidR="00AB7874" w:rsidRPr="00AB7874">
        <w:rPr>
          <w:rFonts w:ascii="Times New Roman" w:hAnsi="Times New Roman" w:cs="Times New Roman"/>
        </w:rPr>
        <w:t>Revolutionize</w:t>
      </w:r>
      <w:r w:rsidRPr="00AB7874">
        <w:rPr>
          <w:rFonts w:ascii="Times New Roman" w:hAnsi="Times New Roman" w:cs="Times New Roman"/>
        </w:rPr>
        <w:t xml:space="preserve"> Your Business, Pearson Education</w:t>
      </w:r>
    </w:p>
    <w:p w14:paraId="791FE81B" w14:textId="77777777" w:rsidR="00850EAE" w:rsidRPr="00AB7874" w:rsidRDefault="00651132" w:rsidP="00850EAE">
      <w:pPr>
        <w:pStyle w:val="ListParagraph"/>
        <w:autoSpaceDE w:val="0"/>
        <w:autoSpaceDN w:val="0"/>
        <w:adjustRightInd w:val="0"/>
        <w:spacing w:after="0" w:line="240" w:lineRule="auto"/>
        <w:ind w:left="360"/>
        <w:jc w:val="both"/>
        <w:rPr>
          <w:rFonts w:ascii="Times New Roman" w:hAnsi="Times New Roman" w:cs="Times New Roman"/>
        </w:rPr>
      </w:pPr>
      <w:r w:rsidRPr="00AB7874">
        <w:rPr>
          <w:rFonts w:ascii="Times New Roman" w:hAnsi="Times New Roman" w:cs="Times New Roman"/>
        </w:rPr>
        <w:t>Limited</w:t>
      </w:r>
    </w:p>
    <w:p w14:paraId="58184998" w14:textId="77777777" w:rsidR="00850EAE"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proofErr w:type="spellStart"/>
      <w:proofErr w:type="gramStart"/>
      <w:r w:rsidRPr="00AB7874">
        <w:rPr>
          <w:rFonts w:ascii="Times New Roman" w:hAnsi="Times New Roman" w:cs="Times New Roman"/>
        </w:rPr>
        <w:t>Goller,I</w:t>
      </w:r>
      <w:proofErr w:type="spellEnd"/>
      <w:r w:rsidRPr="00AB7874">
        <w:rPr>
          <w:rFonts w:ascii="Times New Roman" w:hAnsi="Times New Roman" w:cs="Times New Roman"/>
        </w:rPr>
        <w:t>.</w:t>
      </w:r>
      <w:proofErr w:type="gramEnd"/>
      <w:r w:rsidRPr="00AB7874">
        <w:rPr>
          <w:rFonts w:ascii="Times New Roman" w:hAnsi="Times New Roman" w:cs="Times New Roman"/>
        </w:rPr>
        <w:t xml:space="preserve"> and </w:t>
      </w:r>
      <w:proofErr w:type="spellStart"/>
      <w:proofErr w:type="gramStart"/>
      <w:r w:rsidRPr="00AB7874">
        <w:rPr>
          <w:rFonts w:ascii="Times New Roman" w:hAnsi="Times New Roman" w:cs="Times New Roman"/>
        </w:rPr>
        <w:t>Bessant,J</w:t>
      </w:r>
      <w:proofErr w:type="spellEnd"/>
      <w:r w:rsidRPr="00AB7874">
        <w:rPr>
          <w:rFonts w:ascii="Times New Roman" w:hAnsi="Times New Roman" w:cs="Times New Roman"/>
        </w:rPr>
        <w:t>.</w:t>
      </w:r>
      <w:proofErr w:type="gramEnd"/>
      <w:r w:rsidRPr="00AB7874">
        <w:rPr>
          <w:rFonts w:ascii="Times New Roman" w:hAnsi="Times New Roman" w:cs="Times New Roman"/>
        </w:rPr>
        <w:t xml:space="preserve"> (2017)</w:t>
      </w:r>
      <w:r w:rsidR="00F1600F" w:rsidRPr="00AB7874">
        <w:rPr>
          <w:rFonts w:ascii="Times New Roman" w:hAnsi="Times New Roman" w:cs="Times New Roman"/>
        </w:rPr>
        <w:t xml:space="preserve">. </w:t>
      </w:r>
      <w:r w:rsidRPr="00AB7874">
        <w:rPr>
          <w:rFonts w:ascii="Times New Roman" w:hAnsi="Times New Roman" w:cs="Times New Roman"/>
        </w:rPr>
        <w:t>Creativity for Innovation Management, Routledge</w:t>
      </w:r>
    </w:p>
    <w:p w14:paraId="36CC3ABD" w14:textId="77777777" w:rsidR="00651132"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Imke, S. (2016). Applying the Business Model Canvas: A Practical Guide for Small</w:t>
      </w:r>
    </w:p>
    <w:p w14:paraId="53F63B6D" w14:textId="77777777" w:rsidR="00850EAE" w:rsidRPr="00AB7874" w:rsidRDefault="00651132" w:rsidP="00850EAE">
      <w:pPr>
        <w:pStyle w:val="ListParagraph"/>
        <w:autoSpaceDE w:val="0"/>
        <w:autoSpaceDN w:val="0"/>
        <w:adjustRightInd w:val="0"/>
        <w:spacing w:after="0" w:line="240" w:lineRule="auto"/>
        <w:ind w:left="360"/>
        <w:jc w:val="both"/>
        <w:rPr>
          <w:rFonts w:ascii="Times New Roman" w:hAnsi="Times New Roman" w:cs="Times New Roman"/>
        </w:rPr>
      </w:pPr>
      <w:r w:rsidRPr="00AB7874">
        <w:rPr>
          <w:rFonts w:ascii="Times New Roman" w:hAnsi="Times New Roman" w:cs="Times New Roman"/>
        </w:rPr>
        <w:t>Businesses, KSI Enterprises</w:t>
      </w:r>
    </w:p>
    <w:p w14:paraId="2852AB7A" w14:textId="77777777" w:rsidR="00850EAE"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 xml:space="preserve">Jeffry A. T, Gillin, L. M., </w:t>
      </w:r>
      <w:proofErr w:type="spellStart"/>
      <w:r w:rsidRPr="00AB7874">
        <w:rPr>
          <w:rFonts w:ascii="Times New Roman" w:hAnsi="Times New Roman" w:cs="Times New Roman"/>
        </w:rPr>
        <w:t>Burshtein</w:t>
      </w:r>
      <w:proofErr w:type="spellEnd"/>
      <w:r w:rsidRPr="00AB7874">
        <w:rPr>
          <w:rFonts w:ascii="Times New Roman" w:hAnsi="Times New Roman" w:cs="Times New Roman"/>
        </w:rPr>
        <w:t>, S., and Spinelli, Stephen Jr. (2011). New</w:t>
      </w:r>
      <w:r w:rsidR="00850EAE" w:rsidRPr="00AB7874">
        <w:rPr>
          <w:rFonts w:ascii="Times New Roman" w:hAnsi="Times New Roman" w:cs="Times New Roman"/>
        </w:rPr>
        <w:t xml:space="preserve"> </w:t>
      </w:r>
      <w:r w:rsidRPr="00AB7874">
        <w:rPr>
          <w:rFonts w:ascii="Times New Roman" w:hAnsi="Times New Roman" w:cs="Times New Roman"/>
        </w:rPr>
        <w:t>Venture Creation: Entrepreneurship for the 21st Century – A Pacific Rim</w:t>
      </w:r>
      <w:r w:rsidR="00850EAE" w:rsidRPr="00AB7874">
        <w:rPr>
          <w:rFonts w:ascii="Times New Roman" w:hAnsi="Times New Roman" w:cs="Times New Roman"/>
        </w:rPr>
        <w:t xml:space="preserve"> </w:t>
      </w:r>
      <w:r w:rsidRPr="00AB7874">
        <w:rPr>
          <w:rFonts w:ascii="Times New Roman" w:hAnsi="Times New Roman" w:cs="Times New Roman"/>
        </w:rPr>
        <w:t>Perspective, 1st Edition. McGraw-Hill Irwin.</w:t>
      </w:r>
    </w:p>
    <w:p w14:paraId="068929DC" w14:textId="77777777" w:rsidR="00850EAE"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Kuratko, D. (2013) Entrepreneurship: Theory, Process, and Practice, 9th Edition,</w:t>
      </w:r>
      <w:r w:rsidR="00850EAE" w:rsidRPr="00AB7874">
        <w:rPr>
          <w:rFonts w:ascii="Times New Roman" w:hAnsi="Times New Roman" w:cs="Times New Roman"/>
        </w:rPr>
        <w:t xml:space="preserve"> </w:t>
      </w:r>
      <w:r w:rsidRPr="00AB7874">
        <w:rPr>
          <w:rFonts w:ascii="Times New Roman" w:hAnsi="Times New Roman" w:cs="Times New Roman"/>
        </w:rPr>
        <w:t>Wiley</w:t>
      </w:r>
    </w:p>
    <w:p w14:paraId="57179BC9" w14:textId="77777777" w:rsidR="00850EAE"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Longenecker G.J., Petty W.J et al (2016) Small Business Management: Launching</w:t>
      </w:r>
      <w:r w:rsidR="00850EAE" w:rsidRPr="00AB7874">
        <w:rPr>
          <w:rFonts w:ascii="Times New Roman" w:hAnsi="Times New Roman" w:cs="Times New Roman"/>
        </w:rPr>
        <w:t xml:space="preserve"> </w:t>
      </w:r>
      <w:r w:rsidRPr="00AB7874">
        <w:rPr>
          <w:rFonts w:ascii="Times New Roman" w:hAnsi="Times New Roman" w:cs="Times New Roman"/>
        </w:rPr>
        <w:t>and Growing Entrepreneurial Ventures 16th Edition, Published by Cengage</w:t>
      </w:r>
      <w:r w:rsidR="00850EAE" w:rsidRPr="00AB7874">
        <w:rPr>
          <w:rFonts w:ascii="Times New Roman" w:hAnsi="Times New Roman" w:cs="Times New Roman"/>
        </w:rPr>
        <w:t xml:space="preserve"> </w:t>
      </w:r>
      <w:r w:rsidRPr="00AB7874">
        <w:rPr>
          <w:rFonts w:ascii="Times New Roman" w:hAnsi="Times New Roman" w:cs="Times New Roman"/>
        </w:rPr>
        <w:t>Learning US</w:t>
      </w:r>
    </w:p>
    <w:p w14:paraId="3FC05712" w14:textId="77777777" w:rsidR="00850EAE"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Neck M.H, Neck.</w:t>
      </w:r>
      <w:r w:rsidR="00AB7874">
        <w:rPr>
          <w:rFonts w:ascii="Times New Roman" w:hAnsi="Times New Roman" w:cs="Times New Roman"/>
        </w:rPr>
        <w:t xml:space="preserve"> </w:t>
      </w:r>
      <w:r w:rsidRPr="00AB7874">
        <w:rPr>
          <w:rFonts w:ascii="Times New Roman" w:hAnsi="Times New Roman" w:cs="Times New Roman"/>
        </w:rPr>
        <w:t>P.C, Murray, L.E. (2018)</w:t>
      </w:r>
      <w:r w:rsidR="00850EAE" w:rsidRPr="00AB7874">
        <w:rPr>
          <w:rFonts w:ascii="Times New Roman" w:hAnsi="Times New Roman" w:cs="Times New Roman"/>
        </w:rPr>
        <w:t xml:space="preserve"> </w:t>
      </w:r>
      <w:r w:rsidRPr="00AB7874">
        <w:rPr>
          <w:rFonts w:ascii="Times New Roman" w:hAnsi="Times New Roman" w:cs="Times New Roman"/>
        </w:rPr>
        <w:t>Entrepreneurship: The Practice and</w:t>
      </w:r>
      <w:r w:rsidR="00850EAE" w:rsidRPr="00AB7874">
        <w:rPr>
          <w:rFonts w:ascii="Times New Roman" w:hAnsi="Times New Roman" w:cs="Times New Roman"/>
        </w:rPr>
        <w:t xml:space="preserve"> </w:t>
      </w:r>
      <w:r w:rsidRPr="00AB7874">
        <w:rPr>
          <w:rFonts w:ascii="Times New Roman" w:hAnsi="Times New Roman" w:cs="Times New Roman"/>
        </w:rPr>
        <w:t>Mindset 1st Edition, SAGE Publications</w:t>
      </w:r>
    </w:p>
    <w:p w14:paraId="50D91A57" w14:textId="77777777" w:rsidR="00850EAE"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 xml:space="preserve">Stokes D, Wilson N, (2021), Small Business Management and </w:t>
      </w:r>
      <w:proofErr w:type="spellStart"/>
      <w:r w:rsidRPr="00AB7874">
        <w:rPr>
          <w:rFonts w:ascii="Times New Roman" w:hAnsi="Times New Roman" w:cs="Times New Roman"/>
        </w:rPr>
        <w:t>Entreprenuership</w:t>
      </w:r>
      <w:proofErr w:type="spellEnd"/>
      <w:r w:rsidRPr="00AB7874">
        <w:rPr>
          <w:rFonts w:ascii="Times New Roman" w:hAnsi="Times New Roman" w:cs="Times New Roman"/>
        </w:rPr>
        <w:t>,</w:t>
      </w:r>
      <w:r w:rsidR="00850EAE" w:rsidRPr="00AB7874">
        <w:rPr>
          <w:rFonts w:ascii="Times New Roman" w:hAnsi="Times New Roman" w:cs="Times New Roman"/>
        </w:rPr>
        <w:t xml:space="preserve"> </w:t>
      </w:r>
      <w:r w:rsidRPr="00AB7874">
        <w:rPr>
          <w:rFonts w:ascii="Times New Roman" w:hAnsi="Times New Roman" w:cs="Times New Roman"/>
        </w:rPr>
        <w:t xml:space="preserve">Cengage Learning UK, Link: </w:t>
      </w:r>
      <w:hyperlink r:id="rId7" w:history="1">
        <w:r w:rsidR="00850EAE" w:rsidRPr="00AB7874">
          <w:rPr>
            <w:rStyle w:val="Hyperlink"/>
            <w:rFonts w:ascii="Times New Roman" w:hAnsi="Times New Roman" w:cs="Times New Roman"/>
          </w:rPr>
          <w:t>https://koha.baobab-ebooks.com/cgi-bin/koha/opacdetail</w:t>
        </w:r>
      </w:hyperlink>
      <w:r w:rsidRPr="00AB7874">
        <w:rPr>
          <w:rFonts w:ascii="Times New Roman" w:hAnsi="Times New Roman" w:cs="Times New Roman"/>
        </w:rPr>
        <w:t>.</w:t>
      </w:r>
      <w:r w:rsidR="00850EAE" w:rsidRPr="00AB7874">
        <w:rPr>
          <w:rFonts w:ascii="Times New Roman" w:hAnsi="Times New Roman" w:cs="Times New Roman"/>
        </w:rPr>
        <w:t xml:space="preserve"> </w:t>
      </w:r>
    </w:p>
    <w:p w14:paraId="33D45C6A" w14:textId="77777777" w:rsidR="006D313B" w:rsidRPr="00AB7874" w:rsidRDefault="00651132" w:rsidP="00850EAE">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AB7874">
        <w:rPr>
          <w:rFonts w:ascii="Times New Roman" w:hAnsi="Times New Roman" w:cs="Times New Roman"/>
        </w:rPr>
        <w:t>Stokes D, Wilson N, (2017). Small Business Management and Entrepreneurship, 4</w:t>
      </w:r>
      <w:r w:rsidRPr="00AB7874">
        <w:rPr>
          <w:rFonts w:ascii="Times New Roman" w:hAnsi="Times New Roman" w:cs="Times New Roman"/>
          <w:vertAlign w:val="superscript"/>
        </w:rPr>
        <w:t>th</w:t>
      </w:r>
      <w:r w:rsidR="00850EAE" w:rsidRPr="00AB7874">
        <w:rPr>
          <w:rFonts w:ascii="Times New Roman" w:hAnsi="Times New Roman" w:cs="Times New Roman"/>
        </w:rPr>
        <w:t xml:space="preserve"> </w:t>
      </w:r>
      <w:r w:rsidRPr="00AB7874">
        <w:rPr>
          <w:rFonts w:ascii="Times New Roman" w:hAnsi="Times New Roman" w:cs="Times New Roman"/>
        </w:rPr>
        <w:t>Edition, Cengage Learning EMEA.</w:t>
      </w:r>
    </w:p>
    <w:sectPr w:rsidR="006D313B" w:rsidRPr="00AB787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2B11" w14:textId="77777777" w:rsidR="003069FC" w:rsidRDefault="003069FC" w:rsidP="00EB6F82">
      <w:pPr>
        <w:spacing w:after="0" w:line="240" w:lineRule="auto"/>
      </w:pPr>
      <w:r>
        <w:separator/>
      </w:r>
    </w:p>
  </w:endnote>
  <w:endnote w:type="continuationSeparator" w:id="0">
    <w:p w14:paraId="698938F6" w14:textId="77777777" w:rsidR="003069FC" w:rsidRDefault="003069FC" w:rsidP="00EB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5ACF7" w14:textId="77777777" w:rsidR="003069FC" w:rsidRDefault="003069FC" w:rsidP="00EB6F82">
      <w:pPr>
        <w:spacing w:after="0" w:line="240" w:lineRule="auto"/>
      </w:pPr>
      <w:r>
        <w:separator/>
      </w:r>
    </w:p>
  </w:footnote>
  <w:footnote w:type="continuationSeparator" w:id="0">
    <w:p w14:paraId="625B5DC0" w14:textId="77777777" w:rsidR="003069FC" w:rsidRDefault="003069FC" w:rsidP="00EB6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3A8B" w14:textId="6076E394" w:rsidR="00EB6F82" w:rsidRDefault="00EB6F82">
    <w:pPr>
      <w:pStyle w:val="Header"/>
    </w:pPr>
    <w:r w:rsidRPr="00EB6F82">
      <w:rPr>
        <w:rFonts w:ascii="Times New Roman" w:eastAsia="Calibri" w:hAnsi="Times New Roman" w:cs="Times New Roman"/>
        <w:b/>
        <w:noProof/>
      </w:rPr>
      <w:drawing>
        <wp:inline distT="0" distB="0" distL="0" distR="0" wp14:anchorId="569B3D4F" wp14:editId="1C8BD1C0">
          <wp:extent cx="1356360" cy="213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6127" cy="219615"/>
                  </a:xfrm>
                  <a:prstGeom prst="rect">
                    <a:avLst/>
                  </a:prstGeom>
                  <a:noFill/>
                  <a:ln>
                    <a:noFill/>
                  </a:ln>
                </pic:spPr>
              </pic:pic>
            </a:graphicData>
          </a:graphic>
        </wp:inline>
      </w:drawing>
    </w:r>
    <w:r>
      <w:t>-Approved 16/2/2026</w:t>
    </w:r>
    <w:r>
      <w:ptab w:relativeTo="margin" w:alignment="right" w:leader="none"/>
    </w:r>
    <w:sdt>
      <w:sdtPr>
        <w:id w:val="968859952"/>
        <w:placeholder>
          <w:docPart w:val="40E29530FDA549ADAB9B8D692F5C2F71"/>
        </w:placeholder>
        <w:temporary/>
        <w:showingPlcHdr/>
        <w15:appearance w15:val="hidden"/>
      </w:sdtPr>
      <w:sdtContent>
        <w:r>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8A8"/>
    <w:multiLevelType w:val="hybridMultilevel"/>
    <w:tmpl w:val="A1BE7956"/>
    <w:lvl w:ilvl="0" w:tplc="A4108254">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089297B"/>
    <w:multiLevelType w:val="hybridMultilevel"/>
    <w:tmpl w:val="293672E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16405F3"/>
    <w:multiLevelType w:val="hybridMultilevel"/>
    <w:tmpl w:val="C680BC6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3AD2184"/>
    <w:multiLevelType w:val="hybridMultilevel"/>
    <w:tmpl w:val="15C6C7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827EE"/>
    <w:multiLevelType w:val="hybridMultilevel"/>
    <w:tmpl w:val="3C281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8432E6"/>
    <w:multiLevelType w:val="hybridMultilevel"/>
    <w:tmpl w:val="AB8E0A58"/>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3D50D6A"/>
    <w:multiLevelType w:val="hybridMultilevel"/>
    <w:tmpl w:val="79BC7E1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440062F"/>
    <w:multiLevelType w:val="hybridMultilevel"/>
    <w:tmpl w:val="F806848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147E4E20"/>
    <w:multiLevelType w:val="hybridMultilevel"/>
    <w:tmpl w:val="CBDC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166A5"/>
    <w:multiLevelType w:val="hybridMultilevel"/>
    <w:tmpl w:val="F66644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6557087"/>
    <w:multiLevelType w:val="hybridMultilevel"/>
    <w:tmpl w:val="845E8B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851F2F"/>
    <w:multiLevelType w:val="hybridMultilevel"/>
    <w:tmpl w:val="ED8CA0E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1E071ED1"/>
    <w:multiLevelType w:val="hybridMultilevel"/>
    <w:tmpl w:val="034E4366"/>
    <w:lvl w:ilvl="0" w:tplc="2000001B">
      <w:start w:val="1"/>
      <w:numFmt w:val="lowerRoman"/>
      <w:lvlText w:val="%1."/>
      <w:lvlJc w:val="righ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E9149F6"/>
    <w:multiLevelType w:val="hybridMultilevel"/>
    <w:tmpl w:val="4AB0AB0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5C11115"/>
    <w:multiLevelType w:val="hybridMultilevel"/>
    <w:tmpl w:val="0C50B67A"/>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5C2413B"/>
    <w:multiLevelType w:val="hybridMultilevel"/>
    <w:tmpl w:val="47BA16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282D0067"/>
    <w:multiLevelType w:val="hybridMultilevel"/>
    <w:tmpl w:val="3E50F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C53EC7"/>
    <w:multiLevelType w:val="hybridMultilevel"/>
    <w:tmpl w:val="3DD6A7F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394F4C13"/>
    <w:multiLevelType w:val="hybridMultilevel"/>
    <w:tmpl w:val="8CD8C8F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3ACA1CCE"/>
    <w:multiLevelType w:val="hybridMultilevel"/>
    <w:tmpl w:val="687CC0D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40780B88"/>
    <w:multiLevelType w:val="hybridMultilevel"/>
    <w:tmpl w:val="238C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6D0BF9"/>
    <w:multiLevelType w:val="hybridMultilevel"/>
    <w:tmpl w:val="2402E28E"/>
    <w:lvl w:ilvl="0" w:tplc="2000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A170C8E"/>
    <w:multiLevelType w:val="hybridMultilevel"/>
    <w:tmpl w:val="A8C8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F7888"/>
    <w:multiLevelType w:val="hybridMultilevel"/>
    <w:tmpl w:val="83D609A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4E69484C"/>
    <w:multiLevelType w:val="hybridMultilevel"/>
    <w:tmpl w:val="BCD82F1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4F1E0AE4"/>
    <w:multiLevelType w:val="hybridMultilevel"/>
    <w:tmpl w:val="4022B0CC"/>
    <w:lvl w:ilvl="0" w:tplc="0409000F">
      <w:start w:val="1"/>
      <w:numFmt w:val="decimal"/>
      <w:lvlText w:val="%1."/>
      <w:lvlJc w:val="left"/>
      <w:pPr>
        <w:tabs>
          <w:tab w:val="num" w:pos="630"/>
        </w:tabs>
        <w:ind w:left="630" w:hanging="360"/>
      </w:pPr>
    </w:lvl>
    <w:lvl w:ilvl="1" w:tplc="04090001">
      <w:start w:val="1"/>
      <w:numFmt w:val="bullet"/>
      <w:lvlText w:val=""/>
      <w:lvlJc w:val="left"/>
      <w:pPr>
        <w:tabs>
          <w:tab w:val="num" w:pos="810"/>
        </w:tabs>
        <w:ind w:left="810" w:hanging="360"/>
      </w:pPr>
      <w:rPr>
        <w:rFonts w:ascii="Symbol" w:hAnsi="Symbol" w:hint="default"/>
      </w:r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26" w15:restartNumberingAfterBreak="0">
    <w:nsid w:val="52501C98"/>
    <w:multiLevelType w:val="hybridMultilevel"/>
    <w:tmpl w:val="5FDACBA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53216189"/>
    <w:multiLevelType w:val="hybridMultilevel"/>
    <w:tmpl w:val="42589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9A245A"/>
    <w:multiLevelType w:val="hybridMultilevel"/>
    <w:tmpl w:val="8E003C1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2E23C7D"/>
    <w:multiLevelType w:val="hybridMultilevel"/>
    <w:tmpl w:val="8E303F4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0" w15:restartNumberingAfterBreak="0">
    <w:nsid w:val="63A91C8A"/>
    <w:multiLevelType w:val="hybridMultilevel"/>
    <w:tmpl w:val="3D7C1EB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697F71F4"/>
    <w:multiLevelType w:val="hybridMultilevel"/>
    <w:tmpl w:val="D5247AE4"/>
    <w:lvl w:ilvl="0" w:tplc="C4CC554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43B7F"/>
    <w:multiLevelType w:val="hybridMultilevel"/>
    <w:tmpl w:val="4F2A951E"/>
    <w:lvl w:ilvl="0" w:tplc="04090013">
      <w:start w:val="1"/>
      <w:numFmt w:val="upperRoman"/>
      <w:lvlText w:val="%1."/>
      <w:lvlJc w:val="righ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3" w15:restartNumberingAfterBreak="0">
    <w:nsid w:val="7798487A"/>
    <w:multiLevelType w:val="hybridMultilevel"/>
    <w:tmpl w:val="75D28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3873912">
    <w:abstractNumId w:val="14"/>
  </w:num>
  <w:num w:numId="2" w16cid:durableId="1128427138">
    <w:abstractNumId w:val="5"/>
  </w:num>
  <w:num w:numId="3" w16cid:durableId="1984508017">
    <w:abstractNumId w:val="28"/>
  </w:num>
  <w:num w:numId="4" w16cid:durableId="674265794">
    <w:abstractNumId w:val="1"/>
  </w:num>
  <w:num w:numId="5" w16cid:durableId="1235239345">
    <w:abstractNumId w:val="6"/>
  </w:num>
  <w:num w:numId="6" w16cid:durableId="1186137034">
    <w:abstractNumId w:val="25"/>
  </w:num>
  <w:num w:numId="7" w16cid:durableId="1064448490">
    <w:abstractNumId w:val="16"/>
  </w:num>
  <w:num w:numId="8" w16cid:durableId="347291174">
    <w:abstractNumId w:val="33"/>
  </w:num>
  <w:num w:numId="9" w16cid:durableId="1697386087">
    <w:abstractNumId w:val="4"/>
  </w:num>
  <w:num w:numId="10" w16cid:durableId="1269973327">
    <w:abstractNumId w:val="10"/>
  </w:num>
  <w:num w:numId="11" w16cid:durableId="759060192">
    <w:abstractNumId w:val="27"/>
  </w:num>
  <w:num w:numId="12" w16cid:durableId="39332683">
    <w:abstractNumId w:val="3"/>
  </w:num>
  <w:num w:numId="13" w16cid:durableId="547767609">
    <w:abstractNumId w:val="9"/>
  </w:num>
  <w:num w:numId="14" w16cid:durableId="698051462">
    <w:abstractNumId w:val="21"/>
  </w:num>
  <w:num w:numId="15" w16cid:durableId="76172854">
    <w:abstractNumId w:val="15"/>
  </w:num>
  <w:num w:numId="16" w16cid:durableId="671953299">
    <w:abstractNumId w:val="30"/>
  </w:num>
  <w:num w:numId="17" w16cid:durableId="993531061">
    <w:abstractNumId w:val="11"/>
  </w:num>
  <w:num w:numId="18" w16cid:durableId="2090421234">
    <w:abstractNumId w:val="23"/>
  </w:num>
  <w:num w:numId="19" w16cid:durableId="2079089036">
    <w:abstractNumId w:val="7"/>
  </w:num>
  <w:num w:numId="20" w16cid:durableId="28923408">
    <w:abstractNumId w:val="24"/>
  </w:num>
  <w:num w:numId="21" w16cid:durableId="802507805">
    <w:abstractNumId w:val="13"/>
  </w:num>
  <w:num w:numId="22" w16cid:durableId="1659533506">
    <w:abstractNumId w:val="17"/>
  </w:num>
  <w:num w:numId="23" w16cid:durableId="1616518628">
    <w:abstractNumId w:val="29"/>
  </w:num>
  <w:num w:numId="24" w16cid:durableId="2041978566">
    <w:abstractNumId w:val="26"/>
  </w:num>
  <w:num w:numId="25" w16cid:durableId="755707622">
    <w:abstractNumId w:val="19"/>
  </w:num>
  <w:num w:numId="26" w16cid:durableId="1175419813">
    <w:abstractNumId w:val="8"/>
  </w:num>
  <w:num w:numId="27" w16cid:durableId="647980064">
    <w:abstractNumId w:val="12"/>
  </w:num>
  <w:num w:numId="28" w16cid:durableId="294140215">
    <w:abstractNumId w:val="2"/>
  </w:num>
  <w:num w:numId="29" w16cid:durableId="147793345">
    <w:abstractNumId w:val="0"/>
  </w:num>
  <w:num w:numId="30" w16cid:durableId="994798633">
    <w:abstractNumId w:val="32"/>
  </w:num>
  <w:num w:numId="31" w16cid:durableId="1318458893">
    <w:abstractNumId w:val="18"/>
  </w:num>
  <w:num w:numId="32" w16cid:durableId="1768161669">
    <w:abstractNumId w:val="31"/>
  </w:num>
  <w:num w:numId="33" w16cid:durableId="690957028">
    <w:abstractNumId w:val="22"/>
  </w:num>
  <w:num w:numId="34" w16cid:durableId="3137224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32"/>
    <w:rsid w:val="000075C3"/>
    <w:rsid w:val="000343A0"/>
    <w:rsid w:val="00066119"/>
    <w:rsid w:val="00091186"/>
    <w:rsid w:val="000B021C"/>
    <w:rsid w:val="000B7161"/>
    <w:rsid w:val="00137E0C"/>
    <w:rsid w:val="001562F2"/>
    <w:rsid w:val="00164025"/>
    <w:rsid w:val="00172596"/>
    <w:rsid w:val="001A7E6D"/>
    <w:rsid w:val="0026022F"/>
    <w:rsid w:val="002639B8"/>
    <w:rsid w:val="00270B32"/>
    <w:rsid w:val="00296019"/>
    <w:rsid w:val="002A3096"/>
    <w:rsid w:val="002B53FA"/>
    <w:rsid w:val="003069FC"/>
    <w:rsid w:val="0031457F"/>
    <w:rsid w:val="00356B34"/>
    <w:rsid w:val="00361350"/>
    <w:rsid w:val="003A6885"/>
    <w:rsid w:val="003F0FB0"/>
    <w:rsid w:val="003F38B1"/>
    <w:rsid w:val="004137B6"/>
    <w:rsid w:val="00427E40"/>
    <w:rsid w:val="004765F5"/>
    <w:rsid w:val="00491001"/>
    <w:rsid w:val="004D1F13"/>
    <w:rsid w:val="005356F8"/>
    <w:rsid w:val="005A2B93"/>
    <w:rsid w:val="005D0ACD"/>
    <w:rsid w:val="00630450"/>
    <w:rsid w:val="00634C49"/>
    <w:rsid w:val="00651132"/>
    <w:rsid w:val="0068312A"/>
    <w:rsid w:val="006A1A4F"/>
    <w:rsid w:val="006D313B"/>
    <w:rsid w:val="00736F72"/>
    <w:rsid w:val="00776122"/>
    <w:rsid w:val="007902C0"/>
    <w:rsid w:val="007B1976"/>
    <w:rsid w:val="007F7F6D"/>
    <w:rsid w:val="0081545A"/>
    <w:rsid w:val="00825981"/>
    <w:rsid w:val="00850EAE"/>
    <w:rsid w:val="00860DC5"/>
    <w:rsid w:val="00881D6C"/>
    <w:rsid w:val="00883C55"/>
    <w:rsid w:val="008A0434"/>
    <w:rsid w:val="008D051E"/>
    <w:rsid w:val="00901602"/>
    <w:rsid w:val="009C2AE1"/>
    <w:rsid w:val="009E1C64"/>
    <w:rsid w:val="00AA15CE"/>
    <w:rsid w:val="00AB7874"/>
    <w:rsid w:val="00AF1B4F"/>
    <w:rsid w:val="00AF476C"/>
    <w:rsid w:val="00B35E3A"/>
    <w:rsid w:val="00B81B17"/>
    <w:rsid w:val="00BD6D3B"/>
    <w:rsid w:val="00BD7162"/>
    <w:rsid w:val="00C507C0"/>
    <w:rsid w:val="00C5255C"/>
    <w:rsid w:val="00C97CFC"/>
    <w:rsid w:val="00D074FF"/>
    <w:rsid w:val="00D21459"/>
    <w:rsid w:val="00D86440"/>
    <w:rsid w:val="00E04DE0"/>
    <w:rsid w:val="00E0692A"/>
    <w:rsid w:val="00E24C9D"/>
    <w:rsid w:val="00E413B9"/>
    <w:rsid w:val="00EB6F82"/>
    <w:rsid w:val="00ED5A21"/>
    <w:rsid w:val="00F00732"/>
    <w:rsid w:val="00F1600F"/>
    <w:rsid w:val="00F21D3C"/>
    <w:rsid w:val="00FA4C86"/>
    <w:rsid w:val="00FE5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2EBD3"/>
  <w15:docId w15:val="{C3F4F7CF-6368-4B06-84EA-546AD3D9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0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09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881D6C"/>
    <w:pPr>
      <w:ind w:left="720"/>
      <w:contextualSpacing/>
    </w:pPr>
  </w:style>
  <w:style w:type="character" w:styleId="Hyperlink">
    <w:name w:val="Hyperlink"/>
    <w:basedOn w:val="DefaultParagraphFont"/>
    <w:uiPriority w:val="99"/>
    <w:unhideWhenUsed/>
    <w:rsid w:val="00850EAE"/>
    <w:rPr>
      <w:color w:val="0000FF" w:themeColor="hyperlink"/>
      <w:u w:val="single"/>
    </w:rPr>
  </w:style>
  <w:style w:type="character" w:customStyle="1" w:styleId="UnresolvedMention1">
    <w:name w:val="Unresolved Mention1"/>
    <w:basedOn w:val="DefaultParagraphFont"/>
    <w:uiPriority w:val="99"/>
    <w:semiHidden/>
    <w:unhideWhenUsed/>
    <w:rsid w:val="00850EAE"/>
    <w:rPr>
      <w:color w:val="605E5C"/>
      <w:shd w:val="clear" w:color="auto" w:fill="E1DFDD"/>
    </w:rPr>
  </w:style>
  <w:style w:type="table" w:styleId="TableGrid">
    <w:name w:val="Table Grid"/>
    <w:basedOn w:val="TableNormal"/>
    <w:uiPriority w:val="59"/>
    <w:rsid w:val="00F21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6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F82"/>
  </w:style>
  <w:style w:type="paragraph" w:styleId="Footer">
    <w:name w:val="footer"/>
    <w:basedOn w:val="Normal"/>
    <w:link w:val="FooterChar"/>
    <w:uiPriority w:val="99"/>
    <w:unhideWhenUsed/>
    <w:rsid w:val="00EB6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oha.baobab-ebooks.com/cgi-bin/koha/opacdet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E29530FDA549ADAB9B8D692F5C2F71"/>
        <w:category>
          <w:name w:val="General"/>
          <w:gallery w:val="placeholder"/>
        </w:category>
        <w:types>
          <w:type w:val="bbPlcHdr"/>
        </w:types>
        <w:behaviors>
          <w:behavior w:val="content"/>
        </w:behaviors>
        <w:guid w:val="{3805E6AD-F74E-447B-9584-DF9886A19DCB}"/>
      </w:docPartPr>
      <w:docPartBody>
        <w:p w:rsidR="00A21057" w:rsidRDefault="006F7498" w:rsidP="006F7498">
          <w:pPr>
            <w:pStyle w:val="40E29530FDA549ADAB9B8D692F5C2F7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98"/>
    <w:rsid w:val="002B53FA"/>
    <w:rsid w:val="00634C49"/>
    <w:rsid w:val="006F246F"/>
    <w:rsid w:val="006F7498"/>
    <w:rsid w:val="00A21057"/>
    <w:rsid w:val="00B35E3A"/>
    <w:rsid w:val="00BE1E48"/>
    <w:rsid w:val="00CB5F0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G" w:eastAsia="en-U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E29530FDA549ADAB9B8D692F5C2F71">
    <w:name w:val="40E29530FDA549ADAB9B8D692F5C2F71"/>
    <w:rsid w:val="006F7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ckusemererwa@mubs.ac.ug</cp:lastModifiedBy>
  <cp:revision>3</cp:revision>
  <dcterms:created xsi:type="dcterms:W3CDTF">2026-03-06T14:20:00Z</dcterms:created>
  <dcterms:modified xsi:type="dcterms:W3CDTF">2026-03-10T15:15:00Z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83933d38bedcfadc3d18fb2d79f13b3aa9319615e6b2c4c42c847ea374479e9c</vt:lpwstr>
  </property>
</Properties>
</file>