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A840E" w14:textId="615DAB21" w:rsidR="004D4BA0" w:rsidRPr="004D4BA0" w:rsidRDefault="004D4BA0" w:rsidP="004D4BA0">
      <w:pPr>
        <w:rPr>
          <w:b/>
          <w:bCs/>
          <w:lang w:val="en-US"/>
        </w:rPr>
      </w:pPr>
      <w:r w:rsidRPr="004D4BA0">
        <w:rPr>
          <w:b/>
          <w:bCs/>
          <w:lang w:val="en-US"/>
        </w:rPr>
        <w:t>Price Elasticity of Demand (PED)</w:t>
      </w:r>
    </w:p>
    <w:p w14:paraId="4F18E041" w14:textId="77777777" w:rsidR="004D4BA0" w:rsidRPr="004D4BA0" w:rsidRDefault="004D4BA0" w:rsidP="004D4BA0">
      <w:pPr>
        <w:numPr>
          <w:ilvl w:val="0"/>
          <w:numId w:val="1"/>
        </w:numPr>
        <w:rPr>
          <w:lang w:val="en-US"/>
        </w:rPr>
      </w:pPr>
      <w:r w:rsidRPr="004D4BA0">
        <w:rPr>
          <w:lang w:val="en-US"/>
        </w:rPr>
        <w:t>Explain why the demand for air travel tends to be more price elastic than the demand for urban bus services.</w:t>
      </w:r>
    </w:p>
    <w:p w14:paraId="08600F49" w14:textId="77777777" w:rsidR="004D4BA0" w:rsidRPr="004D4BA0" w:rsidRDefault="004D4BA0" w:rsidP="004D4BA0">
      <w:pPr>
        <w:numPr>
          <w:ilvl w:val="0"/>
          <w:numId w:val="1"/>
        </w:numPr>
        <w:rPr>
          <w:lang w:val="en-US"/>
        </w:rPr>
      </w:pPr>
      <w:r w:rsidRPr="004D4BA0">
        <w:rPr>
          <w:lang w:val="en-US"/>
        </w:rPr>
        <w:t>Discuss how a rise in fuel prices might affect the demand for private car usage in Kampala.</w:t>
      </w:r>
    </w:p>
    <w:p w14:paraId="683705AF" w14:textId="77777777" w:rsidR="004D4BA0" w:rsidRPr="004D4BA0" w:rsidRDefault="004D4BA0" w:rsidP="004D4BA0">
      <w:pPr>
        <w:numPr>
          <w:ilvl w:val="0"/>
          <w:numId w:val="1"/>
        </w:numPr>
        <w:rPr>
          <w:lang w:val="en-US"/>
        </w:rPr>
      </w:pPr>
      <w:r w:rsidRPr="004D4BA0">
        <w:rPr>
          <w:lang w:val="en-US"/>
        </w:rPr>
        <w:t>Why do long-distance train operators need to understand the price elasticity of their services?</w:t>
      </w:r>
    </w:p>
    <w:p w14:paraId="21E2042F" w14:textId="77777777" w:rsidR="004D4BA0" w:rsidRPr="004D4BA0" w:rsidRDefault="004D4BA0" w:rsidP="004D4BA0">
      <w:pPr>
        <w:numPr>
          <w:ilvl w:val="0"/>
          <w:numId w:val="1"/>
        </w:numPr>
        <w:rPr>
          <w:lang w:val="en-US"/>
        </w:rPr>
      </w:pPr>
      <w:r w:rsidRPr="004D4BA0">
        <w:rPr>
          <w:lang w:val="en-US"/>
        </w:rPr>
        <w:t>Give an example of a transport service where demand is highly price inelastic and explain why.</w:t>
      </w:r>
    </w:p>
    <w:p w14:paraId="76C75158" w14:textId="77777777" w:rsidR="004D4BA0" w:rsidRPr="004D4BA0" w:rsidRDefault="004D4BA0" w:rsidP="004D4BA0">
      <w:pPr>
        <w:numPr>
          <w:ilvl w:val="0"/>
          <w:numId w:val="1"/>
        </w:numPr>
        <w:rPr>
          <w:lang w:val="en-US"/>
        </w:rPr>
      </w:pPr>
      <w:r w:rsidRPr="004D4BA0">
        <w:rPr>
          <w:lang w:val="en-US"/>
        </w:rPr>
        <w:t>If a government increases road toll fees, what factors determine whether road users reduce their trips?</w:t>
      </w:r>
    </w:p>
    <w:p w14:paraId="578887BE" w14:textId="77777777" w:rsidR="004D4BA0" w:rsidRPr="004D4BA0" w:rsidRDefault="004D4BA0" w:rsidP="004D4BA0">
      <w:pPr>
        <w:numPr>
          <w:ilvl w:val="0"/>
          <w:numId w:val="1"/>
        </w:numPr>
        <w:rPr>
          <w:lang w:val="en-US"/>
        </w:rPr>
      </w:pPr>
      <w:r w:rsidRPr="004D4BA0">
        <w:rPr>
          <w:lang w:val="en-US"/>
        </w:rPr>
        <w:t>Explain why price elasticity of demand for public transport might differ between peak and off-peak hours.</w:t>
      </w:r>
    </w:p>
    <w:p w14:paraId="2BCC57B8" w14:textId="77777777" w:rsidR="004D4BA0" w:rsidRPr="004D4BA0" w:rsidRDefault="004D4BA0" w:rsidP="004D4BA0">
      <w:pPr>
        <w:numPr>
          <w:ilvl w:val="0"/>
          <w:numId w:val="1"/>
        </w:numPr>
        <w:rPr>
          <w:lang w:val="en-US"/>
        </w:rPr>
      </w:pPr>
      <w:r w:rsidRPr="004D4BA0">
        <w:rPr>
          <w:lang w:val="en-US"/>
        </w:rPr>
        <w:t>Discuss why understanding PED is important when setting airline ticket prices for domestic flights.</w:t>
      </w:r>
    </w:p>
    <w:p w14:paraId="594E038F" w14:textId="77777777" w:rsidR="004D4BA0" w:rsidRPr="004D4BA0" w:rsidRDefault="004D4BA0" w:rsidP="004D4BA0">
      <w:pPr>
        <w:numPr>
          <w:ilvl w:val="0"/>
          <w:numId w:val="1"/>
        </w:numPr>
        <w:rPr>
          <w:lang w:val="en-US"/>
        </w:rPr>
      </w:pPr>
      <w:r w:rsidRPr="004D4BA0">
        <w:rPr>
          <w:lang w:val="en-US"/>
        </w:rPr>
        <w:t>How can knowledge of price elasticity help policymakers when considering fare subsidies for public buses?</w:t>
      </w:r>
    </w:p>
    <w:p w14:paraId="20EB7D5C" w14:textId="77777777" w:rsidR="004D4BA0" w:rsidRPr="004D4BA0" w:rsidRDefault="004D4BA0" w:rsidP="004D4BA0">
      <w:pPr>
        <w:numPr>
          <w:ilvl w:val="0"/>
          <w:numId w:val="1"/>
        </w:numPr>
        <w:rPr>
          <w:lang w:val="en-US"/>
        </w:rPr>
      </w:pPr>
      <w:r w:rsidRPr="004D4BA0">
        <w:rPr>
          <w:lang w:val="en-US"/>
        </w:rPr>
        <w:t>Give one real-life transport scenario where increasing prices could increase total revenue and explain why.</w:t>
      </w:r>
    </w:p>
    <w:p w14:paraId="0535084B" w14:textId="77777777" w:rsidR="004D4BA0" w:rsidRPr="004D4BA0" w:rsidRDefault="004D4BA0" w:rsidP="004D4BA0">
      <w:pPr>
        <w:numPr>
          <w:ilvl w:val="0"/>
          <w:numId w:val="1"/>
        </w:numPr>
        <w:rPr>
          <w:lang w:val="en-US"/>
        </w:rPr>
      </w:pPr>
      <w:r w:rsidRPr="004D4BA0">
        <w:rPr>
          <w:lang w:val="en-US"/>
        </w:rPr>
        <w:t>Why might rural ferry services have a lower PED compared to urban taxi services?</w:t>
      </w:r>
    </w:p>
    <w:p w14:paraId="5E8BDEDD" w14:textId="617AF564" w:rsidR="004D4BA0" w:rsidRPr="004D4BA0" w:rsidRDefault="004D4BA0" w:rsidP="004D4BA0">
      <w:pPr>
        <w:rPr>
          <w:lang w:val="en-US"/>
        </w:rPr>
      </w:pPr>
    </w:p>
    <w:p w14:paraId="36F1B846" w14:textId="1BA04F24" w:rsidR="004D4BA0" w:rsidRPr="004D4BA0" w:rsidRDefault="004D4BA0" w:rsidP="004D4BA0">
      <w:pPr>
        <w:rPr>
          <w:b/>
          <w:bCs/>
          <w:lang w:val="en-US"/>
        </w:rPr>
      </w:pPr>
      <w:r w:rsidRPr="004D4BA0">
        <w:rPr>
          <w:b/>
          <w:bCs/>
          <w:lang w:val="en-US"/>
        </w:rPr>
        <w:t xml:space="preserve">Cross Elasticity of Demand </w:t>
      </w:r>
    </w:p>
    <w:p w14:paraId="72373629" w14:textId="77777777" w:rsidR="004D4BA0" w:rsidRPr="004D4BA0" w:rsidRDefault="004D4BA0" w:rsidP="004D4BA0">
      <w:pPr>
        <w:numPr>
          <w:ilvl w:val="0"/>
          <w:numId w:val="2"/>
        </w:numPr>
        <w:rPr>
          <w:lang w:val="en-US"/>
        </w:rPr>
      </w:pPr>
      <w:r w:rsidRPr="004D4BA0">
        <w:rPr>
          <w:lang w:val="en-US"/>
        </w:rPr>
        <w:t>Explain how a reduction in bus fares could affect the demand for motorcycle taxis in a city.</w:t>
      </w:r>
    </w:p>
    <w:p w14:paraId="4B25AFD7" w14:textId="77777777" w:rsidR="004D4BA0" w:rsidRPr="004D4BA0" w:rsidRDefault="004D4BA0" w:rsidP="004D4BA0">
      <w:pPr>
        <w:numPr>
          <w:ilvl w:val="0"/>
          <w:numId w:val="2"/>
        </w:numPr>
        <w:rPr>
          <w:lang w:val="en-US"/>
        </w:rPr>
      </w:pPr>
      <w:r w:rsidRPr="004D4BA0">
        <w:rPr>
          <w:lang w:val="en-US"/>
        </w:rPr>
        <w:t>Give an example of two transport services that are substitutes and explain the relationship.</w:t>
      </w:r>
    </w:p>
    <w:p w14:paraId="7FD7A8FD" w14:textId="77777777" w:rsidR="004D4BA0" w:rsidRPr="004D4BA0" w:rsidRDefault="004D4BA0" w:rsidP="004D4BA0">
      <w:pPr>
        <w:numPr>
          <w:ilvl w:val="0"/>
          <w:numId w:val="2"/>
        </w:numPr>
        <w:rPr>
          <w:lang w:val="en-US"/>
        </w:rPr>
      </w:pPr>
      <w:r w:rsidRPr="004D4BA0">
        <w:rPr>
          <w:lang w:val="en-US"/>
        </w:rPr>
        <w:t>Provide an example of two transport services that are complements and explain the relationship.</w:t>
      </w:r>
    </w:p>
    <w:p w14:paraId="0F7AE29B" w14:textId="77777777" w:rsidR="004D4BA0" w:rsidRPr="004D4BA0" w:rsidRDefault="004D4BA0" w:rsidP="004D4BA0">
      <w:pPr>
        <w:numPr>
          <w:ilvl w:val="0"/>
          <w:numId w:val="2"/>
        </w:numPr>
        <w:rPr>
          <w:lang w:val="en-US"/>
        </w:rPr>
      </w:pPr>
      <w:r w:rsidRPr="004D4BA0">
        <w:rPr>
          <w:lang w:val="en-US"/>
        </w:rPr>
        <w:t>Why is cross elasticity of demand important for a ride-hailing company like Uber?</w:t>
      </w:r>
    </w:p>
    <w:p w14:paraId="78540EF9" w14:textId="257758D5" w:rsidR="004D4BA0" w:rsidRPr="004D4BA0" w:rsidRDefault="004D4BA0" w:rsidP="004D4BA0">
      <w:pPr>
        <w:numPr>
          <w:ilvl w:val="0"/>
          <w:numId w:val="2"/>
        </w:numPr>
        <w:rPr>
          <w:lang w:val="en-US"/>
        </w:rPr>
      </w:pPr>
      <w:r w:rsidRPr="004D4BA0">
        <w:rPr>
          <w:lang w:val="en-US"/>
        </w:rPr>
        <w:t xml:space="preserve">How would the introduction of a Bus Rapid Transit (BRT) system affect the demand for </w:t>
      </w:r>
      <w:r w:rsidR="008F0DE2">
        <w:rPr>
          <w:lang w:val="en-US"/>
        </w:rPr>
        <w:t>taxis</w:t>
      </w:r>
      <w:r w:rsidRPr="004D4BA0">
        <w:rPr>
          <w:lang w:val="en-US"/>
        </w:rPr>
        <w:t xml:space="preserve"> in Kampala?</w:t>
      </w:r>
    </w:p>
    <w:p w14:paraId="4BCF6F47" w14:textId="77777777" w:rsidR="004D4BA0" w:rsidRPr="004D4BA0" w:rsidRDefault="004D4BA0" w:rsidP="004D4BA0">
      <w:pPr>
        <w:numPr>
          <w:ilvl w:val="0"/>
          <w:numId w:val="2"/>
        </w:numPr>
        <w:rPr>
          <w:lang w:val="en-US"/>
        </w:rPr>
      </w:pPr>
      <w:r w:rsidRPr="004D4BA0">
        <w:rPr>
          <w:lang w:val="en-US"/>
        </w:rPr>
        <w:t>Discuss how the rise of electric vehicle charging stations could influence demand for petrol stations.</w:t>
      </w:r>
    </w:p>
    <w:p w14:paraId="6FECC431" w14:textId="77777777" w:rsidR="004D4BA0" w:rsidRPr="004D4BA0" w:rsidRDefault="004D4BA0" w:rsidP="004D4BA0">
      <w:pPr>
        <w:numPr>
          <w:ilvl w:val="0"/>
          <w:numId w:val="2"/>
        </w:numPr>
        <w:rPr>
          <w:lang w:val="en-US"/>
        </w:rPr>
      </w:pPr>
      <w:r w:rsidRPr="004D4BA0">
        <w:rPr>
          <w:lang w:val="en-US"/>
        </w:rPr>
        <w:t>Explain why a government ban on boda-bodas in a city center might increase the demand for taxi services.</w:t>
      </w:r>
    </w:p>
    <w:p w14:paraId="692F7DFD" w14:textId="77777777" w:rsidR="004D4BA0" w:rsidRPr="004D4BA0" w:rsidRDefault="004D4BA0" w:rsidP="004D4BA0">
      <w:pPr>
        <w:numPr>
          <w:ilvl w:val="0"/>
          <w:numId w:val="2"/>
        </w:numPr>
        <w:rPr>
          <w:lang w:val="en-US"/>
        </w:rPr>
      </w:pPr>
      <w:r w:rsidRPr="004D4BA0">
        <w:rPr>
          <w:lang w:val="en-US"/>
        </w:rPr>
        <w:t>How does the presence of substitutes affect a transport company’s pricing strategy?</w:t>
      </w:r>
    </w:p>
    <w:p w14:paraId="5E014C38" w14:textId="77777777" w:rsidR="004D4BA0" w:rsidRPr="004D4BA0" w:rsidRDefault="004D4BA0" w:rsidP="004D4BA0">
      <w:pPr>
        <w:numPr>
          <w:ilvl w:val="0"/>
          <w:numId w:val="2"/>
        </w:numPr>
        <w:rPr>
          <w:lang w:val="en-US"/>
        </w:rPr>
      </w:pPr>
      <w:r w:rsidRPr="004D4BA0">
        <w:rPr>
          <w:lang w:val="en-US"/>
        </w:rPr>
        <w:t>Discuss why knowledge of cross elasticity is essential when integrating different modes in a metropolitan transport system.</w:t>
      </w:r>
    </w:p>
    <w:p w14:paraId="72D5DD1A" w14:textId="5C1EC1AB" w:rsidR="004D4BA0" w:rsidRPr="004D4BA0" w:rsidRDefault="004D4BA0" w:rsidP="004D4BA0">
      <w:pPr>
        <w:numPr>
          <w:ilvl w:val="0"/>
          <w:numId w:val="2"/>
        </w:numPr>
        <w:rPr>
          <w:lang w:val="en-US"/>
        </w:rPr>
      </w:pPr>
      <w:r w:rsidRPr="004D4BA0">
        <w:rPr>
          <w:lang w:val="en-US"/>
        </w:rPr>
        <w:t xml:space="preserve">Give an example of how road </w:t>
      </w:r>
      <w:r w:rsidR="008F0DE2">
        <w:rPr>
          <w:lang w:val="en-US"/>
        </w:rPr>
        <w:t>tolls</w:t>
      </w:r>
      <w:r w:rsidRPr="004D4BA0">
        <w:rPr>
          <w:lang w:val="en-US"/>
        </w:rPr>
        <w:t xml:space="preserve"> can influence demand for public transport.</w:t>
      </w:r>
    </w:p>
    <w:p w14:paraId="119029B5" w14:textId="7008CD80" w:rsidR="004D4BA0" w:rsidRPr="004D4BA0" w:rsidRDefault="004D4BA0" w:rsidP="004D4BA0">
      <w:pPr>
        <w:rPr>
          <w:lang w:val="en-US"/>
        </w:rPr>
      </w:pPr>
    </w:p>
    <w:p w14:paraId="629CB096" w14:textId="292A4AA6" w:rsidR="004D4BA0" w:rsidRPr="004D4BA0" w:rsidRDefault="004D4BA0" w:rsidP="004D4BA0">
      <w:pPr>
        <w:rPr>
          <w:b/>
          <w:bCs/>
          <w:lang w:val="en-US"/>
        </w:rPr>
      </w:pPr>
      <w:r w:rsidRPr="004D4BA0">
        <w:rPr>
          <w:b/>
          <w:bCs/>
          <w:lang w:val="en-US"/>
        </w:rPr>
        <w:t>Income Elasticity of Demand (YED)</w:t>
      </w:r>
    </w:p>
    <w:p w14:paraId="302F4E4C" w14:textId="77777777" w:rsidR="004D4BA0" w:rsidRPr="004D4BA0" w:rsidRDefault="004D4BA0" w:rsidP="004D4BA0">
      <w:pPr>
        <w:numPr>
          <w:ilvl w:val="0"/>
          <w:numId w:val="3"/>
        </w:numPr>
        <w:rPr>
          <w:lang w:val="en-US"/>
        </w:rPr>
      </w:pPr>
      <w:r w:rsidRPr="004D4BA0">
        <w:rPr>
          <w:lang w:val="en-US"/>
        </w:rPr>
        <w:t>Explain why demand for private car ownership tends to rise as household incomes increase.</w:t>
      </w:r>
    </w:p>
    <w:p w14:paraId="21DB915A" w14:textId="77777777" w:rsidR="004D4BA0" w:rsidRPr="004D4BA0" w:rsidRDefault="004D4BA0" w:rsidP="004D4BA0">
      <w:pPr>
        <w:numPr>
          <w:ilvl w:val="0"/>
          <w:numId w:val="3"/>
        </w:numPr>
        <w:rPr>
          <w:lang w:val="en-US"/>
        </w:rPr>
      </w:pPr>
      <w:r w:rsidRPr="004D4BA0">
        <w:rPr>
          <w:lang w:val="en-US"/>
        </w:rPr>
        <w:t>Why are air travel services often considered income elastic?</w:t>
      </w:r>
    </w:p>
    <w:p w14:paraId="7F63F811" w14:textId="77777777" w:rsidR="004D4BA0" w:rsidRPr="004D4BA0" w:rsidRDefault="004D4BA0" w:rsidP="004D4BA0">
      <w:pPr>
        <w:numPr>
          <w:ilvl w:val="0"/>
          <w:numId w:val="3"/>
        </w:numPr>
        <w:rPr>
          <w:lang w:val="en-US"/>
        </w:rPr>
      </w:pPr>
      <w:r w:rsidRPr="004D4BA0">
        <w:rPr>
          <w:lang w:val="en-US"/>
        </w:rPr>
        <w:t>Give an example of a transport service that is an inferior good and explain why.</w:t>
      </w:r>
    </w:p>
    <w:p w14:paraId="3930A43B" w14:textId="77777777" w:rsidR="004D4BA0" w:rsidRPr="004D4BA0" w:rsidRDefault="004D4BA0" w:rsidP="004D4BA0">
      <w:pPr>
        <w:numPr>
          <w:ilvl w:val="0"/>
          <w:numId w:val="3"/>
        </w:numPr>
        <w:rPr>
          <w:lang w:val="en-US"/>
        </w:rPr>
      </w:pPr>
      <w:r w:rsidRPr="004D4BA0">
        <w:rPr>
          <w:lang w:val="en-US"/>
        </w:rPr>
        <w:lastRenderedPageBreak/>
        <w:t>How does economic growth in a country influence demand for different types of transport services?</w:t>
      </w:r>
    </w:p>
    <w:p w14:paraId="1A192F3F" w14:textId="77777777" w:rsidR="004D4BA0" w:rsidRPr="004D4BA0" w:rsidRDefault="004D4BA0" w:rsidP="004D4BA0">
      <w:pPr>
        <w:numPr>
          <w:ilvl w:val="0"/>
          <w:numId w:val="3"/>
        </w:numPr>
        <w:rPr>
          <w:lang w:val="en-US"/>
        </w:rPr>
      </w:pPr>
      <w:r w:rsidRPr="004D4BA0">
        <w:rPr>
          <w:lang w:val="en-US"/>
        </w:rPr>
        <w:t>Discuss why income elasticity of demand is important when planning luxury transport services like business-class trains.</w:t>
      </w:r>
    </w:p>
    <w:p w14:paraId="5336461F" w14:textId="77777777" w:rsidR="004D4BA0" w:rsidRPr="004D4BA0" w:rsidRDefault="004D4BA0" w:rsidP="004D4BA0">
      <w:pPr>
        <w:numPr>
          <w:ilvl w:val="0"/>
          <w:numId w:val="3"/>
        </w:numPr>
        <w:rPr>
          <w:lang w:val="en-US"/>
        </w:rPr>
      </w:pPr>
      <w:r w:rsidRPr="004D4BA0">
        <w:rPr>
          <w:lang w:val="en-US"/>
        </w:rPr>
        <w:t>Explain how a rise in national income might affect the demand for boda-boda services in rural vs. urban areas.</w:t>
      </w:r>
    </w:p>
    <w:p w14:paraId="642D02FA" w14:textId="77777777" w:rsidR="004D4BA0" w:rsidRPr="004D4BA0" w:rsidRDefault="004D4BA0" w:rsidP="004D4BA0">
      <w:pPr>
        <w:numPr>
          <w:ilvl w:val="0"/>
          <w:numId w:val="3"/>
        </w:numPr>
        <w:rPr>
          <w:lang w:val="en-US"/>
        </w:rPr>
      </w:pPr>
      <w:r w:rsidRPr="004D4BA0">
        <w:rPr>
          <w:lang w:val="en-US"/>
        </w:rPr>
        <w:t>Provide a transport example where the service shifts from being a normal good to a luxury good as incomes rise.</w:t>
      </w:r>
    </w:p>
    <w:p w14:paraId="2DD82A5B" w14:textId="77777777" w:rsidR="004D4BA0" w:rsidRPr="004D4BA0" w:rsidRDefault="004D4BA0" w:rsidP="004D4BA0">
      <w:pPr>
        <w:numPr>
          <w:ilvl w:val="0"/>
          <w:numId w:val="3"/>
        </w:numPr>
        <w:rPr>
          <w:lang w:val="en-US"/>
        </w:rPr>
      </w:pPr>
      <w:r w:rsidRPr="004D4BA0">
        <w:rPr>
          <w:lang w:val="en-US"/>
        </w:rPr>
        <w:t>Discuss why understanding YED is crucial for governments when forecasting future infrastructure needs.</w:t>
      </w:r>
    </w:p>
    <w:p w14:paraId="58DDB05C" w14:textId="77777777" w:rsidR="004D4BA0" w:rsidRPr="004D4BA0" w:rsidRDefault="004D4BA0" w:rsidP="004D4BA0">
      <w:pPr>
        <w:numPr>
          <w:ilvl w:val="0"/>
          <w:numId w:val="3"/>
        </w:numPr>
        <w:rPr>
          <w:lang w:val="en-US"/>
        </w:rPr>
      </w:pPr>
      <w:r w:rsidRPr="004D4BA0">
        <w:rPr>
          <w:lang w:val="en-US"/>
        </w:rPr>
        <w:t>Why might demand for public transport decrease as household incomes rise, even when fares remain constant?</w:t>
      </w:r>
    </w:p>
    <w:p w14:paraId="7E53F0C3" w14:textId="68699A5F" w:rsidR="008F0DE2" w:rsidRPr="008F0DE2" w:rsidRDefault="008F0DE2" w:rsidP="008F0DE2">
      <w:pPr>
        <w:numPr>
          <w:ilvl w:val="0"/>
          <w:numId w:val="3"/>
        </w:numPr>
        <w:rPr>
          <w:lang w:val="en-US"/>
        </w:rPr>
      </w:pPr>
      <w:r w:rsidRPr="008F0DE2">
        <w:rPr>
          <w:lang w:val="en-US"/>
        </w:rPr>
        <w:t xml:space="preserve">Explain why a rise in the price of </w:t>
      </w:r>
      <w:r>
        <w:rPr>
          <w:lang w:val="en-US"/>
        </w:rPr>
        <w:t xml:space="preserve">taxi fares </w:t>
      </w:r>
      <w:r w:rsidRPr="008F0DE2">
        <w:rPr>
          <w:lang w:val="en-US"/>
        </w:rPr>
        <w:t>will not shift the demand curve, but instead causes movement upward along the curve.</w:t>
      </w:r>
    </w:p>
    <w:p w14:paraId="2C1CFEAC" w14:textId="2542FE3C" w:rsidR="004D4BA0" w:rsidRPr="004D4BA0" w:rsidRDefault="008F0DE2" w:rsidP="004D4BA0">
      <w:pPr>
        <w:numPr>
          <w:ilvl w:val="0"/>
          <w:numId w:val="3"/>
        </w:numPr>
        <w:rPr>
          <w:lang w:val="en-US"/>
        </w:rPr>
      </w:pPr>
      <w:r w:rsidRPr="008F0DE2">
        <w:rPr>
          <w:lang w:val="en-US"/>
        </w:rPr>
        <w:t>A new app improves convenience for hailing boda-bodas. Explain whether this leads to a shift or movement along the demand curve for boda-boda services.</w:t>
      </w:r>
    </w:p>
    <w:p w14:paraId="4B56DB33" w14:textId="77777777" w:rsidR="004D4BA0" w:rsidRDefault="004D4BA0" w:rsidP="004D4BA0">
      <w:pPr>
        <w:rPr>
          <w:lang w:val="en-US"/>
        </w:rPr>
      </w:pPr>
    </w:p>
    <w:p w14:paraId="0F5FEC35" w14:textId="36B76ADA" w:rsidR="004D4BA0" w:rsidRPr="00B763CE" w:rsidRDefault="004D4BA0" w:rsidP="00B763CE">
      <w:pPr>
        <w:pStyle w:val="ListParagraph"/>
        <w:numPr>
          <w:ilvl w:val="0"/>
          <w:numId w:val="3"/>
        </w:numPr>
        <w:rPr>
          <w:lang w:val="en-US"/>
        </w:rPr>
      </w:pPr>
      <w:r w:rsidRPr="00B763CE">
        <w:rPr>
          <w:lang w:val="en-US"/>
        </w:rPr>
        <w:t>The market for </w:t>
      </w:r>
      <w:r w:rsidR="00B763CE">
        <w:rPr>
          <w:lang w:val="en-US"/>
        </w:rPr>
        <w:t>“safe cars”</w:t>
      </w:r>
      <w:r w:rsidRPr="00B763CE">
        <w:rPr>
          <w:lang w:val="en-US"/>
        </w:rPr>
        <w:t xml:space="preserve"> in Kampala is described by the following equations:</w:t>
      </w:r>
    </w:p>
    <w:p w14:paraId="145DECDC" w14:textId="650939BE" w:rsidR="004D4BA0" w:rsidRPr="004D4BA0" w:rsidRDefault="004D4BA0" w:rsidP="00B763CE">
      <w:pPr>
        <w:ind w:left="360"/>
        <w:rPr>
          <w:lang w:val="en-US"/>
        </w:rPr>
      </w:pPr>
      <w:proofErr w:type="spellStart"/>
      <w:r w:rsidRPr="004D4BA0">
        <w:rPr>
          <w:lang w:val="en-US"/>
        </w:rPr>
        <w:t>Qd</w:t>
      </w:r>
      <w:proofErr w:type="spellEnd"/>
      <w:r w:rsidRPr="004D4BA0">
        <w:rPr>
          <w:lang w:val="en-US"/>
        </w:rPr>
        <w:t>=600</w:t>
      </w:r>
      <w:r w:rsidR="002E5BCF">
        <w:rPr>
          <w:lang w:val="en-US"/>
        </w:rPr>
        <w:t>0</w:t>
      </w:r>
      <w:r w:rsidRPr="004D4BA0">
        <w:rPr>
          <w:rFonts w:ascii="Cambria Math" w:hAnsi="Cambria Math" w:cs="Cambria Math"/>
          <w:lang w:val="en-US"/>
        </w:rPr>
        <w:t>−</w:t>
      </w:r>
      <w:r w:rsidRPr="004D4BA0">
        <w:rPr>
          <w:lang w:val="en-US"/>
        </w:rPr>
        <w:t>20P</w:t>
      </w:r>
      <w:r w:rsidR="00B763CE">
        <w:rPr>
          <w:lang w:val="en-US"/>
        </w:rPr>
        <w:t xml:space="preserve"> and </w:t>
      </w:r>
      <w:r w:rsidRPr="004D4BA0">
        <w:rPr>
          <w:lang w:val="en-US"/>
        </w:rPr>
        <w:t>Qs=</w:t>
      </w:r>
      <w:r w:rsidR="002E5BCF">
        <w:rPr>
          <w:lang w:val="en-US"/>
        </w:rPr>
        <w:t xml:space="preserve"> -</w:t>
      </w:r>
      <w:r w:rsidRPr="004D4BA0">
        <w:rPr>
          <w:lang w:val="en-US"/>
        </w:rPr>
        <w:t>1</w:t>
      </w:r>
      <w:r w:rsidR="002E5BCF">
        <w:rPr>
          <w:lang w:val="en-US"/>
        </w:rPr>
        <w:t>2</w:t>
      </w:r>
      <w:r w:rsidRPr="004D4BA0">
        <w:rPr>
          <w:lang w:val="en-US"/>
        </w:rPr>
        <w:t>00</w:t>
      </w:r>
      <w:r w:rsidR="002E5BCF">
        <w:rPr>
          <w:lang w:val="en-US"/>
        </w:rPr>
        <w:t>0</w:t>
      </w:r>
      <w:r w:rsidRPr="004D4BA0">
        <w:rPr>
          <w:lang w:val="en-US"/>
        </w:rPr>
        <w:t>+10P</w:t>
      </w:r>
      <w:r w:rsidRPr="004D4BA0">
        <w:rPr>
          <w:lang w:val="en-US"/>
        </w:rPr>
        <w:br/>
        <w:t>Where:</w:t>
      </w:r>
      <w:r w:rsidR="00B763CE">
        <w:rPr>
          <w:lang w:val="en-US"/>
        </w:rPr>
        <w:t xml:space="preserve"> </w:t>
      </w:r>
      <w:r w:rsidRPr="004D4BA0">
        <w:rPr>
          <w:lang w:val="en-US"/>
        </w:rPr>
        <w:t>Q = number of taxi rides per day (in thousands)</w:t>
      </w:r>
      <w:r w:rsidR="00B763CE">
        <w:rPr>
          <w:lang w:val="en-US"/>
        </w:rPr>
        <w:t xml:space="preserve"> and </w:t>
      </w:r>
      <w:r w:rsidRPr="004D4BA0">
        <w:rPr>
          <w:lang w:val="en-US"/>
        </w:rPr>
        <w:t>P = price per ride (in UGX thousands)</w:t>
      </w:r>
    </w:p>
    <w:p w14:paraId="7D3AE38F" w14:textId="117E20AA" w:rsidR="004D4BA0" w:rsidRPr="00A11183" w:rsidRDefault="004D4BA0" w:rsidP="004D4BA0">
      <w:pPr>
        <w:pStyle w:val="ListParagraph"/>
        <w:numPr>
          <w:ilvl w:val="0"/>
          <w:numId w:val="6"/>
        </w:numPr>
        <w:rPr>
          <w:lang w:val="en-US"/>
        </w:rPr>
      </w:pPr>
      <w:r w:rsidRPr="00A11183">
        <w:rPr>
          <w:lang w:val="en-US"/>
        </w:rPr>
        <w:t xml:space="preserve">Calculate the equilibrium price and quantity of </w:t>
      </w:r>
      <w:r w:rsidR="00B763CE" w:rsidRPr="00A11183">
        <w:rPr>
          <w:lang w:val="en-US"/>
        </w:rPr>
        <w:t>“safe cars” in Kampala</w:t>
      </w:r>
      <w:r w:rsidRPr="00A11183">
        <w:rPr>
          <w:lang w:val="en-US"/>
        </w:rPr>
        <w:t>.</w:t>
      </w:r>
    </w:p>
    <w:p w14:paraId="40E6AE4B" w14:textId="29B3BAA8" w:rsidR="004D4BA0" w:rsidRPr="00A11183" w:rsidRDefault="004D4BA0" w:rsidP="004D4BA0">
      <w:pPr>
        <w:pStyle w:val="ListParagraph"/>
        <w:numPr>
          <w:ilvl w:val="0"/>
          <w:numId w:val="6"/>
        </w:numPr>
        <w:rPr>
          <w:lang w:val="en-US"/>
        </w:rPr>
      </w:pPr>
      <w:r w:rsidRPr="00A11183">
        <w:rPr>
          <w:lang w:val="en-US"/>
        </w:rPr>
        <w:t>At the equilibrium price and quantity, calculate the total consumer surplus (CS).</w:t>
      </w:r>
    </w:p>
    <w:p w14:paraId="1DDD1F00" w14:textId="2CFB6A82" w:rsidR="004D4BA0" w:rsidRPr="00A11183" w:rsidRDefault="004D4BA0" w:rsidP="004D4BA0">
      <w:pPr>
        <w:pStyle w:val="ListParagraph"/>
        <w:numPr>
          <w:ilvl w:val="0"/>
          <w:numId w:val="6"/>
        </w:numPr>
        <w:rPr>
          <w:lang w:val="en-US"/>
        </w:rPr>
      </w:pPr>
      <w:r w:rsidRPr="00A11183">
        <w:rPr>
          <w:lang w:val="en-US"/>
        </w:rPr>
        <w:t>The government imposes a </w:t>
      </w:r>
      <w:r w:rsidR="00B763CE" w:rsidRPr="00A11183">
        <w:rPr>
          <w:lang w:val="en-US"/>
        </w:rPr>
        <w:t xml:space="preserve">price </w:t>
      </w:r>
      <w:r w:rsidRPr="00A11183">
        <w:rPr>
          <w:lang w:val="en-US"/>
        </w:rPr>
        <w:t xml:space="preserve">of UGX </w:t>
      </w:r>
      <w:r w:rsidR="002E5BCF">
        <w:rPr>
          <w:lang w:val="en-US"/>
        </w:rPr>
        <w:t>7</w:t>
      </w:r>
      <w:r w:rsidRPr="00A11183">
        <w:rPr>
          <w:lang w:val="en-US"/>
        </w:rPr>
        <w:t>,000 per ride</w:t>
      </w:r>
    </w:p>
    <w:p w14:paraId="48D85717" w14:textId="0456EA13" w:rsidR="00B763CE" w:rsidRPr="00B763CE" w:rsidRDefault="00B763CE" w:rsidP="00B763CE">
      <w:pPr>
        <w:numPr>
          <w:ilvl w:val="2"/>
          <w:numId w:val="11"/>
        </w:numPr>
        <w:ind w:left="1440"/>
        <w:rPr>
          <w:lang w:val="en-US"/>
        </w:rPr>
      </w:pPr>
      <w:r w:rsidRPr="00B763CE">
        <w:rPr>
          <w:lang w:val="en-US"/>
        </w:rPr>
        <w:t>State, with reason whether this price is a ceiling or a floor</w:t>
      </w:r>
    </w:p>
    <w:p w14:paraId="26B72202" w14:textId="66809A2A" w:rsidR="004D4BA0" w:rsidRPr="004D4BA0" w:rsidRDefault="00B763CE" w:rsidP="00B763CE">
      <w:pPr>
        <w:numPr>
          <w:ilvl w:val="2"/>
          <w:numId w:val="11"/>
        </w:numPr>
        <w:ind w:left="1440"/>
        <w:rPr>
          <w:lang w:val="en-US"/>
        </w:rPr>
      </w:pPr>
      <w:r w:rsidRPr="004D4BA0">
        <w:rPr>
          <w:lang w:val="en-US"/>
        </w:rPr>
        <w:t>Calculate</w:t>
      </w:r>
      <w:r w:rsidRPr="00B763CE">
        <w:rPr>
          <w:lang w:val="en-US"/>
        </w:rPr>
        <w:t xml:space="preserve"> t</w:t>
      </w:r>
      <w:r w:rsidR="004D4BA0" w:rsidRPr="004D4BA0">
        <w:rPr>
          <w:lang w:val="en-US"/>
        </w:rPr>
        <w:t>he new quantity demanded and supplied at this controlled price.</w:t>
      </w:r>
    </w:p>
    <w:p w14:paraId="5AA07613" w14:textId="4ADCCF6C" w:rsidR="004D4BA0" w:rsidRPr="004D4BA0" w:rsidRDefault="00B763CE" w:rsidP="00B763CE">
      <w:pPr>
        <w:numPr>
          <w:ilvl w:val="2"/>
          <w:numId w:val="11"/>
        </w:numPr>
        <w:ind w:left="1440"/>
        <w:rPr>
          <w:lang w:val="en-US"/>
        </w:rPr>
      </w:pPr>
      <w:r w:rsidRPr="004D4BA0">
        <w:rPr>
          <w:lang w:val="en-US"/>
        </w:rPr>
        <w:t>Calculate</w:t>
      </w:r>
      <w:r w:rsidRPr="00B763CE">
        <w:rPr>
          <w:lang w:val="en-US"/>
        </w:rPr>
        <w:t xml:space="preserve"> t</w:t>
      </w:r>
      <w:r w:rsidR="004D4BA0" w:rsidRPr="004D4BA0">
        <w:rPr>
          <w:lang w:val="en-US"/>
        </w:rPr>
        <w:t>he size of the market imbalance (shortage or surplus).</w:t>
      </w:r>
    </w:p>
    <w:p w14:paraId="29FBEB7C" w14:textId="77777777" w:rsidR="004D4BA0" w:rsidRDefault="004D4BA0" w:rsidP="004D4BA0">
      <w:pPr>
        <w:rPr>
          <w:b/>
          <w:bCs/>
          <w:lang w:val="en-US"/>
        </w:rPr>
      </w:pPr>
    </w:p>
    <w:p w14:paraId="6A3C6460" w14:textId="30E8EBC3" w:rsidR="0037214E" w:rsidRPr="00B763CE" w:rsidRDefault="0037214E" w:rsidP="00B763CE">
      <w:pPr>
        <w:pStyle w:val="ListParagraph"/>
        <w:numPr>
          <w:ilvl w:val="0"/>
          <w:numId w:val="3"/>
        </w:numPr>
        <w:rPr>
          <w:lang w:val="en-US"/>
        </w:rPr>
      </w:pPr>
      <w:r w:rsidRPr="00B763CE">
        <w:rPr>
          <w:lang w:val="en-US"/>
        </w:rPr>
        <w:t xml:space="preserve">Suppose </w:t>
      </w:r>
      <w:r w:rsidR="00B763CE">
        <w:rPr>
          <w:lang w:val="en-US"/>
        </w:rPr>
        <w:t>the</w:t>
      </w:r>
      <w:r w:rsidRPr="00B763CE">
        <w:rPr>
          <w:b/>
          <w:bCs/>
          <w:lang w:val="en-US"/>
        </w:rPr>
        <w:t xml:space="preserve"> </w:t>
      </w:r>
      <w:r w:rsidRPr="008F0DE2">
        <w:rPr>
          <w:lang w:val="en-US"/>
        </w:rPr>
        <w:t>rapid bus service</w:t>
      </w:r>
      <w:r w:rsidRPr="00B763CE">
        <w:rPr>
          <w:lang w:val="en-US"/>
        </w:rPr>
        <w:t> that is cheaper and faster than taxis</w:t>
      </w:r>
      <w:r w:rsidR="00B763CE">
        <w:rPr>
          <w:lang w:val="en-US"/>
        </w:rPr>
        <w:t xml:space="preserve"> </w:t>
      </w:r>
      <w:proofErr w:type="gramStart"/>
      <w:r w:rsidR="00B763CE">
        <w:rPr>
          <w:lang w:val="en-US"/>
        </w:rPr>
        <w:t>is</w:t>
      </w:r>
      <w:proofErr w:type="gramEnd"/>
      <w:r w:rsidR="00B763CE">
        <w:rPr>
          <w:lang w:val="en-US"/>
        </w:rPr>
        <w:t xml:space="preserve"> introduced in Kampala along the </w:t>
      </w:r>
      <w:r w:rsidR="008F0DE2">
        <w:rPr>
          <w:lang w:val="en-US"/>
        </w:rPr>
        <w:t xml:space="preserve">Nsambya- </w:t>
      </w:r>
      <w:proofErr w:type="spellStart"/>
      <w:r w:rsidR="008F0DE2">
        <w:rPr>
          <w:lang w:val="en-US"/>
        </w:rPr>
        <w:t>Ggaba</w:t>
      </w:r>
      <w:proofErr w:type="spellEnd"/>
      <w:r w:rsidR="008F0DE2">
        <w:rPr>
          <w:lang w:val="en-US"/>
        </w:rPr>
        <w:t xml:space="preserve"> route</w:t>
      </w:r>
      <w:r w:rsidRPr="00B763CE">
        <w:rPr>
          <w:lang w:val="en-US"/>
        </w:rPr>
        <w:t>.</w:t>
      </w:r>
    </w:p>
    <w:p w14:paraId="29E39D61" w14:textId="33D6354E" w:rsidR="0037214E" w:rsidRPr="0037214E" w:rsidRDefault="0037214E" w:rsidP="0037214E">
      <w:pPr>
        <w:pStyle w:val="ListParagraph"/>
        <w:numPr>
          <w:ilvl w:val="0"/>
          <w:numId w:val="13"/>
        </w:numPr>
        <w:rPr>
          <w:lang w:val="en-US"/>
        </w:rPr>
      </w:pPr>
      <w:r w:rsidRPr="0037214E">
        <w:rPr>
          <w:lang w:val="en-US"/>
        </w:rPr>
        <w:t xml:space="preserve">Explain, </w:t>
      </w:r>
      <w:r w:rsidRPr="008F0DE2">
        <w:rPr>
          <w:lang w:val="en-US"/>
        </w:rPr>
        <w:t>using a diagram, whether this would cause a change in demand or a change in quantity demanded for taxi rides</w:t>
      </w:r>
      <w:r w:rsidR="008F0DE2">
        <w:rPr>
          <w:lang w:val="en-US"/>
        </w:rPr>
        <w:t xml:space="preserve"> along the same route.</w:t>
      </w:r>
    </w:p>
    <w:p w14:paraId="7ADD0120" w14:textId="77777777" w:rsidR="0037214E" w:rsidRPr="008F0DE2" w:rsidRDefault="0037214E" w:rsidP="0037214E">
      <w:pPr>
        <w:pStyle w:val="ListParagraph"/>
        <w:numPr>
          <w:ilvl w:val="0"/>
          <w:numId w:val="13"/>
        </w:numPr>
        <w:rPr>
          <w:lang w:val="en-US"/>
        </w:rPr>
      </w:pPr>
      <w:r w:rsidRPr="008F0DE2">
        <w:rPr>
          <w:lang w:val="en-US"/>
        </w:rPr>
        <w:t xml:space="preserve">Identify two factors that can cause a change in demand curve for taxi rides </w:t>
      </w:r>
    </w:p>
    <w:p w14:paraId="135D2F15" w14:textId="509B73D9" w:rsidR="0037214E" w:rsidRDefault="0037214E" w:rsidP="0037214E">
      <w:pPr>
        <w:pStyle w:val="ListParagraph"/>
        <w:numPr>
          <w:ilvl w:val="0"/>
          <w:numId w:val="13"/>
        </w:numPr>
        <w:rPr>
          <w:lang w:val="en-US"/>
        </w:rPr>
      </w:pPr>
      <w:r w:rsidRPr="0037214E">
        <w:rPr>
          <w:lang w:val="en-US"/>
        </w:rPr>
        <w:t xml:space="preserve">If the </w:t>
      </w:r>
      <w:r w:rsidR="008F0DE2">
        <w:rPr>
          <w:lang w:val="en-US"/>
        </w:rPr>
        <w:t>taxi fare</w:t>
      </w:r>
      <w:r w:rsidRPr="0037214E">
        <w:rPr>
          <w:lang w:val="en-US"/>
        </w:rPr>
        <w:t xml:space="preserve"> increases due to fuel costs, with reason, explain whether this would result in a shift in the demand curve or a </w:t>
      </w:r>
      <w:r w:rsidRPr="008F0DE2">
        <w:rPr>
          <w:lang w:val="en-US"/>
        </w:rPr>
        <w:t xml:space="preserve">movement along the demand </w:t>
      </w:r>
      <w:r w:rsidR="008F0DE2" w:rsidRPr="008F0DE2">
        <w:rPr>
          <w:lang w:val="en-US"/>
        </w:rPr>
        <w:t>curve</w:t>
      </w:r>
      <w:r w:rsidR="008F0DE2" w:rsidRPr="0037214E">
        <w:rPr>
          <w:lang w:val="en-US"/>
        </w:rPr>
        <w:t>.</w:t>
      </w:r>
    </w:p>
    <w:p w14:paraId="2DE0CF57" w14:textId="77777777" w:rsidR="008373D1" w:rsidRDefault="008373D1" w:rsidP="008373D1">
      <w:pPr>
        <w:rPr>
          <w:lang w:val="en-US"/>
        </w:rPr>
      </w:pPr>
    </w:p>
    <w:p w14:paraId="17FCFDDF" w14:textId="77777777" w:rsidR="008373D1" w:rsidRDefault="008373D1" w:rsidP="008373D1">
      <w:pPr>
        <w:rPr>
          <w:lang w:val="en-US"/>
        </w:rPr>
      </w:pPr>
    </w:p>
    <w:p w14:paraId="57241372" w14:textId="0B362EBE" w:rsidR="008F0DE2" w:rsidRPr="00A11183" w:rsidRDefault="008F0DE2" w:rsidP="00A11183">
      <w:pPr>
        <w:pStyle w:val="ListParagraph"/>
        <w:numPr>
          <w:ilvl w:val="0"/>
          <w:numId w:val="3"/>
        </w:numPr>
        <w:rPr>
          <w:lang w:val="en-US"/>
        </w:rPr>
      </w:pPr>
      <w:r w:rsidRPr="00A11183">
        <w:rPr>
          <w:lang w:val="en-US"/>
        </w:rPr>
        <w:t>The daily market for ride-hailing services (e.g., Uber, Bolt) in Kampala is described by the following equations:</w:t>
      </w:r>
      <w:r w:rsidR="00A11183" w:rsidRPr="00A11183">
        <w:rPr>
          <w:lang w:val="en-US"/>
        </w:rPr>
        <w:t xml:space="preserve"> </w:t>
      </w:r>
      <w:proofErr w:type="spellStart"/>
      <w:r w:rsidRPr="00A11183">
        <w:rPr>
          <w:lang w:val="en-US"/>
        </w:rPr>
        <w:t>Qd</w:t>
      </w:r>
      <w:proofErr w:type="spellEnd"/>
      <w:r w:rsidRPr="00A11183">
        <w:rPr>
          <w:lang w:val="en-US"/>
        </w:rPr>
        <w:t>=8</w:t>
      </w:r>
      <w:r w:rsidR="002E5BCF">
        <w:rPr>
          <w:lang w:val="en-US"/>
        </w:rPr>
        <w:t>0</w:t>
      </w:r>
      <w:r w:rsidRPr="00A11183">
        <w:rPr>
          <w:lang w:val="en-US"/>
        </w:rPr>
        <w:t>00</w:t>
      </w:r>
      <w:r w:rsidR="002E5BCF">
        <w:rPr>
          <w:lang w:val="en-US"/>
        </w:rPr>
        <w:t>0</w:t>
      </w:r>
      <w:r w:rsidRPr="00A11183">
        <w:rPr>
          <w:rFonts w:ascii="Cambria Math" w:hAnsi="Cambria Math" w:cs="Cambria Math"/>
          <w:lang w:val="en-US"/>
        </w:rPr>
        <w:t>−</w:t>
      </w:r>
      <w:r w:rsidRPr="00A11183">
        <w:rPr>
          <w:lang w:val="en-US"/>
        </w:rPr>
        <w:t>2</w:t>
      </w:r>
      <w:r w:rsidR="002E5BCF">
        <w:rPr>
          <w:lang w:val="en-US"/>
        </w:rPr>
        <w:t>.</w:t>
      </w:r>
      <w:r w:rsidRPr="00A11183">
        <w:rPr>
          <w:lang w:val="en-US"/>
        </w:rPr>
        <w:t>5P</w:t>
      </w:r>
      <w:r w:rsidR="00A11183" w:rsidRPr="00A11183">
        <w:rPr>
          <w:lang w:val="en-US"/>
        </w:rPr>
        <w:t xml:space="preserve"> and </w:t>
      </w:r>
      <w:r w:rsidRPr="00A11183">
        <w:rPr>
          <w:lang w:val="en-US"/>
        </w:rPr>
        <w:t>Qs=2</w:t>
      </w:r>
      <w:r w:rsidR="002E5BCF">
        <w:rPr>
          <w:lang w:val="en-US"/>
        </w:rPr>
        <w:t>0</w:t>
      </w:r>
      <w:r w:rsidRPr="00A11183">
        <w:rPr>
          <w:lang w:val="en-US"/>
        </w:rPr>
        <w:t>00</w:t>
      </w:r>
      <w:r w:rsidR="002E5BCF">
        <w:rPr>
          <w:lang w:val="en-US"/>
        </w:rPr>
        <w:t>0</w:t>
      </w:r>
      <w:r w:rsidRPr="00A11183">
        <w:rPr>
          <w:lang w:val="en-US"/>
        </w:rPr>
        <w:t>+1</w:t>
      </w:r>
      <w:r w:rsidR="002E5BCF">
        <w:rPr>
          <w:lang w:val="en-US"/>
        </w:rPr>
        <w:t>.</w:t>
      </w:r>
      <w:r w:rsidRPr="00A11183">
        <w:rPr>
          <w:lang w:val="en-US"/>
        </w:rPr>
        <w:t>5P</w:t>
      </w:r>
    </w:p>
    <w:p w14:paraId="7B83C845" w14:textId="77777777" w:rsidR="008F0DE2" w:rsidRPr="00A11183" w:rsidRDefault="008F0DE2" w:rsidP="00A11183">
      <w:pPr>
        <w:pStyle w:val="ListParagraph"/>
        <w:numPr>
          <w:ilvl w:val="1"/>
          <w:numId w:val="20"/>
        </w:numPr>
        <w:rPr>
          <w:lang w:val="en-US"/>
        </w:rPr>
      </w:pPr>
      <w:r w:rsidRPr="00A11183">
        <w:rPr>
          <w:lang w:val="en-US"/>
        </w:rPr>
        <w:t>Calculate the equilibrium price and quantity of rides.</w:t>
      </w:r>
    </w:p>
    <w:p w14:paraId="267B96F8" w14:textId="77777777" w:rsidR="00A11183" w:rsidRDefault="008F0DE2" w:rsidP="00A11183">
      <w:pPr>
        <w:pStyle w:val="ListParagraph"/>
        <w:numPr>
          <w:ilvl w:val="1"/>
          <w:numId w:val="20"/>
        </w:numPr>
        <w:rPr>
          <w:lang w:val="en-US"/>
        </w:rPr>
      </w:pPr>
      <w:r w:rsidRPr="00A11183">
        <w:rPr>
          <w:lang w:val="en-US"/>
        </w:rPr>
        <w:t>At the equilibrium price and quantity, calculate total consumer surplus.</w:t>
      </w:r>
    </w:p>
    <w:p w14:paraId="4A7ACDAE" w14:textId="4661461E" w:rsidR="008F0DE2" w:rsidRPr="00A11183" w:rsidRDefault="00A11183" w:rsidP="00A11183">
      <w:pPr>
        <w:pStyle w:val="ListParagraph"/>
        <w:numPr>
          <w:ilvl w:val="1"/>
          <w:numId w:val="20"/>
        </w:numPr>
        <w:rPr>
          <w:lang w:val="en-US"/>
        </w:rPr>
      </w:pPr>
      <w:r w:rsidRPr="00A11183">
        <w:rPr>
          <w:lang w:val="en-US"/>
        </w:rPr>
        <w:t>If G</w:t>
      </w:r>
      <w:r w:rsidR="008F0DE2" w:rsidRPr="00A11183">
        <w:rPr>
          <w:lang w:val="en-US"/>
        </w:rPr>
        <w:t xml:space="preserve">overnment introduces a fare of </w:t>
      </w:r>
      <w:r>
        <w:rPr>
          <w:lang w:val="en-US"/>
        </w:rPr>
        <w:t xml:space="preserve">P = </w:t>
      </w:r>
      <w:r w:rsidRPr="00A11183">
        <w:rPr>
          <w:lang w:val="en-US"/>
        </w:rPr>
        <w:t>$13</w:t>
      </w:r>
    </w:p>
    <w:p w14:paraId="06F45205" w14:textId="5B3E021C" w:rsidR="00A11183" w:rsidRPr="00A11183" w:rsidRDefault="00A11183" w:rsidP="00A11183">
      <w:pPr>
        <w:numPr>
          <w:ilvl w:val="1"/>
          <w:numId w:val="19"/>
        </w:numPr>
        <w:rPr>
          <w:lang w:val="en-US"/>
        </w:rPr>
      </w:pPr>
      <w:r w:rsidRPr="00A11183">
        <w:rPr>
          <w:lang w:val="en-US"/>
        </w:rPr>
        <w:t>State whether this constitutes a price ceiling or a price floor</w:t>
      </w:r>
    </w:p>
    <w:p w14:paraId="6431581D" w14:textId="2EFEFB1D" w:rsidR="008F0DE2" w:rsidRPr="008F0DE2" w:rsidRDefault="008F0DE2" w:rsidP="00A11183">
      <w:pPr>
        <w:numPr>
          <w:ilvl w:val="1"/>
          <w:numId w:val="19"/>
        </w:numPr>
        <w:rPr>
          <w:lang w:val="en-US"/>
        </w:rPr>
      </w:pPr>
      <w:r w:rsidRPr="008F0DE2">
        <w:rPr>
          <w:lang w:val="en-US"/>
        </w:rPr>
        <w:t>Calculate the new quantity demanded</w:t>
      </w:r>
      <w:r w:rsidR="00A11183" w:rsidRPr="00A11183">
        <w:rPr>
          <w:lang w:val="en-US"/>
        </w:rPr>
        <w:t xml:space="preserve"> and </w:t>
      </w:r>
      <w:r w:rsidR="00A11183" w:rsidRPr="008F0DE2">
        <w:rPr>
          <w:lang w:val="en-US"/>
        </w:rPr>
        <w:t>quantity supplied</w:t>
      </w:r>
    </w:p>
    <w:p w14:paraId="1D300E72" w14:textId="327BFD15" w:rsidR="0037214E" w:rsidRPr="00A11183" w:rsidRDefault="008F0DE2" w:rsidP="00012285">
      <w:pPr>
        <w:numPr>
          <w:ilvl w:val="1"/>
          <w:numId w:val="19"/>
        </w:numPr>
        <w:rPr>
          <w:lang w:val="en-US"/>
        </w:rPr>
      </w:pPr>
      <w:r w:rsidRPr="008F0DE2">
        <w:rPr>
          <w:lang w:val="en-US"/>
        </w:rPr>
        <w:t xml:space="preserve">Determine the size of the </w:t>
      </w:r>
      <w:r w:rsidR="00A11183" w:rsidRPr="00A11183">
        <w:rPr>
          <w:lang w:val="en-US"/>
        </w:rPr>
        <w:t>imbalance</w:t>
      </w:r>
    </w:p>
    <w:sectPr w:rsidR="0037214E" w:rsidRPr="00A11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2AA"/>
    <w:multiLevelType w:val="multilevel"/>
    <w:tmpl w:val="ACE2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828D2"/>
    <w:multiLevelType w:val="multilevel"/>
    <w:tmpl w:val="67A6B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C3FF1"/>
    <w:multiLevelType w:val="multilevel"/>
    <w:tmpl w:val="A31025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13295"/>
    <w:multiLevelType w:val="multilevel"/>
    <w:tmpl w:val="7062D9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B313E0"/>
    <w:multiLevelType w:val="multilevel"/>
    <w:tmpl w:val="705A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715F3"/>
    <w:multiLevelType w:val="hybridMultilevel"/>
    <w:tmpl w:val="9CEA41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20E7C"/>
    <w:multiLevelType w:val="multilevel"/>
    <w:tmpl w:val="BBEC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D63FDB"/>
    <w:multiLevelType w:val="multilevel"/>
    <w:tmpl w:val="F466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CA296E"/>
    <w:multiLevelType w:val="hybridMultilevel"/>
    <w:tmpl w:val="482E64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B6EEA"/>
    <w:multiLevelType w:val="multilevel"/>
    <w:tmpl w:val="4BC8B7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Gill Sans MT" w:eastAsiaTheme="minorHAnsi" w:hAnsi="Gill Sans MT" w:cs="Times New Roman (Body CS)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2C79D8"/>
    <w:multiLevelType w:val="multilevel"/>
    <w:tmpl w:val="537C10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806D9D"/>
    <w:multiLevelType w:val="multilevel"/>
    <w:tmpl w:val="EABEFC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4B19CC"/>
    <w:multiLevelType w:val="multilevel"/>
    <w:tmpl w:val="A95E0F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3D565F"/>
    <w:multiLevelType w:val="multilevel"/>
    <w:tmpl w:val="98E4E4C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A95E41"/>
    <w:multiLevelType w:val="multilevel"/>
    <w:tmpl w:val="702CC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B51904"/>
    <w:multiLevelType w:val="multilevel"/>
    <w:tmpl w:val="F2CC0E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Gill Sans MT" w:eastAsiaTheme="minorHAnsi" w:hAnsi="Gill Sans MT" w:cs="Times New Roman (Body CS)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576718"/>
    <w:multiLevelType w:val="multilevel"/>
    <w:tmpl w:val="05D40A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Gill Sans MT" w:eastAsiaTheme="minorHAnsi" w:hAnsi="Gill Sans MT" w:cs="Times New Roman (Body CS)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F17A57"/>
    <w:multiLevelType w:val="multilevel"/>
    <w:tmpl w:val="A4EA3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007A8C"/>
    <w:multiLevelType w:val="multilevel"/>
    <w:tmpl w:val="424A5E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6A2D99"/>
    <w:multiLevelType w:val="multilevel"/>
    <w:tmpl w:val="0A8E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762774">
    <w:abstractNumId w:val="14"/>
  </w:num>
  <w:num w:numId="2" w16cid:durableId="722024560">
    <w:abstractNumId w:val="12"/>
  </w:num>
  <w:num w:numId="3" w16cid:durableId="294914995">
    <w:abstractNumId w:val="13"/>
  </w:num>
  <w:num w:numId="4" w16cid:durableId="1713387699">
    <w:abstractNumId w:val="19"/>
  </w:num>
  <w:num w:numId="5" w16cid:durableId="1051416661">
    <w:abstractNumId w:val="4"/>
  </w:num>
  <w:num w:numId="6" w16cid:durableId="102309272">
    <w:abstractNumId w:val="15"/>
  </w:num>
  <w:num w:numId="7" w16cid:durableId="1571379949">
    <w:abstractNumId w:val="3"/>
  </w:num>
  <w:num w:numId="8" w16cid:durableId="1894852701">
    <w:abstractNumId w:val="18"/>
  </w:num>
  <w:num w:numId="9" w16cid:durableId="1765606553">
    <w:abstractNumId w:val="6"/>
  </w:num>
  <w:num w:numId="10" w16cid:durableId="1544253161">
    <w:abstractNumId w:val="9"/>
  </w:num>
  <w:num w:numId="11" w16cid:durableId="1654866621">
    <w:abstractNumId w:val="16"/>
  </w:num>
  <w:num w:numId="12" w16cid:durableId="1678075385">
    <w:abstractNumId w:val="10"/>
  </w:num>
  <w:num w:numId="13" w16cid:durableId="1613052432">
    <w:abstractNumId w:val="8"/>
  </w:num>
  <w:num w:numId="14" w16cid:durableId="647517364">
    <w:abstractNumId w:val="0"/>
  </w:num>
  <w:num w:numId="15" w16cid:durableId="1676882817">
    <w:abstractNumId w:val="7"/>
  </w:num>
  <w:num w:numId="16" w16cid:durableId="1070690732">
    <w:abstractNumId w:val="1"/>
  </w:num>
  <w:num w:numId="17" w16cid:durableId="970861612">
    <w:abstractNumId w:val="2"/>
  </w:num>
  <w:num w:numId="18" w16cid:durableId="2055231055">
    <w:abstractNumId w:val="11"/>
  </w:num>
  <w:num w:numId="19" w16cid:durableId="913970138">
    <w:abstractNumId w:val="17"/>
  </w:num>
  <w:num w:numId="20" w16cid:durableId="39860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A0"/>
    <w:rsid w:val="000E4ADF"/>
    <w:rsid w:val="00121C60"/>
    <w:rsid w:val="002E5BCF"/>
    <w:rsid w:val="0037214E"/>
    <w:rsid w:val="003737E7"/>
    <w:rsid w:val="004D4BA0"/>
    <w:rsid w:val="004D5D1B"/>
    <w:rsid w:val="00580852"/>
    <w:rsid w:val="006847CA"/>
    <w:rsid w:val="006D0F65"/>
    <w:rsid w:val="00784B06"/>
    <w:rsid w:val="008373D1"/>
    <w:rsid w:val="008F0DE2"/>
    <w:rsid w:val="00A11183"/>
    <w:rsid w:val="00B763CE"/>
    <w:rsid w:val="00D873FB"/>
    <w:rsid w:val="00EA287C"/>
    <w:rsid w:val="00E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DA27A"/>
  <w15:chartTrackingRefBased/>
  <w15:docId w15:val="{C132CF71-7762-E54D-B0B3-718118E9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B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B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B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BA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BA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BA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BA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BA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BA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BA0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BA0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BA0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BA0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BA0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BA0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BA0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D4B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BA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BA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B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D4B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BA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D4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B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BA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D4B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Ronett Atukunda</dc:creator>
  <cp:keywords/>
  <dc:description/>
  <cp:lastModifiedBy>Ronett Atukunda</cp:lastModifiedBy>
  <cp:revision>3</cp:revision>
  <dcterms:created xsi:type="dcterms:W3CDTF">2025-09-06T21:42:00Z</dcterms:created>
  <dcterms:modified xsi:type="dcterms:W3CDTF">2025-09-06T22:28:00Z</dcterms:modified>
</cp:coreProperties>
</file>