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06" w:rsidRPr="00A652FD" w:rsidRDefault="00534906" w:rsidP="00534906">
      <w:pPr>
        <w:ind w:left="720"/>
      </w:pPr>
    </w:p>
    <w:p w:rsidR="00534906" w:rsidRPr="00A652FD" w:rsidRDefault="00534906" w:rsidP="00534906">
      <w:pPr>
        <w:rPr>
          <w:b/>
        </w:rPr>
      </w:pPr>
      <w:r w:rsidRPr="00A652FD">
        <w:rPr>
          <w:b/>
          <w:u w:val="single"/>
        </w:rPr>
        <w:t xml:space="preserve">QUESTION ONE </w:t>
      </w:r>
      <w:r w:rsidRPr="00A652FD">
        <w:rPr>
          <w:b/>
        </w:rPr>
        <w:t>(COMPULSORY).</w:t>
      </w:r>
    </w:p>
    <w:p w:rsidR="00534906" w:rsidRPr="00A652FD" w:rsidRDefault="00534906" w:rsidP="00534906">
      <w:pPr>
        <w:spacing w:line="288" w:lineRule="auto"/>
        <w:ind w:right="300"/>
        <w:rPr>
          <w:rFonts w:eastAsia="Tahoma"/>
          <w:lang w:val="en-GB" w:eastAsia="en-GB"/>
        </w:rPr>
      </w:pPr>
    </w:p>
    <w:p w:rsidR="00534906" w:rsidRPr="00A652FD" w:rsidRDefault="00534906" w:rsidP="00534906">
      <w:pPr>
        <w:spacing w:line="288" w:lineRule="auto"/>
        <w:ind w:right="300"/>
        <w:rPr>
          <w:rFonts w:eastAsia="Tahoma"/>
          <w:lang w:val="en-GB" w:eastAsia="en-GB"/>
        </w:rPr>
      </w:pPr>
      <w:r w:rsidRPr="00A652FD">
        <w:rPr>
          <w:rFonts w:eastAsia="Tahoma"/>
          <w:lang w:val="en-GB" w:eastAsia="en-GB"/>
        </w:rPr>
        <w:t xml:space="preserve">The following trial balance was extracted from the books of </w:t>
      </w:r>
      <w:proofErr w:type="spellStart"/>
      <w:r w:rsidRPr="00A652FD">
        <w:rPr>
          <w:rFonts w:eastAsia="Tahoma"/>
          <w:lang w:val="en-GB" w:eastAsia="en-GB"/>
        </w:rPr>
        <w:t>Mukiibi</w:t>
      </w:r>
      <w:proofErr w:type="spellEnd"/>
      <w:r w:rsidRPr="00A652FD">
        <w:rPr>
          <w:rFonts w:eastAsia="Tahoma"/>
          <w:lang w:val="en-GB" w:eastAsia="en-GB"/>
        </w:rPr>
        <w:t xml:space="preserve"> and Sons General Merchandise for the year ended 31</w:t>
      </w:r>
      <w:r w:rsidRPr="00A652FD">
        <w:rPr>
          <w:rFonts w:eastAsia="Tahoma"/>
          <w:vertAlign w:val="superscript"/>
          <w:lang w:val="en-GB" w:eastAsia="en-GB"/>
        </w:rPr>
        <w:t>st</w:t>
      </w:r>
      <w:r w:rsidRPr="00A652FD">
        <w:rPr>
          <w:rFonts w:eastAsia="Tahoma"/>
          <w:lang w:val="en-GB" w:eastAsia="en-GB"/>
        </w:rPr>
        <w:t xml:space="preserve"> December 2021;</w:t>
      </w:r>
    </w:p>
    <w:p w:rsidR="00534906" w:rsidRPr="00A652FD" w:rsidRDefault="00534906" w:rsidP="00534906">
      <w:pPr>
        <w:spacing w:line="288" w:lineRule="auto"/>
        <w:ind w:right="300"/>
        <w:rPr>
          <w:rFonts w:eastAsia="Tahoma"/>
          <w:lang w:val="en-GB" w:eastAsia="en-GB"/>
        </w:rPr>
      </w:pPr>
    </w:p>
    <w:p w:rsidR="00534906" w:rsidRPr="00A652FD" w:rsidRDefault="00534906" w:rsidP="00534906">
      <w:pPr>
        <w:spacing w:line="12" w:lineRule="exact"/>
        <w:rPr>
          <w:lang w:val="en-GB" w:eastAsia="en-GB"/>
        </w:rPr>
      </w:pPr>
    </w:p>
    <w:tbl>
      <w:tblPr>
        <w:tblW w:w="692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3"/>
        <w:gridCol w:w="45"/>
        <w:gridCol w:w="30"/>
        <w:gridCol w:w="1594"/>
        <w:gridCol w:w="30"/>
        <w:gridCol w:w="15"/>
        <w:gridCol w:w="125"/>
        <w:gridCol w:w="60"/>
        <w:gridCol w:w="1197"/>
        <w:gridCol w:w="25"/>
      </w:tblGrid>
      <w:tr w:rsidR="00534906" w:rsidRPr="00A652FD" w:rsidTr="00534906">
        <w:trPr>
          <w:trHeight w:val="325"/>
        </w:trPr>
        <w:tc>
          <w:tcPr>
            <w:tcW w:w="3806" w:type="dxa"/>
            <w:shd w:val="clear" w:color="auto" w:fill="auto"/>
            <w:vAlign w:val="bottom"/>
          </w:tcPr>
          <w:p w:rsidR="00534906" w:rsidRPr="00A652FD" w:rsidRDefault="00534906" w:rsidP="00534906">
            <w:pPr>
              <w:spacing w:line="0" w:lineRule="atLeast"/>
              <w:rPr>
                <w:lang w:val="en-GB" w:eastAsia="en-GB"/>
              </w:rPr>
            </w:pP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c>
          <w:tcPr>
            <w:tcW w:w="1448" w:type="dxa"/>
            <w:gridSpan w:val="6"/>
            <w:shd w:val="clear" w:color="auto" w:fill="auto"/>
            <w:vAlign w:val="bottom"/>
          </w:tcPr>
          <w:p w:rsidR="00534906" w:rsidRPr="00A652FD" w:rsidRDefault="00534906" w:rsidP="00534906">
            <w:pPr>
              <w:spacing w:line="0" w:lineRule="atLeast"/>
              <w:jc w:val="right"/>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Capital</w:t>
            </w:r>
          </w:p>
        </w:tc>
        <w:tc>
          <w:tcPr>
            <w:tcW w:w="1670" w:type="dxa"/>
            <w:gridSpan w:val="3"/>
            <w:shd w:val="clear" w:color="auto" w:fill="auto"/>
            <w:vAlign w:val="bottom"/>
          </w:tcPr>
          <w:p w:rsidR="00534906" w:rsidRPr="00A652FD" w:rsidRDefault="00534906" w:rsidP="00534906">
            <w:pPr>
              <w:spacing w:line="0" w:lineRule="atLeast"/>
              <w:rPr>
                <w:lang w:val="en-GB" w:eastAsia="en-GB"/>
              </w:rPr>
            </w:pPr>
          </w:p>
        </w:tc>
        <w:tc>
          <w:tcPr>
            <w:tcW w:w="1448" w:type="dxa"/>
            <w:gridSpan w:val="6"/>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5,583,010</w:t>
            </w: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Sales</w:t>
            </w:r>
          </w:p>
        </w:tc>
        <w:tc>
          <w:tcPr>
            <w:tcW w:w="1670" w:type="dxa"/>
            <w:gridSpan w:val="3"/>
            <w:shd w:val="clear" w:color="auto" w:fill="auto"/>
            <w:vAlign w:val="bottom"/>
          </w:tcPr>
          <w:p w:rsidR="00534906" w:rsidRPr="00A652FD" w:rsidRDefault="00534906" w:rsidP="00534906">
            <w:pPr>
              <w:spacing w:line="0" w:lineRule="atLeast"/>
              <w:rPr>
                <w:lang w:val="en-GB" w:eastAsia="en-GB"/>
              </w:rPr>
            </w:pPr>
          </w:p>
        </w:tc>
        <w:tc>
          <w:tcPr>
            <w:tcW w:w="1448" w:type="dxa"/>
            <w:gridSpan w:val="6"/>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15,592,200</w:t>
            </w: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Returns</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273,720</w:t>
            </w:r>
          </w:p>
        </w:tc>
        <w:tc>
          <w:tcPr>
            <w:tcW w:w="1448" w:type="dxa"/>
            <w:gridSpan w:val="6"/>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504,420</w:t>
            </w: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Purchases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9,497,600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Discounts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138,360</w:t>
            </w:r>
          </w:p>
        </w:tc>
        <w:tc>
          <w:tcPr>
            <w:tcW w:w="1448" w:type="dxa"/>
            <w:gridSpan w:val="6"/>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105,000</w:t>
            </w: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Inventory</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939,240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Provision for doubtful debts</w:t>
            </w:r>
          </w:p>
        </w:tc>
        <w:tc>
          <w:tcPr>
            <w:tcW w:w="1670" w:type="dxa"/>
            <w:gridSpan w:val="3"/>
            <w:shd w:val="clear" w:color="auto" w:fill="auto"/>
            <w:vAlign w:val="bottom"/>
          </w:tcPr>
          <w:p w:rsidR="00534906" w:rsidRPr="00A652FD" w:rsidRDefault="00534906" w:rsidP="00534906">
            <w:pPr>
              <w:spacing w:line="0" w:lineRule="atLeast"/>
              <w:rPr>
                <w:lang w:val="en-GB" w:eastAsia="en-GB"/>
              </w:rPr>
            </w:pPr>
          </w:p>
        </w:tc>
        <w:tc>
          <w:tcPr>
            <w:tcW w:w="1448" w:type="dxa"/>
            <w:gridSpan w:val="6"/>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30,720</w:t>
            </w: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Carriage outwards</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273,770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Carriage inwards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709,800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Drawings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1,106,400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Rent &amp; insurance</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2,058,380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Electricity</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660,600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Communication &amp; promotion</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503,400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Salaries &amp; wages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2,311,260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06"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Bad debts</w:t>
            </w:r>
          </w:p>
        </w:tc>
        <w:tc>
          <w:tcPr>
            <w:tcW w:w="1670" w:type="dxa"/>
            <w:gridSpan w:val="3"/>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120,480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3806"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Cash</w:t>
            </w:r>
          </w:p>
        </w:tc>
        <w:tc>
          <w:tcPr>
            <w:tcW w:w="1670" w:type="dxa"/>
            <w:gridSpan w:val="3"/>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1,598,440</w:t>
            </w:r>
          </w:p>
        </w:tc>
        <w:tc>
          <w:tcPr>
            <w:tcW w:w="1448" w:type="dxa"/>
            <w:gridSpan w:val="6"/>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74"/>
        </w:trPr>
        <w:tc>
          <w:tcPr>
            <w:tcW w:w="3806" w:type="dxa"/>
            <w:tcBorders>
              <w:bottom w:val="single" w:sz="4" w:space="0" w:color="auto"/>
            </w:tcBorders>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Furniture &amp; fittings</w:t>
            </w:r>
          </w:p>
        </w:tc>
        <w:tc>
          <w:tcPr>
            <w:tcW w:w="1670" w:type="dxa"/>
            <w:gridSpan w:val="3"/>
            <w:tcBorders>
              <w:bottom w:val="single" w:sz="4" w:space="0" w:color="auto"/>
            </w:tcBorders>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300,000</w:t>
            </w:r>
          </w:p>
        </w:tc>
        <w:tc>
          <w:tcPr>
            <w:tcW w:w="1448" w:type="dxa"/>
            <w:gridSpan w:val="6"/>
            <w:tcBorders>
              <w:bottom w:val="single" w:sz="4" w:space="0" w:color="auto"/>
            </w:tcBorders>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Computers &amp; equipment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244,400</w:t>
            </w:r>
          </w:p>
        </w:tc>
        <w:tc>
          <w:tcPr>
            <w:tcW w:w="45" w:type="dxa"/>
            <w:gridSpan w:val="2"/>
            <w:tcBorders>
              <w:top w:val="single" w:sz="4" w:space="0" w:color="auto"/>
              <w:left w:val="single" w:sz="4" w:space="0" w:color="auto"/>
              <w:bottom w:val="single" w:sz="4" w:space="0" w:color="auto"/>
              <w:right w:val="nil"/>
            </w:tcBorders>
            <w:shd w:val="clear" w:color="auto" w:fill="auto"/>
            <w:vAlign w:val="bottom"/>
          </w:tcPr>
          <w:p w:rsidR="00534906" w:rsidRPr="00A652FD" w:rsidRDefault="00534906" w:rsidP="00534906">
            <w:pPr>
              <w:spacing w:line="0" w:lineRule="atLeast"/>
              <w:rPr>
                <w:lang w:val="en-GB" w:eastAsia="en-GB"/>
              </w:rPr>
            </w:pPr>
          </w:p>
        </w:tc>
        <w:tc>
          <w:tcPr>
            <w:tcW w:w="1383" w:type="dxa"/>
            <w:gridSpan w:val="3"/>
            <w:tcBorders>
              <w:top w:val="nil"/>
              <w:left w:val="nil"/>
              <w:bottom w:val="nil"/>
              <w:right w:val="nil"/>
            </w:tcBorders>
            <w:shd w:val="clear" w:color="auto" w:fill="auto"/>
            <w:vAlign w:val="bottom"/>
          </w:tcPr>
          <w:p w:rsidR="00534906" w:rsidRPr="00A652FD" w:rsidRDefault="00534906" w:rsidP="00534906">
            <w:pPr>
              <w:spacing w:line="0" w:lineRule="atLeast"/>
              <w:rPr>
                <w:lang w:val="en-GB" w:eastAsia="en-GB"/>
              </w:rPr>
            </w:pPr>
          </w:p>
        </w:tc>
        <w:tc>
          <w:tcPr>
            <w:tcW w:w="20" w:type="dxa"/>
            <w:tcBorders>
              <w:top w:val="single" w:sz="4" w:space="0" w:color="auto"/>
              <w:left w:val="nil"/>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 xml:space="preserve">Delivery trucks </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1,000,000</w:t>
            </w:r>
          </w:p>
        </w:tc>
        <w:tc>
          <w:tcPr>
            <w:tcW w:w="45" w:type="dxa"/>
            <w:gridSpan w:val="2"/>
            <w:tcBorders>
              <w:top w:val="single" w:sz="4" w:space="0" w:color="auto"/>
              <w:left w:val="single" w:sz="4" w:space="0" w:color="auto"/>
              <w:bottom w:val="single" w:sz="4" w:space="0" w:color="auto"/>
              <w:right w:val="nil"/>
            </w:tcBorders>
            <w:shd w:val="clear" w:color="auto" w:fill="auto"/>
            <w:vAlign w:val="bottom"/>
          </w:tcPr>
          <w:p w:rsidR="00534906" w:rsidRPr="00A652FD" w:rsidRDefault="00534906" w:rsidP="00534906">
            <w:pPr>
              <w:spacing w:line="0" w:lineRule="atLeast"/>
              <w:rPr>
                <w:lang w:val="en-GB" w:eastAsia="en-GB"/>
              </w:rPr>
            </w:pPr>
          </w:p>
        </w:tc>
        <w:tc>
          <w:tcPr>
            <w:tcW w:w="1383" w:type="dxa"/>
            <w:gridSpan w:val="3"/>
            <w:tcBorders>
              <w:top w:val="nil"/>
              <w:left w:val="nil"/>
              <w:bottom w:val="nil"/>
              <w:right w:val="nil"/>
            </w:tcBorders>
            <w:shd w:val="clear" w:color="auto" w:fill="auto"/>
            <w:vAlign w:val="bottom"/>
          </w:tcPr>
          <w:p w:rsidR="00534906" w:rsidRPr="00A652FD" w:rsidRDefault="00534906" w:rsidP="00534906">
            <w:pPr>
              <w:spacing w:line="0" w:lineRule="atLeast"/>
              <w:rPr>
                <w:lang w:val="en-GB" w:eastAsia="en-GB"/>
              </w:rPr>
            </w:pPr>
          </w:p>
        </w:tc>
        <w:tc>
          <w:tcPr>
            <w:tcW w:w="20" w:type="dxa"/>
            <w:tcBorders>
              <w:top w:val="single" w:sz="4" w:space="0" w:color="auto"/>
              <w:left w:val="nil"/>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Accumulated depreciation:</w:t>
            </w: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45" w:type="dxa"/>
            <w:gridSpan w:val="2"/>
            <w:tcBorders>
              <w:top w:val="single" w:sz="4" w:space="0" w:color="auto"/>
              <w:left w:val="single" w:sz="4" w:space="0" w:color="auto"/>
              <w:bottom w:val="single" w:sz="4" w:space="0" w:color="auto"/>
              <w:right w:val="nil"/>
            </w:tcBorders>
            <w:shd w:val="clear" w:color="auto" w:fill="auto"/>
            <w:vAlign w:val="bottom"/>
          </w:tcPr>
          <w:p w:rsidR="00534906" w:rsidRPr="00A652FD" w:rsidRDefault="00534906" w:rsidP="00534906">
            <w:pPr>
              <w:spacing w:line="0" w:lineRule="atLeast"/>
              <w:rPr>
                <w:lang w:val="en-GB" w:eastAsia="en-GB"/>
              </w:rPr>
            </w:pPr>
          </w:p>
        </w:tc>
        <w:tc>
          <w:tcPr>
            <w:tcW w:w="1383" w:type="dxa"/>
            <w:gridSpan w:val="3"/>
            <w:tcBorders>
              <w:top w:val="nil"/>
              <w:left w:val="nil"/>
              <w:bottom w:val="nil"/>
              <w:right w:val="nil"/>
            </w:tcBorders>
            <w:shd w:val="clear" w:color="auto" w:fill="auto"/>
            <w:vAlign w:val="bottom"/>
          </w:tcPr>
          <w:p w:rsidR="00534906" w:rsidRPr="00A652FD" w:rsidRDefault="00534906" w:rsidP="00534906">
            <w:pPr>
              <w:spacing w:line="0" w:lineRule="atLeast"/>
              <w:rPr>
                <w:lang w:val="en-GB" w:eastAsia="en-GB"/>
              </w:rPr>
            </w:pPr>
          </w:p>
        </w:tc>
        <w:tc>
          <w:tcPr>
            <w:tcW w:w="20" w:type="dxa"/>
            <w:tcBorders>
              <w:top w:val="single" w:sz="4" w:space="0" w:color="auto"/>
              <w:left w:val="nil"/>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ind w:left="420"/>
              <w:rPr>
                <w:rFonts w:eastAsia="Tahoma"/>
                <w:lang w:val="en-GB" w:eastAsia="en-GB"/>
              </w:rPr>
            </w:pPr>
            <w:r w:rsidRPr="00A652FD">
              <w:rPr>
                <w:rFonts w:eastAsia="Tahoma"/>
                <w:lang w:val="en-GB" w:eastAsia="en-GB"/>
              </w:rPr>
              <w:t>Furniture &amp; fittings</w:t>
            </w: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ind w:left="-23" w:firstLine="23"/>
              <w:rPr>
                <w:lang w:val="en-GB" w:eastAsia="en-GB"/>
              </w:rPr>
            </w:pPr>
          </w:p>
        </w:tc>
        <w:tc>
          <w:tcPr>
            <w:tcW w:w="144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147,000</w:t>
            </w:r>
          </w:p>
        </w:tc>
      </w:tr>
      <w:tr w:rsidR="00534906" w:rsidRPr="00A652FD" w:rsidTr="00534906">
        <w:trPr>
          <w:trHeight w:val="312"/>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ind w:left="420"/>
              <w:rPr>
                <w:rFonts w:eastAsia="Tahoma"/>
                <w:lang w:val="en-GB" w:eastAsia="en-GB"/>
              </w:rPr>
            </w:pPr>
            <w:r w:rsidRPr="00A652FD">
              <w:rPr>
                <w:rFonts w:eastAsia="Tahoma"/>
                <w:lang w:val="en-GB" w:eastAsia="en-GB"/>
              </w:rPr>
              <w:t>Computers &amp; equipment</w:t>
            </w: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44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53,100</w:t>
            </w:r>
          </w:p>
        </w:tc>
      </w:tr>
      <w:tr w:rsidR="00534906" w:rsidRPr="00A652FD" w:rsidTr="00534906">
        <w:trPr>
          <w:trHeight w:val="285"/>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286" w:lineRule="exact"/>
              <w:rPr>
                <w:rFonts w:eastAsia="Tahoma"/>
                <w:lang w:val="en-GB" w:eastAsia="en-GB"/>
              </w:rPr>
            </w:pPr>
            <w:r w:rsidRPr="00A652FD">
              <w:rPr>
                <w:rFonts w:eastAsia="Tahoma"/>
                <w:lang w:val="en-GB" w:eastAsia="en-GB"/>
              </w:rPr>
              <w:t xml:space="preserve">Accounts receivables &amp; payables </w:t>
            </w: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286" w:lineRule="exact"/>
              <w:jc w:val="right"/>
              <w:rPr>
                <w:rFonts w:eastAsia="Tahoma"/>
                <w:lang w:val="en-GB" w:eastAsia="en-GB"/>
              </w:rPr>
            </w:pPr>
            <w:r w:rsidRPr="00A652FD">
              <w:rPr>
                <w:rFonts w:eastAsia="Tahoma"/>
                <w:lang w:val="en-GB" w:eastAsia="en-GB"/>
              </w:rPr>
              <w:t>1,470,000</w:t>
            </w:r>
          </w:p>
        </w:tc>
        <w:tc>
          <w:tcPr>
            <w:tcW w:w="30" w:type="dxa"/>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286" w:lineRule="exact"/>
              <w:jc w:val="right"/>
              <w:rPr>
                <w:rFonts w:eastAsia="Tahoma"/>
                <w:lang w:val="en-GB" w:eastAsia="en-GB"/>
              </w:rPr>
            </w:pPr>
            <w:r w:rsidRPr="00A652FD">
              <w:rPr>
                <w:rFonts w:eastAsia="Tahoma"/>
                <w:lang w:val="en-GB" w:eastAsia="en-GB"/>
              </w:rPr>
              <w:t>1,190,400</w:t>
            </w:r>
          </w:p>
        </w:tc>
      </w:tr>
      <w:tr w:rsidR="00534906" w:rsidRPr="00A652FD" w:rsidTr="00534906">
        <w:trPr>
          <w:trHeight w:val="287"/>
        </w:trPr>
        <w:tc>
          <w:tcPr>
            <w:tcW w:w="3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0" w:lineRule="atLeast"/>
              <w:rPr>
                <w:lang w:val="en-GB" w:eastAsia="en-GB"/>
              </w:rPr>
            </w:pP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287" w:lineRule="exact"/>
              <w:jc w:val="right"/>
              <w:rPr>
                <w:rFonts w:eastAsia="Tahoma"/>
                <w:w w:val="97"/>
                <w:lang w:val="en-GB" w:eastAsia="en-GB"/>
              </w:rPr>
            </w:pPr>
            <w:r w:rsidRPr="00A652FD">
              <w:rPr>
                <w:rFonts w:eastAsia="Tahoma"/>
                <w:w w:val="97"/>
                <w:lang w:val="en-GB" w:eastAsia="en-GB"/>
              </w:rPr>
              <w:t>23,205,850</w:t>
            </w:r>
          </w:p>
        </w:tc>
        <w:tc>
          <w:tcPr>
            <w:tcW w:w="144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34906" w:rsidRPr="00A652FD" w:rsidRDefault="00534906" w:rsidP="00534906">
            <w:pPr>
              <w:spacing w:line="287" w:lineRule="exact"/>
              <w:jc w:val="right"/>
              <w:rPr>
                <w:rFonts w:eastAsia="Tahoma"/>
                <w:lang w:val="en-GB" w:eastAsia="en-GB"/>
              </w:rPr>
            </w:pPr>
            <w:r w:rsidRPr="00A652FD">
              <w:rPr>
                <w:rFonts w:eastAsia="Tahoma"/>
                <w:lang w:val="en-GB" w:eastAsia="en-GB"/>
              </w:rPr>
              <w:t>23,205,850</w:t>
            </w:r>
          </w:p>
        </w:tc>
      </w:tr>
      <w:tr w:rsidR="00534906" w:rsidRPr="00A652FD" w:rsidTr="00534906">
        <w:trPr>
          <w:trHeight w:val="20"/>
        </w:trPr>
        <w:tc>
          <w:tcPr>
            <w:tcW w:w="3851" w:type="dxa"/>
            <w:gridSpan w:val="2"/>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c>
          <w:tcPr>
            <w:tcW w:w="30" w:type="dxa"/>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c>
          <w:tcPr>
            <w:tcW w:w="1595" w:type="dxa"/>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c>
          <w:tcPr>
            <w:tcW w:w="170" w:type="dxa"/>
            <w:gridSpan w:val="3"/>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c>
          <w:tcPr>
            <w:tcW w:w="60" w:type="dxa"/>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c>
          <w:tcPr>
            <w:tcW w:w="1218" w:type="dxa"/>
            <w:gridSpan w:val="2"/>
            <w:tcBorders>
              <w:top w:val="single" w:sz="4" w:space="0" w:color="auto"/>
            </w:tcBorders>
            <w:shd w:val="clear" w:color="auto" w:fill="auto"/>
            <w:vAlign w:val="bottom"/>
          </w:tcPr>
          <w:p w:rsidR="00534906" w:rsidRPr="00A652FD" w:rsidRDefault="00534906" w:rsidP="00534906">
            <w:pPr>
              <w:spacing w:line="20" w:lineRule="exact"/>
              <w:rPr>
                <w:lang w:val="en-GB" w:eastAsia="en-GB"/>
              </w:rPr>
            </w:pPr>
          </w:p>
        </w:tc>
      </w:tr>
    </w:tbl>
    <w:p w:rsidR="00534906" w:rsidRPr="00A652FD" w:rsidRDefault="00534906" w:rsidP="00534906">
      <w:pPr>
        <w:spacing w:line="142" w:lineRule="exact"/>
        <w:rPr>
          <w:lang w:val="en-GB" w:eastAsia="en-GB"/>
        </w:rPr>
      </w:pPr>
    </w:p>
    <w:p w:rsidR="00534906" w:rsidRPr="00A652FD" w:rsidRDefault="00534906" w:rsidP="00534906">
      <w:pPr>
        <w:spacing w:line="0" w:lineRule="atLeast"/>
        <w:rPr>
          <w:rFonts w:eastAsia="Tahoma"/>
          <w:lang w:val="en-GB" w:eastAsia="en-GB"/>
        </w:rPr>
      </w:pPr>
      <w:r w:rsidRPr="00A652FD">
        <w:rPr>
          <w:rFonts w:eastAsia="Tahoma"/>
          <w:lang w:val="en-GB" w:eastAsia="en-GB"/>
        </w:rPr>
        <w:t xml:space="preserve">Additional information </w:t>
      </w:r>
    </w:p>
    <w:p w:rsidR="00534906" w:rsidRPr="00A652FD" w:rsidRDefault="00534906" w:rsidP="00534906">
      <w:pPr>
        <w:spacing w:line="147" w:lineRule="exact"/>
        <w:rPr>
          <w:lang w:val="en-GB" w:eastAsia="en-GB"/>
        </w:rPr>
      </w:pPr>
    </w:p>
    <w:p w:rsidR="00534906" w:rsidRPr="00A652FD" w:rsidRDefault="00534906" w:rsidP="00534906">
      <w:pPr>
        <w:numPr>
          <w:ilvl w:val="0"/>
          <w:numId w:val="6"/>
        </w:numPr>
        <w:tabs>
          <w:tab w:val="left" w:pos="360"/>
        </w:tabs>
        <w:spacing w:line="0" w:lineRule="atLeast"/>
        <w:ind w:left="360"/>
        <w:rPr>
          <w:rFonts w:eastAsia="Tahoma"/>
          <w:lang w:val="en-GB" w:eastAsia="en-GB"/>
        </w:rPr>
      </w:pPr>
      <w:proofErr w:type="gramStart"/>
      <w:r w:rsidRPr="00A652FD">
        <w:rPr>
          <w:rFonts w:eastAsia="Tahoma"/>
          <w:lang w:val="en-GB" w:eastAsia="en-GB"/>
        </w:rPr>
        <w:t xml:space="preserve">Inventory  </w:t>
      </w:r>
      <w:proofErr w:type="spellStart"/>
      <w:r w:rsidRPr="00A652FD">
        <w:rPr>
          <w:rFonts w:eastAsia="Tahoma"/>
          <w:lang w:val="en-GB" w:eastAsia="en-GB"/>
        </w:rPr>
        <w:t>Shs</w:t>
      </w:r>
      <w:proofErr w:type="spellEnd"/>
      <w:proofErr w:type="gramEnd"/>
      <w:r w:rsidRPr="00A652FD">
        <w:rPr>
          <w:rFonts w:eastAsia="Tahoma"/>
          <w:lang w:val="en-GB" w:eastAsia="en-GB"/>
        </w:rPr>
        <w:t xml:space="preserve"> 1,065,000,000.</w:t>
      </w:r>
    </w:p>
    <w:p w:rsidR="00534906" w:rsidRPr="00A652FD" w:rsidRDefault="00534906" w:rsidP="00534906">
      <w:pPr>
        <w:spacing w:line="60"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 xml:space="preserve">Insurance of </w:t>
      </w:r>
      <w:proofErr w:type="spellStart"/>
      <w:r w:rsidRPr="00A652FD">
        <w:rPr>
          <w:rFonts w:eastAsia="Tahoma"/>
          <w:lang w:val="en-GB" w:eastAsia="en-GB"/>
        </w:rPr>
        <w:t>Shs</w:t>
      </w:r>
      <w:proofErr w:type="spellEnd"/>
      <w:r w:rsidRPr="00A652FD">
        <w:rPr>
          <w:rFonts w:eastAsia="Tahoma"/>
          <w:lang w:val="en-GB" w:eastAsia="en-GB"/>
        </w:rPr>
        <w:t xml:space="preserve"> 81,600,000 was due.</w:t>
      </w:r>
    </w:p>
    <w:p w:rsidR="00534906" w:rsidRPr="00A652FD" w:rsidRDefault="00534906" w:rsidP="00534906">
      <w:pPr>
        <w:numPr>
          <w:ilvl w:val="0"/>
          <w:numId w:val="6"/>
        </w:numPr>
        <w:tabs>
          <w:tab w:val="left" w:pos="360"/>
        </w:tabs>
        <w:spacing w:line="0" w:lineRule="atLeast"/>
        <w:ind w:left="360"/>
        <w:rPr>
          <w:rFonts w:eastAsia="Tahoma"/>
          <w:lang w:val="en-GB" w:eastAsia="en-GB"/>
        </w:rPr>
      </w:pPr>
      <w:r w:rsidRPr="00A652FD">
        <w:rPr>
          <w:rFonts w:eastAsia="Tahoma"/>
          <w:lang w:val="en-GB" w:eastAsia="en-GB"/>
        </w:rPr>
        <w:t xml:space="preserve">Electricity of </w:t>
      </w:r>
      <w:proofErr w:type="spellStart"/>
      <w:r w:rsidRPr="00A652FD">
        <w:rPr>
          <w:rFonts w:eastAsia="Tahoma"/>
          <w:lang w:val="en-GB" w:eastAsia="en-GB"/>
        </w:rPr>
        <w:t>Shs</w:t>
      </w:r>
      <w:proofErr w:type="spellEnd"/>
      <w:r w:rsidRPr="00A652FD">
        <w:rPr>
          <w:rFonts w:eastAsia="Tahoma"/>
          <w:lang w:val="en-GB" w:eastAsia="en-GB"/>
        </w:rPr>
        <w:t xml:space="preserve"> 7,200,000 had been prepaid </w:t>
      </w:r>
      <w:proofErr w:type="gramStart"/>
      <w:r w:rsidRPr="00A652FD">
        <w:rPr>
          <w:rFonts w:eastAsia="Tahoma"/>
          <w:lang w:val="en-GB" w:eastAsia="en-GB"/>
        </w:rPr>
        <w:t>while  rent</w:t>
      </w:r>
      <w:proofErr w:type="gramEnd"/>
      <w:r w:rsidRPr="00A652FD">
        <w:rPr>
          <w:rFonts w:eastAsia="Tahoma"/>
          <w:lang w:val="en-GB" w:eastAsia="en-GB"/>
        </w:rPr>
        <w:t xml:space="preserve"> </w:t>
      </w:r>
      <w:proofErr w:type="spellStart"/>
      <w:r w:rsidRPr="00A652FD">
        <w:rPr>
          <w:rFonts w:eastAsia="Tahoma"/>
          <w:lang w:val="en-GB" w:eastAsia="en-GB"/>
        </w:rPr>
        <w:t>Shs</w:t>
      </w:r>
      <w:proofErr w:type="spellEnd"/>
      <w:r w:rsidRPr="00A652FD">
        <w:rPr>
          <w:rFonts w:eastAsia="Tahoma"/>
          <w:lang w:val="en-GB" w:eastAsia="en-GB"/>
        </w:rPr>
        <w:t xml:space="preserve"> 60,000,000 was accrued</w:t>
      </w:r>
    </w:p>
    <w:p w:rsidR="00534906" w:rsidRPr="00A652FD" w:rsidRDefault="00534906" w:rsidP="00534906">
      <w:pPr>
        <w:spacing w:line="2"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 xml:space="preserve">Bad debts of </w:t>
      </w:r>
      <w:proofErr w:type="spellStart"/>
      <w:r w:rsidRPr="00A652FD">
        <w:rPr>
          <w:rFonts w:eastAsia="Tahoma"/>
          <w:lang w:val="en-GB" w:eastAsia="en-GB"/>
        </w:rPr>
        <w:t>Shs</w:t>
      </w:r>
      <w:proofErr w:type="spellEnd"/>
      <w:r w:rsidRPr="00A652FD">
        <w:rPr>
          <w:rFonts w:eastAsia="Tahoma"/>
          <w:lang w:val="en-GB" w:eastAsia="en-GB"/>
        </w:rPr>
        <w:t xml:space="preserve"> 20,000,000 are to be written off. Also provide for doubtful debts at the rate of 4% per annum.</w:t>
      </w:r>
    </w:p>
    <w:p w:rsidR="00534906" w:rsidRPr="00A652FD" w:rsidRDefault="00534906" w:rsidP="00534906">
      <w:pPr>
        <w:spacing w:line="2"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 xml:space="preserve">Depreciation is provided for at the following rates  </w:t>
      </w:r>
    </w:p>
    <w:tbl>
      <w:tblPr>
        <w:tblW w:w="0" w:type="auto"/>
        <w:tblInd w:w="360" w:type="dxa"/>
        <w:tblLayout w:type="fixed"/>
        <w:tblCellMar>
          <w:left w:w="0" w:type="dxa"/>
          <w:right w:w="0" w:type="dxa"/>
        </w:tblCellMar>
        <w:tblLook w:val="0000" w:firstRow="0" w:lastRow="0" w:firstColumn="0" w:lastColumn="0" w:noHBand="0" w:noVBand="0"/>
      </w:tblPr>
      <w:tblGrid>
        <w:gridCol w:w="3000"/>
        <w:gridCol w:w="2580"/>
      </w:tblGrid>
      <w:tr w:rsidR="00534906" w:rsidRPr="00A652FD" w:rsidTr="00534906">
        <w:trPr>
          <w:trHeight w:val="255"/>
        </w:trPr>
        <w:tc>
          <w:tcPr>
            <w:tcW w:w="3000" w:type="dxa"/>
            <w:shd w:val="clear" w:color="auto" w:fill="auto"/>
            <w:vAlign w:val="bottom"/>
          </w:tcPr>
          <w:p w:rsidR="00534906" w:rsidRPr="00A652FD" w:rsidRDefault="00534906" w:rsidP="00534906">
            <w:pPr>
              <w:spacing w:line="255" w:lineRule="exact"/>
              <w:rPr>
                <w:rFonts w:eastAsia="Tahoma"/>
                <w:lang w:val="en-GB" w:eastAsia="en-GB"/>
              </w:rPr>
            </w:pPr>
            <w:r w:rsidRPr="00A652FD">
              <w:rPr>
                <w:rFonts w:eastAsia="Tahoma"/>
                <w:lang w:val="en-GB" w:eastAsia="en-GB"/>
              </w:rPr>
              <w:t>Delivery trucks</w:t>
            </w:r>
          </w:p>
        </w:tc>
        <w:tc>
          <w:tcPr>
            <w:tcW w:w="2580" w:type="dxa"/>
            <w:shd w:val="clear" w:color="auto" w:fill="auto"/>
            <w:vAlign w:val="bottom"/>
          </w:tcPr>
          <w:p w:rsidR="00534906" w:rsidRPr="00A652FD" w:rsidRDefault="00534906" w:rsidP="00534906">
            <w:pPr>
              <w:spacing w:line="255" w:lineRule="exact"/>
              <w:rPr>
                <w:rFonts w:eastAsia="Tahoma"/>
                <w:lang w:val="en-GB" w:eastAsia="en-GB"/>
              </w:rPr>
            </w:pPr>
            <w:r w:rsidRPr="00A652FD">
              <w:rPr>
                <w:rFonts w:eastAsia="Tahoma"/>
                <w:lang w:val="en-GB" w:eastAsia="en-GB"/>
              </w:rPr>
              <w:t>20% on cost</w:t>
            </w:r>
          </w:p>
        </w:tc>
      </w:tr>
      <w:tr w:rsidR="00534906" w:rsidRPr="00A652FD" w:rsidTr="00534906">
        <w:trPr>
          <w:trHeight w:val="312"/>
        </w:trPr>
        <w:tc>
          <w:tcPr>
            <w:tcW w:w="300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Furniture &amp; fittings</w:t>
            </w:r>
          </w:p>
        </w:tc>
        <w:tc>
          <w:tcPr>
            <w:tcW w:w="258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10% reducing balance</w:t>
            </w:r>
          </w:p>
        </w:tc>
      </w:tr>
      <w:tr w:rsidR="00534906" w:rsidRPr="00A652FD" w:rsidTr="00534906">
        <w:trPr>
          <w:trHeight w:val="374"/>
        </w:trPr>
        <w:tc>
          <w:tcPr>
            <w:tcW w:w="300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Computers &amp; equipment</w:t>
            </w:r>
          </w:p>
        </w:tc>
        <w:tc>
          <w:tcPr>
            <w:tcW w:w="258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25% reducing balance</w:t>
            </w:r>
          </w:p>
        </w:tc>
      </w:tr>
    </w:tbl>
    <w:p w:rsidR="00534906" w:rsidRPr="00A652FD" w:rsidRDefault="00534906" w:rsidP="00534906">
      <w:pPr>
        <w:spacing w:line="79" w:lineRule="exact"/>
        <w:rPr>
          <w:lang w:val="en-GB" w:eastAsia="en-GB"/>
        </w:rPr>
      </w:pPr>
    </w:p>
    <w:p w:rsidR="00534906" w:rsidRPr="00A652FD" w:rsidRDefault="00534906" w:rsidP="00534906">
      <w:pPr>
        <w:spacing w:line="0" w:lineRule="atLeast"/>
        <w:ind w:left="360"/>
        <w:rPr>
          <w:rFonts w:eastAsia="Tahoma"/>
          <w:b/>
          <w:lang w:val="en-GB" w:eastAsia="en-GB"/>
        </w:rPr>
      </w:pPr>
    </w:p>
    <w:p w:rsidR="00534906" w:rsidRPr="00A652FD" w:rsidRDefault="00534906" w:rsidP="00534906">
      <w:pPr>
        <w:spacing w:line="0" w:lineRule="atLeast"/>
        <w:ind w:left="360"/>
        <w:rPr>
          <w:rFonts w:eastAsia="Tahoma"/>
          <w:b/>
          <w:lang w:val="en-GB" w:eastAsia="en-GB"/>
        </w:rPr>
      </w:pPr>
      <w:r w:rsidRPr="00A652FD">
        <w:rPr>
          <w:rFonts w:eastAsia="Tahoma"/>
          <w:b/>
          <w:lang w:val="en-GB" w:eastAsia="en-GB"/>
        </w:rPr>
        <w:t>Required:</w:t>
      </w:r>
    </w:p>
    <w:p w:rsidR="00534906" w:rsidRPr="00A652FD" w:rsidRDefault="00534906" w:rsidP="00534906">
      <w:pPr>
        <w:pStyle w:val="ListParagraph"/>
        <w:numPr>
          <w:ilvl w:val="0"/>
          <w:numId w:val="9"/>
        </w:numPr>
        <w:spacing w:line="288" w:lineRule="auto"/>
        <w:ind w:right="60"/>
        <w:rPr>
          <w:rFonts w:ascii="Times New Roman" w:eastAsia="Tahoma" w:hAnsi="Times New Roman"/>
          <w:sz w:val="24"/>
          <w:szCs w:val="24"/>
          <w:lang w:val="en-GB" w:eastAsia="en-GB"/>
        </w:rPr>
      </w:pPr>
      <w:r w:rsidRPr="00A652FD">
        <w:rPr>
          <w:rFonts w:ascii="Times New Roman" w:eastAsia="Tahoma" w:hAnsi="Times New Roman"/>
          <w:sz w:val="24"/>
          <w:szCs w:val="24"/>
          <w:lang w:val="en-GB" w:eastAsia="en-GB"/>
        </w:rPr>
        <w:t xml:space="preserve">Journalise the adjustments </w:t>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t xml:space="preserve"> </w:t>
      </w:r>
      <w:r w:rsidRPr="00A652FD">
        <w:rPr>
          <w:rFonts w:ascii="Times New Roman" w:eastAsia="Tahoma" w:hAnsi="Times New Roman"/>
          <w:b/>
          <w:sz w:val="24"/>
          <w:szCs w:val="24"/>
          <w:lang w:val="en-GB" w:eastAsia="en-GB"/>
        </w:rPr>
        <w:t>(4 marks)</w:t>
      </w:r>
    </w:p>
    <w:p w:rsidR="00534906" w:rsidRPr="00A652FD" w:rsidRDefault="00534906" w:rsidP="00534906">
      <w:pPr>
        <w:pStyle w:val="ListParagraph"/>
        <w:numPr>
          <w:ilvl w:val="0"/>
          <w:numId w:val="9"/>
        </w:numPr>
        <w:spacing w:line="288" w:lineRule="auto"/>
        <w:ind w:right="60"/>
        <w:rPr>
          <w:rFonts w:ascii="Times New Roman" w:eastAsia="Tahoma" w:hAnsi="Times New Roman"/>
          <w:sz w:val="24"/>
          <w:szCs w:val="24"/>
          <w:lang w:val="en-GB" w:eastAsia="en-GB"/>
        </w:rPr>
      </w:pPr>
      <w:r w:rsidRPr="00A652FD">
        <w:rPr>
          <w:rFonts w:ascii="Times New Roman" w:eastAsia="Tahoma" w:hAnsi="Times New Roman"/>
          <w:sz w:val="24"/>
          <w:szCs w:val="24"/>
          <w:lang w:val="en-GB" w:eastAsia="en-GB"/>
        </w:rPr>
        <w:t xml:space="preserve">Prepare for </w:t>
      </w:r>
      <w:proofErr w:type="spellStart"/>
      <w:r w:rsidRPr="00A652FD">
        <w:rPr>
          <w:rFonts w:ascii="Times New Roman" w:eastAsia="Tahoma" w:hAnsi="Times New Roman"/>
          <w:sz w:val="24"/>
          <w:szCs w:val="24"/>
          <w:lang w:val="en-GB" w:eastAsia="en-GB"/>
        </w:rPr>
        <w:t>Mukiibi</w:t>
      </w:r>
      <w:proofErr w:type="spellEnd"/>
      <w:r w:rsidRPr="00A652FD">
        <w:rPr>
          <w:rFonts w:ascii="Times New Roman" w:eastAsia="Tahoma" w:hAnsi="Times New Roman"/>
          <w:sz w:val="24"/>
          <w:szCs w:val="24"/>
          <w:lang w:val="en-GB" w:eastAsia="en-GB"/>
        </w:rPr>
        <w:t xml:space="preserve"> &amp;sons, for the year ended 30 June 2021, a statement of:</w:t>
      </w:r>
    </w:p>
    <w:p w:rsidR="00534906" w:rsidRPr="00A652FD" w:rsidRDefault="00534906" w:rsidP="00534906">
      <w:pPr>
        <w:pStyle w:val="ListParagraph"/>
        <w:numPr>
          <w:ilvl w:val="0"/>
          <w:numId w:val="10"/>
        </w:numPr>
        <w:spacing w:line="288" w:lineRule="auto"/>
        <w:ind w:right="60"/>
        <w:rPr>
          <w:rFonts w:ascii="Times New Roman" w:eastAsia="Tahoma" w:hAnsi="Times New Roman"/>
          <w:b/>
          <w:sz w:val="24"/>
          <w:szCs w:val="24"/>
          <w:lang w:val="en-GB" w:eastAsia="en-GB"/>
        </w:rPr>
      </w:pPr>
      <w:r w:rsidRPr="00A652FD">
        <w:rPr>
          <w:rFonts w:ascii="Times New Roman" w:eastAsia="Tahoma" w:hAnsi="Times New Roman"/>
          <w:sz w:val="24"/>
          <w:szCs w:val="24"/>
          <w:lang w:val="en-GB" w:eastAsia="en-GB"/>
        </w:rPr>
        <w:t xml:space="preserve">Profit or loss                                               </w:t>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t xml:space="preserve"> </w:t>
      </w:r>
      <w:r w:rsidRPr="00A652FD">
        <w:rPr>
          <w:rFonts w:ascii="Times New Roman" w:eastAsia="Tahoma" w:hAnsi="Times New Roman"/>
          <w:b/>
          <w:sz w:val="24"/>
          <w:szCs w:val="24"/>
          <w:lang w:val="en-GB" w:eastAsia="en-GB"/>
        </w:rPr>
        <w:t>(8 marks)</w:t>
      </w:r>
    </w:p>
    <w:p w:rsidR="00534906" w:rsidRPr="00A652FD" w:rsidRDefault="00534906" w:rsidP="00534906">
      <w:pPr>
        <w:pStyle w:val="ListParagraph"/>
        <w:numPr>
          <w:ilvl w:val="0"/>
          <w:numId w:val="10"/>
        </w:numPr>
        <w:spacing w:line="288" w:lineRule="auto"/>
        <w:ind w:right="60"/>
        <w:rPr>
          <w:rFonts w:ascii="Times New Roman" w:eastAsia="Tahoma" w:hAnsi="Times New Roman"/>
          <w:b/>
          <w:sz w:val="24"/>
          <w:szCs w:val="24"/>
          <w:u w:val="single"/>
          <w:lang w:val="en-GB" w:eastAsia="en-GB"/>
        </w:rPr>
      </w:pPr>
      <w:r w:rsidRPr="00A652FD">
        <w:rPr>
          <w:rFonts w:ascii="Times New Roman" w:eastAsia="Tahoma" w:hAnsi="Times New Roman"/>
          <w:sz w:val="24"/>
          <w:szCs w:val="24"/>
          <w:lang w:val="en-GB" w:eastAsia="en-GB"/>
        </w:rPr>
        <w:t xml:space="preserve">Financial position                                     </w:t>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r>
      <w:r w:rsidRPr="00A652FD">
        <w:rPr>
          <w:rFonts w:ascii="Times New Roman" w:eastAsia="Tahoma" w:hAnsi="Times New Roman"/>
          <w:sz w:val="24"/>
          <w:szCs w:val="24"/>
          <w:lang w:val="en-GB" w:eastAsia="en-GB"/>
        </w:rPr>
        <w:tab/>
        <w:t xml:space="preserve"> </w:t>
      </w:r>
      <w:r w:rsidRPr="00A652FD">
        <w:rPr>
          <w:rFonts w:ascii="Times New Roman" w:eastAsia="Tahoma" w:hAnsi="Times New Roman"/>
          <w:b/>
          <w:sz w:val="24"/>
          <w:szCs w:val="24"/>
          <w:lang w:val="en-GB" w:eastAsia="en-GB"/>
        </w:rPr>
        <w:t>(8 marks)</w:t>
      </w:r>
      <w:r w:rsidRPr="00A652FD">
        <w:rPr>
          <w:rFonts w:ascii="Times New Roman" w:eastAsia="Tahoma" w:hAnsi="Times New Roman"/>
          <w:b/>
          <w:sz w:val="24"/>
          <w:szCs w:val="24"/>
          <w:u w:val="single"/>
          <w:lang w:val="en-GB" w:eastAsia="en-GB"/>
        </w:rPr>
        <w:t xml:space="preserve"> </w:t>
      </w:r>
    </w:p>
    <w:p w:rsidR="00534906" w:rsidRPr="00A652FD" w:rsidRDefault="00534906" w:rsidP="00534906">
      <w:pPr>
        <w:spacing w:line="288" w:lineRule="auto"/>
        <w:ind w:left="5760" w:right="60" w:firstLine="720"/>
        <w:rPr>
          <w:b/>
        </w:rPr>
      </w:pPr>
      <w:r w:rsidRPr="00A652FD">
        <w:rPr>
          <w:b/>
        </w:rPr>
        <w:t>(Total 20marks)</w:t>
      </w:r>
    </w:p>
    <w:p w:rsidR="00534906" w:rsidRPr="00A652FD" w:rsidRDefault="00534906" w:rsidP="00534906">
      <w:pPr>
        <w:spacing w:line="288" w:lineRule="auto"/>
        <w:ind w:right="60"/>
        <w:rPr>
          <w:rFonts w:eastAsia="Tahoma"/>
          <w:b/>
          <w:u w:val="single"/>
          <w:lang w:val="en-GB" w:eastAsia="en-GB"/>
        </w:rPr>
      </w:pPr>
    </w:p>
    <w:p w:rsidR="00534906" w:rsidRPr="00A652FD" w:rsidRDefault="00534906" w:rsidP="00534906">
      <w:pPr>
        <w:spacing w:line="288" w:lineRule="auto"/>
        <w:ind w:right="60"/>
        <w:rPr>
          <w:rFonts w:eastAsia="Tahoma"/>
          <w:b/>
          <w:u w:val="single"/>
          <w:lang w:val="en-GB" w:eastAsia="en-GB"/>
        </w:rPr>
      </w:pPr>
      <w:r w:rsidRPr="00A652FD">
        <w:rPr>
          <w:rFonts w:eastAsia="Tahoma"/>
          <w:b/>
          <w:u w:val="single"/>
          <w:lang w:val="en-GB" w:eastAsia="en-GB"/>
        </w:rPr>
        <w:t>QUESTION TWO</w:t>
      </w:r>
    </w:p>
    <w:p w:rsidR="00534906" w:rsidRPr="00A652FD" w:rsidRDefault="00534906" w:rsidP="00534906">
      <w:pPr>
        <w:pStyle w:val="ListParagraph"/>
        <w:numPr>
          <w:ilvl w:val="0"/>
          <w:numId w:val="16"/>
        </w:numPr>
        <w:spacing w:after="160"/>
        <w:jc w:val="both"/>
        <w:rPr>
          <w:rFonts w:ascii="Times New Roman" w:hAnsi="Times New Roman"/>
          <w:sz w:val="24"/>
          <w:szCs w:val="24"/>
        </w:rPr>
      </w:pPr>
      <w:r w:rsidRPr="00A652FD">
        <w:rPr>
          <w:rFonts w:ascii="Times New Roman" w:hAnsi="Times New Roman"/>
          <w:sz w:val="24"/>
          <w:szCs w:val="24"/>
        </w:rPr>
        <w:t>Why may a cash book balance fail to agree with the bank statement balance?</w:t>
      </w:r>
    </w:p>
    <w:p w:rsidR="00534906" w:rsidRPr="00A652FD" w:rsidRDefault="00534906" w:rsidP="00534906">
      <w:pPr>
        <w:pStyle w:val="ListParagraph"/>
        <w:spacing w:after="160"/>
        <w:ind w:left="7920"/>
        <w:jc w:val="both"/>
        <w:rPr>
          <w:rFonts w:ascii="Times New Roman" w:hAnsi="Times New Roman"/>
          <w:b/>
          <w:sz w:val="24"/>
          <w:szCs w:val="24"/>
        </w:rPr>
      </w:pPr>
      <w:r w:rsidRPr="00A652FD">
        <w:rPr>
          <w:rFonts w:ascii="Times New Roman" w:hAnsi="Times New Roman"/>
          <w:b/>
          <w:sz w:val="24"/>
          <w:szCs w:val="24"/>
        </w:rPr>
        <w:t>(4 marks)</w:t>
      </w:r>
    </w:p>
    <w:p w:rsidR="00534906" w:rsidRPr="00A652FD" w:rsidRDefault="00534906" w:rsidP="00534906">
      <w:pPr>
        <w:pStyle w:val="ListParagraph"/>
        <w:numPr>
          <w:ilvl w:val="0"/>
          <w:numId w:val="16"/>
        </w:numPr>
        <w:spacing w:after="160"/>
        <w:jc w:val="both"/>
        <w:rPr>
          <w:rFonts w:ascii="Times New Roman" w:hAnsi="Times New Roman"/>
          <w:sz w:val="24"/>
          <w:szCs w:val="24"/>
        </w:rPr>
      </w:pPr>
      <w:r w:rsidRPr="00A652FD">
        <w:rPr>
          <w:rFonts w:ascii="Times New Roman" w:hAnsi="Times New Roman"/>
          <w:sz w:val="24"/>
          <w:szCs w:val="24"/>
        </w:rPr>
        <w:t>OLYMPIO Shop received its bank statement for the month of January, 2020 as shown below:</w:t>
      </w:r>
    </w:p>
    <w:tbl>
      <w:tblPr>
        <w:tblW w:w="5000" w:type="pct"/>
        <w:tblLook w:val="04A0" w:firstRow="1" w:lastRow="0" w:firstColumn="1" w:lastColumn="0" w:noHBand="0" w:noVBand="1"/>
      </w:tblPr>
      <w:tblGrid>
        <w:gridCol w:w="1307"/>
        <w:gridCol w:w="2661"/>
        <w:gridCol w:w="1797"/>
        <w:gridCol w:w="1745"/>
        <w:gridCol w:w="1955"/>
      </w:tblGrid>
      <w:tr w:rsidR="00534906" w:rsidRPr="00A652FD" w:rsidTr="00534906">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Date</w:t>
            </w:r>
          </w:p>
        </w:tc>
        <w:tc>
          <w:tcPr>
            <w:tcW w:w="1405"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Particulars</w:t>
            </w:r>
          </w:p>
        </w:tc>
        <w:tc>
          <w:tcPr>
            <w:tcW w:w="949"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Debit(UGX)</w:t>
            </w:r>
          </w:p>
        </w:tc>
        <w:tc>
          <w:tcPr>
            <w:tcW w:w="922"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Credit(UGX)</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Balance (UGX) </w:t>
            </w:r>
          </w:p>
        </w:tc>
      </w:tr>
      <w:tr w:rsidR="00534906" w:rsidRPr="00A652FD" w:rsidTr="00534906">
        <w:trPr>
          <w:trHeight w:val="343"/>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Bal b/d</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5,000,000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5</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864</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400,000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4,600,000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5</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Dividends</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100,000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4,700,000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8</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4086</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240,000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4,940,000</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10</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866</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348,000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4,592,000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11</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867</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300,000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4,292,000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14</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9074</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370,000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4,662,000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20</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Standing Order 10</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150,000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4,512,000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20</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865</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614,000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3,898,000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21</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7692</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236,000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4,134,000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Jan.21</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868</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190,000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3,944,000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24</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870</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322,000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3,622,000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27</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Bank charges</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66,000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3,556,000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27</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5069</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94,000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3,650,000</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28</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Debit memo John</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276,000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3,374,000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28</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873</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24,000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3,350,000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Jan. 29 </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692</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558,000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3,908,000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Jan. 29 </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871</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50,000</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3,858,000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29</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Credit memo Musa</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42,000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3,900,000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30</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Interest</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22,000</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3,922,000 </w:t>
            </w:r>
          </w:p>
        </w:tc>
      </w:tr>
      <w:tr w:rsidR="00534906" w:rsidRPr="00A652FD" w:rsidTr="00534906">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1405"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949"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92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103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xml:space="preserve">        3,922,000 </w:t>
            </w:r>
          </w:p>
        </w:tc>
      </w:tr>
    </w:tbl>
    <w:p w:rsidR="00534906" w:rsidRPr="00A652FD" w:rsidRDefault="00534906" w:rsidP="00534906">
      <w:pPr>
        <w:spacing w:line="276" w:lineRule="auto"/>
        <w:jc w:val="both"/>
      </w:pPr>
      <w:r w:rsidRPr="00A652FD">
        <w:t xml:space="preserve">   Cash book (Bank column) for the month of January 2020 </w:t>
      </w:r>
    </w:p>
    <w:tbl>
      <w:tblPr>
        <w:tblW w:w="5000" w:type="pct"/>
        <w:tblLook w:val="04A0" w:firstRow="1" w:lastRow="0" w:firstColumn="1" w:lastColumn="0" w:noHBand="0" w:noVBand="1"/>
      </w:tblPr>
      <w:tblGrid>
        <w:gridCol w:w="1147"/>
        <w:gridCol w:w="2332"/>
        <w:gridCol w:w="1575"/>
        <w:gridCol w:w="1331"/>
        <w:gridCol w:w="1679"/>
        <w:gridCol w:w="1401"/>
      </w:tblGrid>
      <w:tr w:rsidR="00534906" w:rsidRPr="00A652FD" w:rsidTr="00534906">
        <w:trPr>
          <w:trHeight w:val="300"/>
        </w:trPr>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Date </w:t>
            </w:r>
          </w:p>
        </w:tc>
        <w:tc>
          <w:tcPr>
            <w:tcW w:w="1232"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Particulars</w:t>
            </w:r>
          </w:p>
        </w:tc>
        <w:tc>
          <w:tcPr>
            <w:tcW w:w="832"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UGX</w:t>
            </w:r>
          </w:p>
        </w:tc>
        <w:tc>
          <w:tcPr>
            <w:tcW w:w="703"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Date</w:t>
            </w:r>
          </w:p>
        </w:tc>
        <w:tc>
          <w:tcPr>
            <w:tcW w:w="887"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Particulars </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UGX</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Bal b/d</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5,000,000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Jan.1</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864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400,000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9</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9074</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370,000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Jan.2</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865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614,000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19</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7692</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362,000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5</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866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284,000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lastRenderedPageBreak/>
              <w:t>Jan. 25</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870</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322,000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4</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4086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240,000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26</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5069</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94,000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6</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867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300,000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27</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692</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558,000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10</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868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190,000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Jan. 28</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489</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164,000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16</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869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142,000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29</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429</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196,000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21</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871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50,000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29</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430</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220,000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23</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874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24,000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30</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Chq No 431</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268,000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24</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872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74,000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29</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873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240,000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31</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857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26,000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31</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Chq No. 876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32,000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w:t>
            </w: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 </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Jan. 31</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Bal c/d </w:t>
            </w:r>
          </w:p>
        </w:tc>
        <w:tc>
          <w:tcPr>
            <w:tcW w:w="741"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color w:val="000000"/>
                <w:lang w:eastAsia="en-GB"/>
              </w:rPr>
            </w:pPr>
            <w:r w:rsidRPr="00A652FD">
              <w:rPr>
                <w:color w:val="000000"/>
                <w:lang w:eastAsia="en-GB"/>
              </w:rPr>
              <w:t>4,938,000</w:t>
            </w:r>
          </w:p>
        </w:tc>
      </w:tr>
      <w:tr w:rsidR="00534906" w:rsidRPr="00A652FD" w:rsidTr="00534906">
        <w:trPr>
          <w:trHeight w:val="300"/>
        </w:trPr>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Total</w:t>
            </w:r>
          </w:p>
        </w:tc>
        <w:tc>
          <w:tcPr>
            <w:tcW w:w="12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p>
        </w:tc>
        <w:tc>
          <w:tcPr>
            <w:tcW w:w="832"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b/>
                <w:color w:val="000000"/>
                <w:u w:val="single"/>
                <w:lang w:eastAsia="en-GB"/>
              </w:rPr>
            </w:pPr>
            <w:r w:rsidRPr="00A652FD">
              <w:rPr>
                <w:b/>
                <w:color w:val="000000"/>
                <w:u w:val="single"/>
                <w:lang w:eastAsia="en-GB"/>
              </w:rPr>
              <w:t>7,554,000</w:t>
            </w:r>
          </w:p>
        </w:tc>
        <w:tc>
          <w:tcPr>
            <w:tcW w:w="703"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Total</w:t>
            </w:r>
          </w:p>
        </w:tc>
        <w:tc>
          <w:tcPr>
            <w:tcW w:w="887" w:type="pct"/>
            <w:tcBorders>
              <w:top w:val="nil"/>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both"/>
              <w:rPr>
                <w:color w:val="000000"/>
                <w:lang w:eastAsia="en-GB"/>
              </w:rPr>
            </w:pPr>
            <w:r w:rsidRPr="00A652FD">
              <w:rPr>
                <w:color w:val="000000"/>
                <w:lang w:eastAsia="en-GB"/>
              </w:rPr>
              <w:t xml:space="preserve"> </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rsidR="00534906" w:rsidRPr="00A652FD" w:rsidRDefault="00534906" w:rsidP="00534906">
            <w:pPr>
              <w:spacing w:line="276" w:lineRule="auto"/>
              <w:jc w:val="right"/>
              <w:rPr>
                <w:b/>
                <w:color w:val="000000"/>
                <w:u w:val="single"/>
                <w:lang w:eastAsia="en-GB"/>
              </w:rPr>
            </w:pPr>
            <w:r w:rsidRPr="00A652FD">
              <w:rPr>
                <w:b/>
                <w:color w:val="000000"/>
                <w:u w:val="single"/>
                <w:lang w:eastAsia="en-GB"/>
              </w:rPr>
              <w:t xml:space="preserve">   7,554,000</w:t>
            </w:r>
          </w:p>
        </w:tc>
      </w:tr>
    </w:tbl>
    <w:p w:rsidR="00534906" w:rsidRPr="00A652FD" w:rsidRDefault="00534906" w:rsidP="00534906">
      <w:pPr>
        <w:spacing w:line="276" w:lineRule="auto"/>
        <w:jc w:val="both"/>
      </w:pPr>
      <w:r w:rsidRPr="00A652FD">
        <w:t>Additional information</w:t>
      </w:r>
    </w:p>
    <w:p w:rsidR="00534906" w:rsidRPr="00A652FD" w:rsidRDefault="00534906" w:rsidP="00534906">
      <w:pPr>
        <w:pStyle w:val="ListParagraph"/>
        <w:numPr>
          <w:ilvl w:val="0"/>
          <w:numId w:val="11"/>
        </w:numPr>
        <w:spacing w:after="160"/>
        <w:jc w:val="both"/>
        <w:rPr>
          <w:rFonts w:ascii="Times New Roman" w:hAnsi="Times New Roman"/>
          <w:sz w:val="24"/>
          <w:szCs w:val="24"/>
        </w:rPr>
      </w:pPr>
      <w:r w:rsidRPr="00A652FD">
        <w:rPr>
          <w:rFonts w:ascii="Times New Roman" w:hAnsi="Times New Roman"/>
          <w:sz w:val="24"/>
          <w:szCs w:val="24"/>
        </w:rPr>
        <w:t>Any error found could have been committed by an inexperienced book keeper in the cash book.</w:t>
      </w:r>
    </w:p>
    <w:p w:rsidR="00534906" w:rsidRPr="00A652FD" w:rsidRDefault="00534906" w:rsidP="00534906">
      <w:pPr>
        <w:pStyle w:val="ListParagraph"/>
        <w:numPr>
          <w:ilvl w:val="0"/>
          <w:numId w:val="11"/>
        </w:numPr>
        <w:spacing w:after="160"/>
        <w:jc w:val="both"/>
        <w:rPr>
          <w:rFonts w:ascii="Times New Roman" w:hAnsi="Times New Roman"/>
          <w:sz w:val="24"/>
          <w:szCs w:val="24"/>
        </w:rPr>
      </w:pPr>
      <w:proofErr w:type="spellStart"/>
      <w:r w:rsidRPr="00A652FD">
        <w:rPr>
          <w:rFonts w:ascii="Times New Roman" w:hAnsi="Times New Roman"/>
          <w:sz w:val="24"/>
          <w:szCs w:val="24"/>
        </w:rPr>
        <w:t>Cheque</w:t>
      </w:r>
      <w:proofErr w:type="spellEnd"/>
      <w:r w:rsidRPr="00A652FD">
        <w:rPr>
          <w:rFonts w:ascii="Times New Roman" w:hAnsi="Times New Roman"/>
          <w:sz w:val="24"/>
          <w:szCs w:val="24"/>
        </w:rPr>
        <w:t xml:space="preserve"> No. 874 and </w:t>
      </w:r>
      <w:proofErr w:type="spellStart"/>
      <w:r w:rsidRPr="00A652FD">
        <w:rPr>
          <w:rFonts w:ascii="Times New Roman" w:hAnsi="Times New Roman"/>
          <w:sz w:val="24"/>
          <w:szCs w:val="24"/>
        </w:rPr>
        <w:t>cheque</w:t>
      </w:r>
      <w:proofErr w:type="spellEnd"/>
      <w:r w:rsidRPr="00A652FD">
        <w:rPr>
          <w:rFonts w:ascii="Times New Roman" w:hAnsi="Times New Roman"/>
          <w:sz w:val="24"/>
          <w:szCs w:val="24"/>
        </w:rPr>
        <w:t xml:space="preserve"> No. 489 were dis honored by the bank. </w:t>
      </w:r>
    </w:p>
    <w:p w:rsidR="00534906" w:rsidRPr="00A652FD" w:rsidRDefault="00534906" w:rsidP="00534906">
      <w:pPr>
        <w:spacing w:line="276" w:lineRule="auto"/>
        <w:jc w:val="both"/>
        <w:rPr>
          <w:b/>
        </w:rPr>
      </w:pPr>
      <w:r w:rsidRPr="00A652FD">
        <w:rPr>
          <w:b/>
        </w:rPr>
        <w:t>Required:</w:t>
      </w:r>
    </w:p>
    <w:p w:rsidR="00534906" w:rsidRPr="00A652FD" w:rsidRDefault="00534906" w:rsidP="00534906">
      <w:pPr>
        <w:pStyle w:val="ListParagraph"/>
        <w:numPr>
          <w:ilvl w:val="0"/>
          <w:numId w:val="12"/>
        </w:numPr>
        <w:jc w:val="both"/>
        <w:rPr>
          <w:rFonts w:ascii="Times New Roman" w:hAnsi="Times New Roman"/>
          <w:b/>
          <w:sz w:val="24"/>
          <w:szCs w:val="24"/>
        </w:rPr>
      </w:pPr>
      <w:r w:rsidRPr="00A652FD">
        <w:rPr>
          <w:rFonts w:ascii="Times New Roman" w:hAnsi="Times New Roman"/>
          <w:sz w:val="24"/>
          <w:szCs w:val="24"/>
        </w:rPr>
        <w:t xml:space="preserve">Prepare an adjusted cash book </w:t>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b/>
          <w:sz w:val="24"/>
          <w:szCs w:val="24"/>
        </w:rPr>
        <w:t>(8 marks)</w:t>
      </w:r>
    </w:p>
    <w:p w:rsidR="00534906" w:rsidRPr="00A652FD" w:rsidRDefault="00534906" w:rsidP="00534906">
      <w:pPr>
        <w:pStyle w:val="ListParagraph"/>
        <w:numPr>
          <w:ilvl w:val="0"/>
          <w:numId w:val="12"/>
        </w:numPr>
        <w:jc w:val="both"/>
        <w:rPr>
          <w:rFonts w:ascii="Times New Roman" w:hAnsi="Times New Roman"/>
          <w:b/>
          <w:sz w:val="24"/>
          <w:szCs w:val="24"/>
        </w:rPr>
      </w:pPr>
      <w:r w:rsidRPr="00A652FD">
        <w:rPr>
          <w:rFonts w:ascii="Times New Roman" w:hAnsi="Times New Roman"/>
          <w:sz w:val="24"/>
          <w:szCs w:val="24"/>
        </w:rPr>
        <w:t xml:space="preserve"> A bank reconciliation statement for the month of January 2020.</w:t>
      </w:r>
      <w:r w:rsidRPr="00A652FD">
        <w:rPr>
          <w:rFonts w:ascii="Times New Roman" w:hAnsi="Times New Roman"/>
          <w:b/>
          <w:sz w:val="24"/>
          <w:szCs w:val="24"/>
        </w:rPr>
        <w:t xml:space="preserve"> </w:t>
      </w:r>
      <w:r w:rsidRPr="00A652FD">
        <w:rPr>
          <w:rFonts w:ascii="Times New Roman" w:hAnsi="Times New Roman"/>
          <w:b/>
          <w:sz w:val="24"/>
          <w:szCs w:val="24"/>
        </w:rPr>
        <w:tab/>
        <w:t>(8 marks)</w:t>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b/>
          <w:sz w:val="24"/>
          <w:szCs w:val="24"/>
        </w:rPr>
        <w:t>(Total 20 marks)</w:t>
      </w:r>
    </w:p>
    <w:p w:rsidR="00534906" w:rsidRPr="00A652FD" w:rsidRDefault="00534906" w:rsidP="00534906">
      <w:pPr>
        <w:jc w:val="both"/>
        <w:rPr>
          <w:b/>
          <w:u w:val="single"/>
        </w:rPr>
      </w:pPr>
      <w:r w:rsidRPr="00A652FD">
        <w:rPr>
          <w:b/>
          <w:u w:val="single"/>
        </w:rPr>
        <w:t>QUESTION THREE.</w:t>
      </w:r>
    </w:p>
    <w:p w:rsidR="00534906" w:rsidRPr="00A652FD" w:rsidRDefault="00534906" w:rsidP="00534906">
      <w:pPr>
        <w:jc w:val="both"/>
        <w:rPr>
          <w:b/>
          <w:u w:val="single"/>
        </w:rPr>
      </w:pPr>
    </w:p>
    <w:p w:rsidR="00534906" w:rsidRPr="00A652FD" w:rsidRDefault="00534906" w:rsidP="00534906">
      <w:pPr>
        <w:numPr>
          <w:ilvl w:val="0"/>
          <w:numId w:val="2"/>
        </w:numPr>
        <w:jc w:val="both"/>
      </w:pPr>
      <w:r w:rsidRPr="00A652FD">
        <w:t xml:space="preserve">What is a contra entry? </w:t>
      </w:r>
      <w:r w:rsidRPr="00A652FD">
        <w:tab/>
      </w:r>
      <w:r w:rsidRPr="00A652FD">
        <w:tab/>
      </w:r>
      <w:r w:rsidRPr="00A652FD">
        <w:tab/>
      </w:r>
      <w:r w:rsidRPr="00A652FD">
        <w:tab/>
      </w:r>
      <w:r w:rsidRPr="00A652FD">
        <w:tab/>
      </w:r>
      <w:r w:rsidRPr="00A652FD">
        <w:tab/>
      </w:r>
      <w:r w:rsidRPr="00A652FD">
        <w:tab/>
      </w:r>
      <w:r w:rsidRPr="00A652FD">
        <w:rPr>
          <w:b/>
        </w:rPr>
        <w:t>(2 marks)</w:t>
      </w:r>
    </w:p>
    <w:p w:rsidR="00534906" w:rsidRPr="00A652FD" w:rsidRDefault="00534906" w:rsidP="00534906">
      <w:pPr>
        <w:jc w:val="both"/>
      </w:pPr>
    </w:p>
    <w:p w:rsidR="00534906" w:rsidRPr="00A652FD" w:rsidRDefault="00534906" w:rsidP="00534906">
      <w:pPr>
        <w:numPr>
          <w:ilvl w:val="0"/>
          <w:numId w:val="2"/>
        </w:numPr>
        <w:jc w:val="both"/>
      </w:pPr>
      <w:r w:rsidRPr="00A652FD">
        <w:t>Given below is the information that was extracted from the receipt books and payment vouchers of XYZ for the month of June 2022.</w:t>
      </w:r>
    </w:p>
    <w:p w:rsidR="00534906" w:rsidRPr="00A652FD" w:rsidRDefault="00534906" w:rsidP="00534906">
      <w:pPr>
        <w:pStyle w:val="ListParagraph"/>
        <w:rPr>
          <w:rFonts w:ascii="Times New Roman" w:hAnsi="Times New Roman"/>
          <w:sz w:val="24"/>
          <w:szCs w:val="24"/>
        </w:rPr>
      </w:pPr>
    </w:p>
    <w:p w:rsidR="00534906" w:rsidRPr="00A652FD" w:rsidRDefault="00534906" w:rsidP="00534906">
      <w:pPr>
        <w:ind w:left="360"/>
        <w:jc w:val="both"/>
      </w:pPr>
      <w:r w:rsidRPr="00A652FD">
        <w:t xml:space="preserve">June, 2022 1. They started the business with </w:t>
      </w:r>
      <w:proofErr w:type="spellStart"/>
      <w:r w:rsidRPr="00A652FD">
        <w:t>Ugx</w:t>
      </w:r>
      <w:proofErr w:type="spellEnd"/>
      <w:r w:rsidRPr="00A652FD">
        <w:t xml:space="preserve"> 12,000,000 in cash</w:t>
      </w:r>
    </w:p>
    <w:p w:rsidR="00534906" w:rsidRPr="00A652FD" w:rsidRDefault="00534906" w:rsidP="00534906">
      <w:pPr>
        <w:numPr>
          <w:ilvl w:val="0"/>
          <w:numId w:val="3"/>
        </w:numPr>
      </w:pPr>
      <w:r w:rsidRPr="00A652FD">
        <w:t xml:space="preserve">Opened a bank account and deposited </w:t>
      </w:r>
      <w:proofErr w:type="spellStart"/>
      <w:r w:rsidRPr="00A652FD">
        <w:t>Ugx</w:t>
      </w:r>
      <w:proofErr w:type="spellEnd"/>
      <w:r w:rsidRPr="00A652FD">
        <w:t xml:space="preserve"> 4,000,000 on it</w:t>
      </w:r>
    </w:p>
    <w:p w:rsidR="00534906" w:rsidRPr="00A652FD" w:rsidRDefault="00534906" w:rsidP="00534906">
      <w:pPr>
        <w:numPr>
          <w:ilvl w:val="0"/>
          <w:numId w:val="3"/>
        </w:numPr>
      </w:pPr>
      <w:r w:rsidRPr="00A652FD">
        <w:t xml:space="preserve"> Bought stock worth </w:t>
      </w:r>
      <w:proofErr w:type="spellStart"/>
      <w:r w:rsidRPr="00A652FD">
        <w:t>Ugx</w:t>
      </w:r>
      <w:proofErr w:type="spellEnd"/>
      <w:r w:rsidRPr="00A652FD">
        <w:t xml:space="preserve"> 2,800,000 from Gem Stores paying ½ in cash, ½ in </w:t>
      </w:r>
      <w:proofErr w:type="spellStart"/>
      <w:r w:rsidRPr="00A652FD">
        <w:t>cheques</w:t>
      </w:r>
      <w:proofErr w:type="spellEnd"/>
      <w:r w:rsidRPr="00A652FD">
        <w:t>.</w:t>
      </w:r>
    </w:p>
    <w:p w:rsidR="00534906" w:rsidRPr="00A652FD" w:rsidRDefault="00534906" w:rsidP="00534906">
      <w:r w:rsidRPr="00A652FD">
        <w:tab/>
      </w:r>
      <w:r w:rsidRPr="00A652FD">
        <w:tab/>
        <w:t xml:space="preserve">4. Removed </w:t>
      </w:r>
      <w:proofErr w:type="spellStart"/>
      <w:r w:rsidRPr="00A652FD">
        <w:t>Ugx</w:t>
      </w:r>
      <w:proofErr w:type="spellEnd"/>
      <w:r w:rsidRPr="00A652FD">
        <w:t xml:space="preserve"> 380,000 cash from the business for personal use.</w:t>
      </w:r>
    </w:p>
    <w:p w:rsidR="00534906" w:rsidRPr="00A652FD" w:rsidRDefault="00534906" w:rsidP="00534906">
      <w:pPr>
        <w:ind w:left="1080"/>
      </w:pPr>
      <w:r w:rsidRPr="00A652FD">
        <w:tab/>
        <w:t xml:space="preserve">5. Banked cash </w:t>
      </w:r>
      <w:proofErr w:type="spellStart"/>
      <w:r w:rsidRPr="00A652FD">
        <w:t>Ugx</w:t>
      </w:r>
      <w:proofErr w:type="spellEnd"/>
      <w:r w:rsidRPr="00A652FD">
        <w:t xml:space="preserve"> 2,120,000</w:t>
      </w:r>
    </w:p>
    <w:p w:rsidR="00534906" w:rsidRPr="00A652FD" w:rsidRDefault="00534906" w:rsidP="00534906">
      <w:pPr>
        <w:ind w:left="1080"/>
      </w:pPr>
      <w:r w:rsidRPr="00A652FD">
        <w:tab/>
        <w:t xml:space="preserve">7. Withdrew </w:t>
      </w:r>
      <w:proofErr w:type="spellStart"/>
      <w:r w:rsidRPr="00A652FD">
        <w:t>Ugx</w:t>
      </w:r>
      <w:proofErr w:type="spellEnd"/>
      <w:r w:rsidRPr="00A652FD">
        <w:t xml:space="preserve"> 3,600,000 from the bank for office use.</w:t>
      </w:r>
    </w:p>
    <w:p w:rsidR="00534906" w:rsidRPr="00A652FD" w:rsidRDefault="00534906" w:rsidP="00534906">
      <w:pPr>
        <w:ind w:left="1080"/>
      </w:pPr>
      <w:r w:rsidRPr="00A652FD">
        <w:tab/>
        <w:t xml:space="preserve">8. Cash sales </w:t>
      </w:r>
      <w:proofErr w:type="spellStart"/>
      <w:r w:rsidRPr="00A652FD">
        <w:t>Ugx</w:t>
      </w:r>
      <w:proofErr w:type="spellEnd"/>
      <w:r w:rsidRPr="00A652FD">
        <w:t xml:space="preserve"> 1,400,000</w:t>
      </w:r>
    </w:p>
    <w:p w:rsidR="00534906" w:rsidRPr="00A652FD" w:rsidRDefault="00534906" w:rsidP="00534906">
      <w:pPr>
        <w:ind w:left="1080"/>
      </w:pPr>
      <w:r w:rsidRPr="00A652FD">
        <w:tab/>
        <w:t xml:space="preserve">9.  Cash sales directly banked </w:t>
      </w:r>
      <w:proofErr w:type="spellStart"/>
      <w:r w:rsidRPr="00A652FD">
        <w:t>Ugx</w:t>
      </w:r>
      <w:proofErr w:type="spellEnd"/>
      <w:r w:rsidRPr="00A652FD">
        <w:t xml:space="preserve"> 900,000</w:t>
      </w:r>
    </w:p>
    <w:p w:rsidR="00534906" w:rsidRPr="00A652FD" w:rsidRDefault="00534906" w:rsidP="00534906">
      <w:pPr>
        <w:ind w:left="1080"/>
      </w:pPr>
      <w:r w:rsidRPr="00A652FD">
        <w:tab/>
        <w:t xml:space="preserve">10. Sold office furniture </w:t>
      </w:r>
      <w:proofErr w:type="spellStart"/>
      <w:r w:rsidRPr="00A652FD">
        <w:t>Ugx</w:t>
      </w:r>
      <w:proofErr w:type="spellEnd"/>
      <w:r w:rsidRPr="00A652FD">
        <w:t xml:space="preserve"> 1,200,000 cash.</w:t>
      </w:r>
    </w:p>
    <w:p w:rsidR="00534906" w:rsidRPr="00A652FD" w:rsidRDefault="00534906" w:rsidP="00534906">
      <w:pPr>
        <w:ind w:left="1080"/>
      </w:pPr>
      <w:r w:rsidRPr="00A652FD">
        <w:tab/>
        <w:t xml:space="preserve">17. Paid Musa </w:t>
      </w:r>
      <w:proofErr w:type="spellStart"/>
      <w:r w:rsidRPr="00A652FD">
        <w:t>Ugx</w:t>
      </w:r>
      <w:proofErr w:type="spellEnd"/>
      <w:r w:rsidRPr="00A652FD">
        <w:t xml:space="preserve"> 1,300,000 through bank</w:t>
      </w:r>
    </w:p>
    <w:p w:rsidR="00534906" w:rsidRPr="00A652FD" w:rsidRDefault="00534906" w:rsidP="00534906">
      <w:pPr>
        <w:ind w:left="1710" w:hanging="270"/>
      </w:pPr>
      <w:r w:rsidRPr="00A652FD">
        <w:t xml:space="preserve">23. Paid the following in cash. Rent </w:t>
      </w:r>
      <w:proofErr w:type="spellStart"/>
      <w:r w:rsidRPr="00A652FD">
        <w:t>Ugx</w:t>
      </w:r>
      <w:proofErr w:type="spellEnd"/>
      <w:r w:rsidRPr="00A652FD">
        <w:t xml:space="preserve"> 2,160,000, Salaries </w:t>
      </w:r>
      <w:proofErr w:type="spellStart"/>
      <w:r w:rsidRPr="00A652FD">
        <w:t>Ugx</w:t>
      </w:r>
      <w:proofErr w:type="spellEnd"/>
      <w:r w:rsidRPr="00A652FD">
        <w:t xml:space="preserve"> 2,900,000 and Water </w:t>
      </w:r>
      <w:proofErr w:type="spellStart"/>
      <w:r w:rsidRPr="00A652FD">
        <w:t>Ugx</w:t>
      </w:r>
      <w:proofErr w:type="spellEnd"/>
      <w:r w:rsidRPr="00A652FD">
        <w:t xml:space="preserve"> 1,670,000</w:t>
      </w:r>
    </w:p>
    <w:p w:rsidR="00534906" w:rsidRPr="00A652FD" w:rsidRDefault="00534906" w:rsidP="00534906">
      <w:pPr>
        <w:ind w:left="1440"/>
      </w:pPr>
      <w:r w:rsidRPr="00A652FD">
        <w:t xml:space="preserve">26. Collected </w:t>
      </w:r>
      <w:proofErr w:type="spellStart"/>
      <w:r w:rsidRPr="00A652FD">
        <w:t>Ugx</w:t>
      </w:r>
      <w:proofErr w:type="spellEnd"/>
      <w:r w:rsidRPr="00A652FD">
        <w:t xml:space="preserve"> 1,500,000 from ABC Ltd in </w:t>
      </w:r>
      <w:proofErr w:type="spellStart"/>
      <w:r w:rsidRPr="00A652FD">
        <w:t>cheques</w:t>
      </w:r>
      <w:proofErr w:type="spellEnd"/>
      <w:r w:rsidRPr="00A652FD">
        <w:t>.</w:t>
      </w:r>
    </w:p>
    <w:p w:rsidR="00534906" w:rsidRPr="00A652FD" w:rsidRDefault="00534906" w:rsidP="00534906">
      <w:pPr>
        <w:ind w:left="1440"/>
      </w:pPr>
      <w:r w:rsidRPr="00A652FD">
        <w:t xml:space="preserve">28. Paid electricity bills 1,000,000 </w:t>
      </w:r>
      <w:proofErr w:type="spellStart"/>
      <w:r w:rsidRPr="00A652FD">
        <w:t>Ugx</w:t>
      </w:r>
      <w:proofErr w:type="spellEnd"/>
      <w:r w:rsidRPr="00A652FD">
        <w:t>.</w:t>
      </w:r>
    </w:p>
    <w:p w:rsidR="00534906" w:rsidRPr="00A652FD" w:rsidRDefault="00534906" w:rsidP="00534906">
      <w:pPr>
        <w:ind w:left="1440"/>
      </w:pPr>
    </w:p>
    <w:p w:rsidR="00534906" w:rsidRPr="00A652FD" w:rsidRDefault="00534906" w:rsidP="00534906">
      <w:pPr>
        <w:pStyle w:val="ListParagraph"/>
        <w:ind w:left="1440" w:hanging="1080"/>
        <w:rPr>
          <w:rFonts w:ascii="Times New Roman" w:hAnsi="Times New Roman"/>
          <w:b/>
          <w:sz w:val="24"/>
          <w:szCs w:val="24"/>
        </w:rPr>
      </w:pPr>
      <w:r w:rsidRPr="00A652FD">
        <w:rPr>
          <w:rFonts w:ascii="Times New Roman" w:hAnsi="Times New Roman"/>
          <w:b/>
          <w:sz w:val="24"/>
          <w:szCs w:val="24"/>
        </w:rPr>
        <w:lastRenderedPageBreak/>
        <w:t>You are required to</w:t>
      </w:r>
      <w:r w:rsidRPr="00A652FD">
        <w:rPr>
          <w:rFonts w:ascii="Times New Roman" w:hAnsi="Times New Roman"/>
          <w:sz w:val="24"/>
          <w:szCs w:val="24"/>
        </w:rPr>
        <w:t>:  Prepare their two column cash book for the month.</w:t>
      </w:r>
      <w:r w:rsidRPr="00A652FD">
        <w:rPr>
          <w:rFonts w:ascii="Times New Roman" w:hAnsi="Times New Roman"/>
          <w:b/>
          <w:sz w:val="24"/>
          <w:szCs w:val="24"/>
        </w:rPr>
        <w:tab/>
        <w:t>(18 marks)</w:t>
      </w:r>
    </w:p>
    <w:p w:rsidR="00534906" w:rsidRPr="00A652FD" w:rsidRDefault="00534906" w:rsidP="00534906">
      <w:pPr>
        <w:spacing w:line="276" w:lineRule="auto"/>
        <w:jc w:val="both"/>
        <w:rPr>
          <w:b/>
        </w:rPr>
      </w:pPr>
      <w:r w:rsidRPr="00A652FD">
        <w:rPr>
          <w:b/>
        </w:rPr>
        <w:tab/>
      </w:r>
      <w:r w:rsidRPr="00A652FD">
        <w:rPr>
          <w:b/>
        </w:rPr>
        <w:tab/>
      </w:r>
      <w:r w:rsidRPr="00A652FD">
        <w:rPr>
          <w:b/>
        </w:rPr>
        <w:tab/>
      </w:r>
      <w:r w:rsidRPr="00A652FD">
        <w:rPr>
          <w:b/>
        </w:rPr>
        <w:tab/>
      </w:r>
      <w:r w:rsidRPr="00A652FD">
        <w:rPr>
          <w:b/>
        </w:rPr>
        <w:tab/>
      </w:r>
      <w:r w:rsidRPr="00A652FD">
        <w:rPr>
          <w:b/>
        </w:rPr>
        <w:tab/>
      </w:r>
      <w:r w:rsidRPr="00A652FD">
        <w:rPr>
          <w:b/>
        </w:rPr>
        <w:tab/>
      </w:r>
      <w:r w:rsidRPr="00A652FD">
        <w:rPr>
          <w:b/>
        </w:rPr>
        <w:tab/>
        <w:t xml:space="preserve"> </w:t>
      </w:r>
      <w:r w:rsidRPr="00A652FD">
        <w:rPr>
          <w:b/>
        </w:rPr>
        <w:tab/>
      </w:r>
      <w:r w:rsidRPr="00A652FD">
        <w:rPr>
          <w:b/>
        </w:rPr>
        <w:tab/>
        <w:t xml:space="preserve"> (Total: 20 Marks)</w:t>
      </w:r>
    </w:p>
    <w:p w:rsidR="00534906" w:rsidRPr="00A652FD" w:rsidRDefault="00534906" w:rsidP="00534906">
      <w:pPr>
        <w:jc w:val="both"/>
        <w:rPr>
          <w:b/>
          <w:u w:val="single"/>
        </w:rPr>
      </w:pPr>
      <w:r w:rsidRPr="00A652FD">
        <w:rPr>
          <w:b/>
          <w:u w:val="single"/>
        </w:rPr>
        <w:t>QUESTION FOUR.</w:t>
      </w:r>
    </w:p>
    <w:p w:rsidR="00534906" w:rsidRPr="00A652FD" w:rsidRDefault="00534906" w:rsidP="00534906">
      <w:pPr>
        <w:spacing w:line="276" w:lineRule="auto"/>
        <w:jc w:val="both"/>
        <w:rPr>
          <w:b/>
        </w:rPr>
      </w:pPr>
    </w:p>
    <w:p w:rsidR="00534906" w:rsidRPr="00A652FD" w:rsidRDefault="00534906" w:rsidP="00534906">
      <w:pPr>
        <w:pStyle w:val="ListParagraph"/>
        <w:numPr>
          <w:ilvl w:val="0"/>
          <w:numId w:val="13"/>
        </w:numPr>
        <w:jc w:val="both"/>
        <w:rPr>
          <w:rFonts w:ascii="Times New Roman" w:hAnsi="Times New Roman"/>
          <w:sz w:val="24"/>
          <w:szCs w:val="24"/>
        </w:rPr>
      </w:pPr>
      <w:r w:rsidRPr="00A652FD">
        <w:rPr>
          <w:rFonts w:ascii="Times New Roman" w:hAnsi="Times New Roman"/>
          <w:sz w:val="24"/>
          <w:szCs w:val="24"/>
        </w:rPr>
        <w:t xml:space="preserve">Explain the meaning of indirect materials and give at least 2 examples. </w:t>
      </w:r>
      <w:r w:rsidRPr="00A652FD">
        <w:rPr>
          <w:rFonts w:ascii="Times New Roman" w:hAnsi="Times New Roman"/>
          <w:b/>
          <w:sz w:val="24"/>
          <w:szCs w:val="24"/>
        </w:rPr>
        <w:t>(4 marks)</w:t>
      </w:r>
    </w:p>
    <w:p w:rsidR="00534906" w:rsidRPr="00A652FD" w:rsidRDefault="00534906" w:rsidP="00534906">
      <w:pPr>
        <w:pStyle w:val="ListParagraph"/>
        <w:numPr>
          <w:ilvl w:val="0"/>
          <w:numId w:val="13"/>
        </w:numPr>
        <w:jc w:val="both"/>
        <w:rPr>
          <w:rFonts w:ascii="Times New Roman" w:hAnsi="Times New Roman"/>
          <w:sz w:val="24"/>
          <w:szCs w:val="24"/>
        </w:rPr>
      </w:pPr>
      <w:r w:rsidRPr="00A652FD">
        <w:rPr>
          <w:rFonts w:ascii="Times New Roman" w:hAnsi="Times New Roman"/>
          <w:sz w:val="24"/>
          <w:szCs w:val="24"/>
        </w:rPr>
        <w:t>From the following details of ABTEX Bakery for the year ended 31/12/2019.</w:t>
      </w:r>
    </w:p>
    <w:p w:rsidR="00534906" w:rsidRPr="00A652FD" w:rsidRDefault="00534906" w:rsidP="00534906">
      <w:pPr>
        <w:ind w:left="720"/>
        <w:jc w:val="both"/>
        <w:rPr>
          <w:b/>
        </w:rPr>
      </w:pPr>
      <w:r w:rsidRPr="00A652FD">
        <w:rPr>
          <w:b/>
        </w:rPr>
        <w:t>Balances</w:t>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b/>
        </w:rPr>
      </w:pPr>
      <w:r w:rsidRPr="00A652FD">
        <w:tab/>
      </w:r>
      <w:r w:rsidRPr="00A652FD">
        <w:tab/>
      </w:r>
      <w:r w:rsidRPr="00A652FD">
        <w:tab/>
      </w:r>
      <w:r w:rsidRPr="00A652FD">
        <w:tab/>
      </w:r>
      <w:r w:rsidRPr="00A652FD">
        <w:tab/>
      </w:r>
      <w:r w:rsidRPr="00A652FD">
        <w:rPr>
          <w:b/>
        </w:rPr>
        <w:t>1/1/2019</w:t>
      </w:r>
      <w:r w:rsidRPr="00A652FD">
        <w:rPr>
          <w:b/>
        </w:rPr>
        <w:tab/>
      </w:r>
      <w:r w:rsidRPr="00A652FD">
        <w:rPr>
          <w:b/>
        </w:rPr>
        <w:tab/>
      </w:r>
      <w:r w:rsidRPr="00A652FD">
        <w:rPr>
          <w:b/>
        </w:rPr>
        <w:tab/>
        <w:t>31/12/2019</w:t>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pPr>
      <w:r w:rsidRPr="00A652FD">
        <w:t>Raw materials</w:t>
      </w:r>
      <w:r w:rsidRPr="00A652FD">
        <w:tab/>
      </w:r>
      <w:r w:rsidRPr="00A652FD">
        <w:tab/>
      </w:r>
      <w:r w:rsidRPr="00A652FD">
        <w:tab/>
      </w:r>
      <w:r w:rsidRPr="00A652FD">
        <w:tab/>
        <w:t>1,000,000</w:t>
      </w:r>
      <w:r w:rsidRPr="00A652FD">
        <w:tab/>
      </w:r>
      <w:r w:rsidRPr="00A652FD">
        <w:tab/>
      </w:r>
      <w:proofErr w:type="gramStart"/>
      <w:r w:rsidRPr="00A652FD">
        <w:tab/>
        <w:t xml:space="preserve">  6,000,000</w:t>
      </w:r>
      <w:proofErr w:type="gramEnd"/>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pPr>
      <w:r w:rsidRPr="00A652FD">
        <w:t>Work in Progress</w:t>
      </w:r>
      <w:r w:rsidRPr="00A652FD">
        <w:tab/>
      </w:r>
      <w:r w:rsidRPr="00A652FD">
        <w:tab/>
      </w:r>
      <w:r w:rsidRPr="00A652FD">
        <w:tab/>
        <w:t>5,000,000</w:t>
      </w:r>
      <w:r w:rsidRPr="00A652FD">
        <w:tab/>
      </w:r>
      <w:r w:rsidRPr="00A652FD">
        <w:tab/>
      </w:r>
      <w:r w:rsidRPr="00A652FD">
        <w:tab/>
        <w:t>10,000,000</w:t>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pPr>
      <w:r w:rsidRPr="00A652FD">
        <w:t>Finished Goods</w:t>
      </w:r>
      <w:r w:rsidRPr="00A652FD">
        <w:tab/>
      </w:r>
      <w:r w:rsidRPr="00A652FD">
        <w:tab/>
      </w:r>
      <w:r w:rsidRPr="00A652FD">
        <w:tab/>
        <w:t>8,000,000</w:t>
      </w:r>
      <w:r w:rsidRPr="00A652FD">
        <w:tab/>
      </w:r>
      <w:r w:rsidRPr="00A652FD">
        <w:tab/>
      </w:r>
      <w:proofErr w:type="gramStart"/>
      <w:r w:rsidRPr="00A652FD">
        <w:tab/>
        <w:t xml:space="preserve">  4,000,000</w:t>
      </w:r>
      <w:proofErr w:type="gramEnd"/>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pPr>
    </w:p>
    <w:p w:rsidR="00534906" w:rsidRPr="00A652FD" w:rsidRDefault="00534906" w:rsidP="00534906">
      <w:pPr>
        <w:ind w:left="720"/>
        <w:jc w:val="both"/>
        <w:rPr>
          <w:b/>
        </w:rPr>
      </w:pPr>
      <w:r w:rsidRPr="00A652FD">
        <w:rPr>
          <w:b/>
        </w:rPr>
        <w:t>Other information:</w:t>
      </w:r>
    </w:p>
    <w:p w:rsidR="00534906" w:rsidRPr="00A652FD" w:rsidRDefault="00534906" w:rsidP="00534906">
      <w:pPr>
        <w:ind w:left="720"/>
        <w:jc w:val="both"/>
        <w:rPr>
          <w:b/>
        </w:rPr>
      </w:pP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Raw materials purchased</w:t>
      </w:r>
      <w:r w:rsidRPr="00A652FD">
        <w:tab/>
      </w:r>
      <w:r w:rsidRPr="00A652FD">
        <w:tab/>
      </w:r>
      <w:r w:rsidRPr="00A652FD">
        <w:tab/>
        <w:t>50,000,000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Transportation in</w:t>
      </w:r>
      <w:r w:rsidRPr="00A652FD">
        <w:tab/>
      </w:r>
      <w:r w:rsidRPr="00A652FD">
        <w:tab/>
      </w:r>
      <w:r w:rsidRPr="00A652FD">
        <w:tab/>
      </w:r>
      <w:r w:rsidRPr="00A652FD">
        <w:tab/>
        <w:t xml:space="preserve">     800,000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Raw materials defected and returned</w:t>
      </w:r>
      <w:r w:rsidRPr="00A652FD">
        <w:tab/>
      </w:r>
      <w:r w:rsidRPr="00A652FD">
        <w:tab/>
        <w:t xml:space="preserve">     100,000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Direct wages</w:t>
      </w:r>
      <w:r w:rsidRPr="00A652FD">
        <w:tab/>
      </w:r>
      <w:r w:rsidRPr="00A652FD">
        <w:tab/>
      </w:r>
      <w:r w:rsidRPr="00A652FD">
        <w:tab/>
      </w:r>
      <w:r w:rsidRPr="00A652FD">
        <w:tab/>
      </w:r>
      <w:r w:rsidRPr="00A652FD">
        <w:tab/>
        <w:t xml:space="preserve">      200,000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Salaries</w:t>
      </w:r>
      <w:r w:rsidRPr="00A652FD">
        <w:tab/>
      </w:r>
      <w:r w:rsidRPr="00A652FD">
        <w:tab/>
        <w:t>400,000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Electricity</w:t>
      </w:r>
      <w:r w:rsidRPr="00A652FD">
        <w:tab/>
      </w:r>
      <w:r w:rsidRPr="00A652FD">
        <w:tab/>
        <w:t>250,000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Water</w:t>
      </w:r>
      <w:r w:rsidRPr="00A652FD">
        <w:tab/>
      </w:r>
      <w:r w:rsidRPr="00A652FD">
        <w:tab/>
      </w:r>
      <w:r w:rsidRPr="00A652FD">
        <w:tab/>
        <w:t>150,000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Advertising</w:t>
      </w:r>
      <w:r w:rsidRPr="00A652FD">
        <w:tab/>
      </w:r>
      <w:r w:rsidRPr="00A652FD">
        <w:tab/>
        <w:t>120,000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Discounts received</w:t>
      </w:r>
      <w:proofErr w:type="gramStart"/>
      <w:r w:rsidRPr="00A652FD">
        <w:tab/>
        <w:t xml:space="preserve">  80,000</w:t>
      </w:r>
      <w:proofErr w:type="gramEnd"/>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Discounts allowed</w:t>
      </w:r>
      <w:proofErr w:type="gramStart"/>
      <w:r w:rsidRPr="00A652FD">
        <w:tab/>
        <w:t xml:space="preserve">  50,000</w:t>
      </w:r>
      <w:proofErr w:type="gramEnd"/>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Bad debts</w:t>
      </w:r>
      <w:r w:rsidRPr="00A652FD">
        <w:tab/>
      </w:r>
      <w:r w:rsidRPr="00A652FD">
        <w:tab/>
        <w:t xml:space="preserve">   90,000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Depreciation</w:t>
      </w:r>
      <w:r w:rsidRPr="00A652FD">
        <w:tab/>
      </w:r>
      <w:r w:rsidRPr="00A652FD">
        <w:tab/>
        <w:t>300,000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Sales for the year</w:t>
      </w:r>
      <w:r w:rsidRPr="00A652FD">
        <w:tab/>
        <w:t>38,000,000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Office rent</w:t>
      </w:r>
      <w:r w:rsidRPr="00A652FD">
        <w:tab/>
      </w:r>
      <w:r w:rsidRPr="00A652FD">
        <w:tab/>
        <w:t xml:space="preserve">   180,000</w:t>
      </w:r>
    </w:p>
    <w:p w:rsidR="00534906" w:rsidRPr="00A652FD" w:rsidRDefault="00534906" w:rsidP="00534906">
      <w:pPr>
        <w:pBdr>
          <w:top w:val="single" w:sz="4" w:space="1" w:color="auto"/>
          <w:left w:val="single" w:sz="4" w:space="4" w:color="auto"/>
          <w:bottom w:val="single" w:sz="4" w:space="1" w:color="auto"/>
          <w:right w:val="single" w:sz="4" w:space="0" w:color="auto"/>
          <w:between w:val="single" w:sz="4" w:space="1" w:color="auto"/>
          <w:bar w:val="single" w:sz="4" w:color="auto"/>
        </w:pBdr>
        <w:ind w:left="720"/>
        <w:jc w:val="both"/>
      </w:pPr>
      <w:r w:rsidRPr="00A652FD">
        <w:t>Salesmen’s commission</w:t>
      </w:r>
      <w:r w:rsidRPr="00A652FD">
        <w:tab/>
        <w:t>140,000</w:t>
      </w:r>
    </w:p>
    <w:p w:rsidR="00534906" w:rsidRPr="00A652FD" w:rsidRDefault="00534906" w:rsidP="00534906">
      <w:pPr>
        <w:ind w:left="720"/>
        <w:jc w:val="both"/>
      </w:pPr>
    </w:p>
    <w:p w:rsidR="00534906" w:rsidRPr="00A652FD" w:rsidRDefault="00534906" w:rsidP="00534906">
      <w:pPr>
        <w:ind w:left="720"/>
        <w:jc w:val="both"/>
      </w:pPr>
      <w:r w:rsidRPr="00A652FD">
        <w:t xml:space="preserve">It is the policy of the </w:t>
      </w:r>
      <w:proofErr w:type="gramStart"/>
      <w:r w:rsidRPr="00A652FD">
        <w:t>organization  to</w:t>
      </w:r>
      <w:proofErr w:type="gramEnd"/>
      <w:r w:rsidRPr="00A652FD">
        <w:t xml:space="preserve"> apportion the following expenses as follows:</w:t>
      </w:r>
    </w:p>
    <w:p w:rsidR="00534906" w:rsidRPr="00A652FD" w:rsidRDefault="00534906" w:rsidP="00534906">
      <w:pPr>
        <w:ind w:left="720"/>
        <w:jc w:val="both"/>
      </w:pP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b/>
        </w:rPr>
      </w:pPr>
      <w:r w:rsidRPr="00A652FD">
        <w:rPr>
          <w:b/>
        </w:rPr>
        <w:t>Expense</w:t>
      </w:r>
      <w:r w:rsidRPr="00A652FD">
        <w:rPr>
          <w:b/>
        </w:rPr>
        <w:tab/>
      </w:r>
      <w:r w:rsidRPr="00A652FD">
        <w:rPr>
          <w:b/>
        </w:rPr>
        <w:tab/>
        <w:t>factory</w:t>
      </w:r>
      <w:r w:rsidRPr="00A652FD">
        <w:rPr>
          <w:b/>
        </w:rPr>
        <w:tab/>
      </w:r>
      <w:r w:rsidRPr="00A652FD">
        <w:rPr>
          <w:b/>
        </w:rPr>
        <w:tab/>
        <w:t>office</w:t>
      </w:r>
      <w:r w:rsidRPr="00A652FD">
        <w:rPr>
          <w:b/>
        </w:rPr>
        <w:tab/>
      </w:r>
      <w:r w:rsidRPr="00A652FD">
        <w:rPr>
          <w:b/>
        </w:rPr>
        <w:tab/>
        <w:t>selling &amp;distribution</w:t>
      </w:r>
      <w:r w:rsidRPr="00A652FD">
        <w:rPr>
          <w:b/>
        </w:rPr>
        <w:tab/>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630"/>
        <w:jc w:val="both"/>
      </w:pPr>
      <w:r w:rsidRPr="00A652FD">
        <w:rPr>
          <w:b/>
        </w:rPr>
        <w:tab/>
      </w:r>
      <w:r w:rsidRPr="00A652FD">
        <w:t>Electricity</w:t>
      </w:r>
      <w:r w:rsidRPr="00A652FD">
        <w:tab/>
      </w:r>
      <w:r w:rsidRPr="00A652FD">
        <w:tab/>
        <w:t>60%</w:t>
      </w:r>
      <w:r w:rsidRPr="00A652FD">
        <w:tab/>
      </w:r>
      <w:r w:rsidRPr="00A652FD">
        <w:tab/>
      </w:r>
      <w:r w:rsidRPr="00A652FD">
        <w:tab/>
        <w:t>30%</w:t>
      </w:r>
      <w:r w:rsidRPr="00A652FD">
        <w:tab/>
      </w:r>
      <w:r w:rsidRPr="00A652FD">
        <w:tab/>
      </w:r>
      <w:r w:rsidRPr="00A652FD">
        <w:tab/>
        <w:t>10%</w:t>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630"/>
        <w:jc w:val="both"/>
      </w:pPr>
      <w:r w:rsidRPr="00A652FD">
        <w:tab/>
        <w:t>Water</w:t>
      </w:r>
      <w:r w:rsidRPr="00A652FD">
        <w:tab/>
      </w:r>
      <w:r w:rsidRPr="00A652FD">
        <w:tab/>
      </w:r>
      <w:r w:rsidRPr="00A652FD">
        <w:tab/>
        <w:t>50%</w:t>
      </w:r>
      <w:r w:rsidRPr="00A652FD">
        <w:tab/>
      </w:r>
      <w:r w:rsidRPr="00A652FD">
        <w:tab/>
      </w:r>
      <w:r w:rsidRPr="00A652FD">
        <w:tab/>
        <w:t>35%</w:t>
      </w:r>
      <w:r w:rsidRPr="00A652FD">
        <w:tab/>
      </w:r>
      <w:r w:rsidRPr="00A652FD">
        <w:tab/>
      </w:r>
      <w:r w:rsidRPr="00A652FD">
        <w:tab/>
        <w:t>15%</w:t>
      </w:r>
    </w:p>
    <w:p w:rsidR="00534906" w:rsidRPr="00A652FD" w:rsidRDefault="00534906" w:rsidP="0053490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630"/>
        <w:jc w:val="both"/>
      </w:pPr>
      <w:r w:rsidRPr="00A652FD">
        <w:tab/>
        <w:t>Depreciation</w:t>
      </w:r>
      <w:r w:rsidRPr="00A652FD">
        <w:tab/>
      </w:r>
      <w:r w:rsidRPr="00A652FD">
        <w:tab/>
        <w:t>70%</w:t>
      </w:r>
      <w:r w:rsidRPr="00A652FD">
        <w:tab/>
      </w:r>
      <w:r w:rsidRPr="00A652FD">
        <w:tab/>
      </w:r>
      <w:r w:rsidRPr="00A652FD">
        <w:tab/>
        <w:t>10%</w:t>
      </w:r>
      <w:r w:rsidRPr="00A652FD">
        <w:tab/>
      </w:r>
      <w:r w:rsidRPr="00A652FD">
        <w:tab/>
      </w:r>
      <w:r w:rsidRPr="00A652FD">
        <w:tab/>
        <w:t>20%</w:t>
      </w:r>
    </w:p>
    <w:p w:rsidR="00534906" w:rsidRPr="00A652FD" w:rsidRDefault="00534906" w:rsidP="00534906">
      <w:pPr>
        <w:spacing w:line="276" w:lineRule="auto"/>
        <w:jc w:val="both"/>
        <w:rPr>
          <w:b/>
        </w:rPr>
      </w:pPr>
    </w:p>
    <w:p w:rsidR="00534906" w:rsidRPr="00A652FD" w:rsidRDefault="00534906" w:rsidP="00534906">
      <w:pPr>
        <w:spacing w:line="276" w:lineRule="auto"/>
        <w:jc w:val="both"/>
      </w:pPr>
      <w:r w:rsidRPr="00A652FD">
        <w:rPr>
          <w:b/>
        </w:rPr>
        <w:t xml:space="preserve">You are required to; </w:t>
      </w:r>
      <w:r w:rsidRPr="00A652FD">
        <w:t xml:space="preserve">prepare the manufacturing, trading, profit and loss account for the year </w:t>
      </w:r>
    </w:p>
    <w:p w:rsidR="00534906" w:rsidRPr="00A652FD" w:rsidRDefault="00534906" w:rsidP="00534906">
      <w:pPr>
        <w:spacing w:line="276" w:lineRule="auto"/>
        <w:ind w:left="7200" w:firstLine="720"/>
        <w:jc w:val="both"/>
        <w:rPr>
          <w:b/>
        </w:rPr>
      </w:pPr>
      <w:r w:rsidRPr="00A652FD">
        <w:rPr>
          <w:b/>
        </w:rPr>
        <w:t>(16 marks)</w:t>
      </w:r>
    </w:p>
    <w:p w:rsidR="00534906" w:rsidRPr="00A652FD" w:rsidRDefault="00534906" w:rsidP="00534906">
      <w:pPr>
        <w:spacing w:line="276" w:lineRule="auto"/>
        <w:ind w:left="7200"/>
        <w:jc w:val="both"/>
        <w:rPr>
          <w:b/>
        </w:rPr>
      </w:pPr>
      <w:r w:rsidRPr="00A652FD">
        <w:rPr>
          <w:b/>
        </w:rPr>
        <w:t xml:space="preserve">(Total </w:t>
      </w:r>
      <w:proofErr w:type="gramStart"/>
      <w:r w:rsidRPr="00A652FD">
        <w:rPr>
          <w:b/>
        </w:rPr>
        <w:t>20  marks</w:t>
      </w:r>
      <w:proofErr w:type="gramEnd"/>
      <w:r w:rsidRPr="00A652FD">
        <w:rPr>
          <w:b/>
        </w:rPr>
        <w:t>)</w:t>
      </w:r>
    </w:p>
    <w:p w:rsidR="00534906" w:rsidRPr="00A652FD" w:rsidRDefault="00534906" w:rsidP="00534906">
      <w:pPr>
        <w:spacing w:line="276" w:lineRule="auto"/>
        <w:jc w:val="both"/>
        <w:rPr>
          <w:b/>
        </w:rPr>
      </w:pPr>
    </w:p>
    <w:p w:rsidR="00534906" w:rsidRPr="00A652FD" w:rsidRDefault="00534906" w:rsidP="00534906">
      <w:pPr>
        <w:jc w:val="both"/>
        <w:rPr>
          <w:b/>
          <w:u w:val="single"/>
        </w:rPr>
      </w:pPr>
    </w:p>
    <w:p w:rsidR="00534906" w:rsidRPr="00A652FD" w:rsidRDefault="00534906" w:rsidP="00534906">
      <w:pPr>
        <w:jc w:val="both"/>
        <w:rPr>
          <w:b/>
          <w:u w:val="single"/>
        </w:rPr>
      </w:pPr>
    </w:p>
    <w:p w:rsidR="00534906" w:rsidRPr="00A652FD" w:rsidRDefault="00534906" w:rsidP="00534906">
      <w:pPr>
        <w:jc w:val="both"/>
        <w:rPr>
          <w:b/>
          <w:u w:val="single"/>
        </w:rPr>
      </w:pPr>
    </w:p>
    <w:p w:rsidR="00534906" w:rsidRPr="00A652FD" w:rsidRDefault="00534906" w:rsidP="00534906">
      <w:pPr>
        <w:jc w:val="both"/>
        <w:rPr>
          <w:b/>
          <w:u w:val="single"/>
        </w:rPr>
      </w:pPr>
      <w:r w:rsidRPr="00A652FD">
        <w:rPr>
          <w:b/>
          <w:u w:val="single"/>
        </w:rPr>
        <w:t>QUESTION FIVE.</w:t>
      </w:r>
    </w:p>
    <w:p w:rsidR="00534906" w:rsidRPr="00A652FD" w:rsidRDefault="00534906" w:rsidP="00534906">
      <w:pPr>
        <w:pStyle w:val="ListParagraph"/>
        <w:numPr>
          <w:ilvl w:val="0"/>
          <w:numId w:val="14"/>
        </w:numPr>
        <w:jc w:val="both"/>
        <w:rPr>
          <w:rFonts w:ascii="Times New Roman" w:hAnsi="Times New Roman"/>
          <w:sz w:val="24"/>
          <w:szCs w:val="24"/>
        </w:rPr>
      </w:pPr>
      <w:r w:rsidRPr="00A652FD">
        <w:rPr>
          <w:rFonts w:ascii="Times New Roman" w:hAnsi="Times New Roman"/>
          <w:sz w:val="24"/>
          <w:szCs w:val="24"/>
        </w:rPr>
        <w:t xml:space="preserve">Identify the various users of accounting information exactly showing their user needs </w:t>
      </w:r>
    </w:p>
    <w:p w:rsidR="00534906" w:rsidRPr="00A652FD" w:rsidRDefault="00534906" w:rsidP="00534906">
      <w:pPr>
        <w:pStyle w:val="ListParagraph"/>
        <w:ind w:left="7200" w:firstLine="720"/>
        <w:jc w:val="both"/>
        <w:rPr>
          <w:rFonts w:ascii="Times New Roman" w:hAnsi="Times New Roman"/>
          <w:sz w:val="24"/>
          <w:szCs w:val="24"/>
        </w:rPr>
      </w:pPr>
      <w:r w:rsidRPr="00A652FD">
        <w:rPr>
          <w:rFonts w:ascii="Times New Roman" w:eastAsia="Tahoma" w:hAnsi="Times New Roman"/>
          <w:b/>
          <w:sz w:val="24"/>
          <w:szCs w:val="24"/>
          <w:lang w:val="en-GB" w:eastAsia="en-GB"/>
        </w:rPr>
        <w:t>(10 marks)</w:t>
      </w:r>
    </w:p>
    <w:p w:rsidR="00534906" w:rsidRPr="00A652FD" w:rsidRDefault="00534906" w:rsidP="00534906">
      <w:pPr>
        <w:pStyle w:val="ListParagraph"/>
        <w:numPr>
          <w:ilvl w:val="0"/>
          <w:numId w:val="14"/>
        </w:numPr>
        <w:jc w:val="both"/>
        <w:rPr>
          <w:rFonts w:ascii="Times New Roman" w:hAnsi="Times New Roman"/>
          <w:sz w:val="24"/>
          <w:szCs w:val="24"/>
          <w:lang w:val="en-GB" w:eastAsia="en-GB"/>
        </w:rPr>
      </w:pPr>
      <w:r w:rsidRPr="00A652FD">
        <w:rPr>
          <w:rFonts w:ascii="Times New Roman" w:eastAsia="Tahoma" w:hAnsi="Times New Roman"/>
          <w:sz w:val="24"/>
          <w:szCs w:val="24"/>
          <w:lang w:val="en-GB" w:eastAsia="en-GB"/>
        </w:rPr>
        <w:t>Identify and explain at least five major accounting concepts underlying the preparation of financial statements showing how.</w:t>
      </w:r>
      <w:r w:rsidRPr="00A652FD">
        <w:rPr>
          <w:rFonts w:ascii="Times New Roman" w:eastAsia="Tahoma" w:hAnsi="Times New Roman"/>
          <w:b/>
          <w:sz w:val="24"/>
          <w:szCs w:val="24"/>
          <w:lang w:val="en-GB" w:eastAsia="en-GB"/>
        </w:rPr>
        <w:t xml:space="preserve"> </w:t>
      </w:r>
      <w:r w:rsidRPr="00A652FD">
        <w:rPr>
          <w:rFonts w:ascii="Times New Roman" w:eastAsia="Tahoma" w:hAnsi="Times New Roman"/>
          <w:b/>
          <w:sz w:val="24"/>
          <w:szCs w:val="24"/>
          <w:lang w:val="en-GB" w:eastAsia="en-GB"/>
        </w:rPr>
        <w:tab/>
      </w:r>
      <w:r w:rsidRPr="00A652FD">
        <w:rPr>
          <w:rFonts w:ascii="Times New Roman" w:eastAsia="Tahoma" w:hAnsi="Times New Roman"/>
          <w:b/>
          <w:sz w:val="24"/>
          <w:szCs w:val="24"/>
          <w:lang w:val="en-GB" w:eastAsia="en-GB"/>
        </w:rPr>
        <w:tab/>
      </w:r>
      <w:r w:rsidRPr="00A652FD">
        <w:rPr>
          <w:rFonts w:ascii="Times New Roman" w:eastAsia="Tahoma" w:hAnsi="Times New Roman"/>
          <w:b/>
          <w:sz w:val="24"/>
          <w:szCs w:val="24"/>
          <w:lang w:val="en-GB" w:eastAsia="en-GB"/>
        </w:rPr>
        <w:tab/>
      </w:r>
      <w:r w:rsidRPr="00A652FD">
        <w:rPr>
          <w:rFonts w:ascii="Times New Roman" w:eastAsia="Tahoma" w:hAnsi="Times New Roman"/>
          <w:b/>
          <w:sz w:val="24"/>
          <w:szCs w:val="24"/>
          <w:lang w:val="en-GB" w:eastAsia="en-GB"/>
        </w:rPr>
        <w:tab/>
      </w:r>
      <w:r w:rsidRPr="00A652FD">
        <w:rPr>
          <w:rFonts w:ascii="Times New Roman" w:eastAsia="Tahoma" w:hAnsi="Times New Roman"/>
          <w:b/>
          <w:sz w:val="24"/>
          <w:szCs w:val="24"/>
          <w:lang w:val="en-GB" w:eastAsia="en-GB"/>
        </w:rPr>
        <w:tab/>
      </w:r>
      <w:r w:rsidRPr="00A652FD">
        <w:rPr>
          <w:rFonts w:ascii="Times New Roman" w:eastAsia="Tahoma" w:hAnsi="Times New Roman"/>
          <w:b/>
          <w:sz w:val="24"/>
          <w:szCs w:val="24"/>
          <w:lang w:val="en-GB" w:eastAsia="en-GB"/>
        </w:rPr>
        <w:tab/>
        <w:t>(10 marks)</w:t>
      </w:r>
    </w:p>
    <w:p w:rsidR="00534906" w:rsidRPr="00A652FD" w:rsidRDefault="00534906" w:rsidP="00534906">
      <w:pPr>
        <w:pStyle w:val="ListParagraph"/>
        <w:ind w:left="6480" w:firstLine="720"/>
        <w:jc w:val="both"/>
        <w:rPr>
          <w:rFonts w:ascii="Times New Roman" w:hAnsi="Times New Roman"/>
          <w:sz w:val="24"/>
          <w:szCs w:val="24"/>
          <w:lang w:val="en-GB" w:eastAsia="en-GB"/>
        </w:rPr>
      </w:pPr>
      <w:r w:rsidRPr="00A652FD">
        <w:rPr>
          <w:rFonts w:ascii="Times New Roman" w:hAnsi="Times New Roman"/>
          <w:b/>
          <w:sz w:val="24"/>
          <w:szCs w:val="24"/>
        </w:rPr>
        <w:t>(Total: 20 Marks)</w:t>
      </w:r>
      <w:r w:rsidRPr="00A652FD">
        <w:rPr>
          <w:rFonts w:ascii="Times New Roman" w:eastAsia="Tahoma" w:hAnsi="Times New Roman"/>
          <w:sz w:val="24"/>
          <w:szCs w:val="24"/>
          <w:lang w:val="en-GB" w:eastAsia="en-GB"/>
        </w:rPr>
        <w:t xml:space="preserve"> </w:t>
      </w:r>
    </w:p>
    <w:p w:rsidR="00534906" w:rsidRPr="00A652FD" w:rsidRDefault="00534906" w:rsidP="00534906">
      <w:pPr>
        <w:jc w:val="both"/>
        <w:rPr>
          <w:b/>
          <w:u w:val="single"/>
        </w:rPr>
      </w:pPr>
      <w:r w:rsidRPr="00A652FD">
        <w:rPr>
          <w:b/>
          <w:u w:val="single"/>
        </w:rPr>
        <w:t>QUESTION SIX.</w:t>
      </w:r>
    </w:p>
    <w:p w:rsidR="00534906" w:rsidRPr="00A652FD" w:rsidRDefault="00534906" w:rsidP="00534906">
      <w:pPr>
        <w:jc w:val="both"/>
        <w:rPr>
          <w:b/>
          <w:u w:val="single"/>
        </w:rPr>
      </w:pPr>
    </w:p>
    <w:p w:rsidR="00534906" w:rsidRPr="00A652FD" w:rsidRDefault="00534906" w:rsidP="00534906">
      <w:pPr>
        <w:numPr>
          <w:ilvl w:val="0"/>
          <w:numId w:val="4"/>
        </w:numPr>
      </w:pPr>
      <w:proofErr w:type="spellStart"/>
      <w:r w:rsidRPr="00A652FD">
        <w:t>i</w:t>
      </w:r>
      <w:proofErr w:type="spellEnd"/>
      <w:r w:rsidRPr="00A652FD">
        <w:t xml:space="preserve">. With examples distinguish between a real account and a nominal account. </w:t>
      </w:r>
      <w:r w:rsidRPr="00A652FD">
        <w:tab/>
      </w:r>
      <w:r w:rsidRPr="00A652FD">
        <w:tab/>
      </w:r>
      <w:r w:rsidRPr="00A652FD">
        <w:tab/>
      </w:r>
      <w:r w:rsidRPr="00A652FD">
        <w:tab/>
      </w:r>
      <w:r w:rsidRPr="00A652FD">
        <w:tab/>
      </w:r>
      <w:r w:rsidRPr="00A652FD">
        <w:tab/>
      </w:r>
      <w:r w:rsidRPr="00A652FD">
        <w:tab/>
      </w:r>
      <w:r w:rsidRPr="00A652FD">
        <w:tab/>
      </w:r>
      <w:r w:rsidRPr="00A652FD">
        <w:tab/>
      </w:r>
      <w:r w:rsidRPr="00A652FD">
        <w:tab/>
      </w:r>
      <w:r w:rsidRPr="00A652FD">
        <w:tab/>
      </w:r>
      <w:r w:rsidRPr="00A652FD">
        <w:tab/>
      </w:r>
      <w:r w:rsidRPr="00A652FD">
        <w:rPr>
          <w:b/>
        </w:rPr>
        <w:t>(4 Marks)</w:t>
      </w:r>
    </w:p>
    <w:p w:rsidR="00534906" w:rsidRPr="00A652FD" w:rsidRDefault="00534906" w:rsidP="00534906">
      <w:pPr>
        <w:ind w:left="720"/>
        <w:rPr>
          <w:b/>
        </w:rPr>
      </w:pPr>
      <w:r w:rsidRPr="00A652FD">
        <w:t xml:space="preserve">ii. Explain five errors which are not shown by the trial balance. </w:t>
      </w:r>
      <w:r w:rsidRPr="00A652FD">
        <w:tab/>
      </w:r>
      <w:r w:rsidRPr="00A652FD">
        <w:tab/>
      </w:r>
      <w:r w:rsidRPr="00A652FD">
        <w:rPr>
          <w:b/>
        </w:rPr>
        <w:t>(5 Marks)</w:t>
      </w:r>
    </w:p>
    <w:p w:rsidR="00534906" w:rsidRPr="00A652FD" w:rsidRDefault="00534906" w:rsidP="00534906">
      <w:pPr>
        <w:ind w:left="720"/>
        <w:rPr>
          <w:b/>
        </w:rPr>
      </w:pPr>
    </w:p>
    <w:p w:rsidR="00534906" w:rsidRPr="00A652FD" w:rsidRDefault="00534906" w:rsidP="00534906">
      <w:pPr>
        <w:numPr>
          <w:ilvl w:val="0"/>
          <w:numId w:val="4"/>
        </w:numPr>
      </w:pPr>
      <w:r w:rsidRPr="00A652FD">
        <w:t>Journalize the correction of the following errors.</w:t>
      </w:r>
      <w:r w:rsidRPr="00A652FD">
        <w:tab/>
      </w:r>
      <w:r w:rsidRPr="00A652FD">
        <w:tab/>
      </w:r>
      <w:r w:rsidRPr="00A652FD">
        <w:tab/>
      </w:r>
      <w:r w:rsidRPr="00A652FD">
        <w:tab/>
      </w:r>
      <w:r w:rsidRPr="00A652FD">
        <w:rPr>
          <w:b/>
        </w:rPr>
        <w:t>(11 Marks).</w:t>
      </w:r>
    </w:p>
    <w:p w:rsidR="00534906" w:rsidRPr="00A652FD" w:rsidRDefault="00534906" w:rsidP="00534906">
      <w:pPr>
        <w:ind w:left="720"/>
      </w:pPr>
    </w:p>
    <w:p w:rsidR="00534906" w:rsidRPr="00A652FD" w:rsidRDefault="00534906" w:rsidP="00534906">
      <w:pPr>
        <w:numPr>
          <w:ilvl w:val="0"/>
          <w:numId w:val="5"/>
        </w:numPr>
        <w:ind w:left="810" w:hanging="450"/>
      </w:pPr>
      <w:r w:rsidRPr="00A652FD">
        <w:t xml:space="preserve">A cash purchase worth 2,000,000 from </w:t>
      </w:r>
      <w:proofErr w:type="spellStart"/>
      <w:r w:rsidRPr="00A652FD">
        <w:t>Kikuubo</w:t>
      </w:r>
      <w:proofErr w:type="spellEnd"/>
      <w:r w:rsidRPr="00A652FD">
        <w:t xml:space="preserve"> Traders was not entered into the books of accounts as the receipt was misplaced.</w:t>
      </w:r>
    </w:p>
    <w:p w:rsidR="00534906" w:rsidRPr="00A652FD" w:rsidRDefault="00534906" w:rsidP="00534906">
      <w:pPr>
        <w:numPr>
          <w:ilvl w:val="0"/>
          <w:numId w:val="5"/>
        </w:numPr>
        <w:ind w:left="810" w:hanging="450"/>
      </w:pPr>
      <w:proofErr w:type="gramStart"/>
      <w:r w:rsidRPr="00A652FD">
        <w:t>Shs.20,000</w:t>
      </w:r>
      <w:proofErr w:type="gramEnd"/>
      <w:r w:rsidRPr="00A652FD">
        <w:t xml:space="preserve"> collected from Mariana had been entered in error into the account of Mariam.</w:t>
      </w:r>
    </w:p>
    <w:p w:rsidR="00534906" w:rsidRPr="00A652FD" w:rsidRDefault="00534906" w:rsidP="00534906">
      <w:pPr>
        <w:numPr>
          <w:ilvl w:val="0"/>
          <w:numId w:val="5"/>
        </w:numPr>
        <w:ind w:left="810" w:hanging="450"/>
      </w:pPr>
      <w:r w:rsidRPr="00A652FD">
        <w:t>Payment made to creditors worth 8,000,000 was debited to the cash book and credited to         the creditors account.</w:t>
      </w:r>
    </w:p>
    <w:p w:rsidR="00534906" w:rsidRPr="00A652FD" w:rsidRDefault="00534906" w:rsidP="00534906">
      <w:pPr>
        <w:numPr>
          <w:ilvl w:val="0"/>
          <w:numId w:val="5"/>
        </w:numPr>
        <w:ind w:left="810" w:hanging="450"/>
      </w:pPr>
      <w:r w:rsidRPr="00A652FD">
        <w:t>A cash lodgment into bank equivalent to 1,184,100 was entered as 1,814,100 in cash a/c and bank a/c respectively.</w:t>
      </w:r>
    </w:p>
    <w:p w:rsidR="00534906" w:rsidRPr="00A652FD" w:rsidRDefault="00534906" w:rsidP="00534906">
      <w:pPr>
        <w:numPr>
          <w:ilvl w:val="0"/>
          <w:numId w:val="5"/>
        </w:numPr>
        <w:ind w:left="810" w:hanging="450"/>
      </w:pPr>
      <w:r w:rsidRPr="00A652FD">
        <w:t>Motor vehicle repairs of 1,000,000 had been entered into motor vehicle account.</w:t>
      </w:r>
    </w:p>
    <w:p w:rsidR="00534906" w:rsidRPr="00A652FD" w:rsidRDefault="00534906" w:rsidP="00534906">
      <w:pPr>
        <w:ind w:left="7200"/>
      </w:pPr>
      <w:r w:rsidRPr="00A652FD">
        <w:rPr>
          <w:b/>
        </w:rPr>
        <w:t xml:space="preserve"> (Total: 20 Marks)</w:t>
      </w:r>
    </w:p>
    <w:p w:rsidR="00534906" w:rsidRPr="00A652FD" w:rsidRDefault="00534906" w:rsidP="00534906">
      <w:pPr>
        <w:rPr>
          <w:b/>
          <w:u w:val="single"/>
          <w:lang w:val="en-GB" w:eastAsia="en-GB"/>
        </w:rPr>
      </w:pPr>
      <w:r w:rsidRPr="00A652FD">
        <w:rPr>
          <w:b/>
          <w:u w:val="single"/>
          <w:lang w:val="en-GB" w:eastAsia="en-GB"/>
        </w:rPr>
        <w:t>QUESTION SEVEN</w:t>
      </w:r>
    </w:p>
    <w:p w:rsidR="00534906" w:rsidRPr="00A652FD" w:rsidRDefault="00534906" w:rsidP="00534906">
      <w:pPr>
        <w:rPr>
          <w:lang w:val="en-GB" w:eastAsia="en-GB"/>
        </w:rPr>
      </w:pPr>
    </w:p>
    <w:p w:rsidR="00534906" w:rsidRPr="00A652FD" w:rsidRDefault="00534906" w:rsidP="00534906">
      <w:pPr>
        <w:pStyle w:val="ListParagraph"/>
        <w:numPr>
          <w:ilvl w:val="0"/>
          <w:numId w:val="15"/>
        </w:numPr>
        <w:ind w:left="270" w:hanging="270"/>
        <w:rPr>
          <w:rFonts w:ascii="Times New Roman" w:hAnsi="Times New Roman"/>
          <w:sz w:val="24"/>
          <w:szCs w:val="24"/>
          <w:lang w:val="en-GB" w:eastAsia="en-GB"/>
        </w:rPr>
      </w:pPr>
      <w:r w:rsidRPr="00A652FD">
        <w:rPr>
          <w:rFonts w:ascii="Times New Roman" w:hAnsi="Times New Roman"/>
          <w:sz w:val="24"/>
          <w:szCs w:val="24"/>
          <w:lang w:val="en-GB" w:eastAsia="en-GB"/>
        </w:rPr>
        <w:t>Ken Enterprises purchased a generator at a cost of 19,500.000/=. Installing the generator cost 1,500,000/= and the scrap value is expected to be 1.000.000/= at the end of its estimated life of 4 years.</w:t>
      </w:r>
    </w:p>
    <w:p w:rsidR="00534906" w:rsidRPr="00A652FD" w:rsidRDefault="00534906" w:rsidP="00534906">
      <w:pPr>
        <w:rPr>
          <w:lang w:val="en-GB" w:eastAsia="en-GB"/>
        </w:rPr>
      </w:pPr>
      <w:r w:rsidRPr="00A652FD">
        <w:rPr>
          <w:b/>
          <w:lang w:val="en-GB" w:eastAsia="en-GB"/>
        </w:rPr>
        <w:t>Required:</w:t>
      </w:r>
    </w:p>
    <w:p w:rsidR="00534906" w:rsidRPr="00A652FD" w:rsidRDefault="00534906" w:rsidP="00534906">
      <w:pPr>
        <w:rPr>
          <w:lang w:val="en-GB" w:eastAsia="en-GB"/>
        </w:rPr>
      </w:pPr>
      <w:r w:rsidRPr="00A652FD">
        <w:rPr>
          <w:lang w:val="en-GB" w:eastAsia="en-GB"/>
        </w:rPr>
        <w:t>Compute depreciation, accumulated depreciation and Net book value for each of the four years using;</w:t>
      </w:r>
    </w:p>
    <w:p w:rsidR="00534906" w:rsidRPr="00A652FD" w:rsidRDefault="00534906" w:rsidP="00534906">
      <w:pPr>
        <w:numPr>
          <w:ilvl w:val="0"/>
          <w:numId w:val="7"/>
        </w:numPr>
        <w:spacing w:after="200" w:line="276" w:lineRule="auto"/>
        <w:contextualSpacing/>
      </w:pPr>
      <w:r w:rsidRPr="00A652FD">
        <w:t>Straight line Method</w:t>
      </w:r>
      <w:r w:rsidRPr="00A652FD">
        <w:tab/>
      </w:r>
      <w:r w:rsidRPr="00A652FD">
        <w:tab/>
      </w:r>
      <w:r w:rsidRPr="00A652FD">
        <w:tab/>
      </w:r>
      <w:r w:rsidRPr="00A652FD">
        <w:tab/>
      </w:r>
      <w:r w:rsidRPr="00A652FD">
        <w:tab/>
      </w:r>
      <w:r w:rsidRPr="00A652FD">
        <w:tab/>
      </w:r>
      <w:r w:rsidRPr="00A652FD">
        <w:tab/>
      </w:r>
      <w:r w:rsidRPr="00A652FD">
        <w:tab/>
      </w:r>
      <w:r w:rsidRPr="00A652FD">
        <w:rPr>
          <w:b/>
        </w:rPr>
        <w:t>(5 marks)</w:t>
      </w:r>
    </w:p>
    <w:p w:rsidR="00534906" w:rsidRPr="00A652FD" w:rsidRDefault="00534906" w:rsidP="00534906">
      <w:pPr>
        <w:numPr>
          <w:ilvl w:val="0"/>
          <w:numId w:val="7"/>
        </w:numPr>
        <w:spacing w:after="200" w:line="276" w:lineRule="auto"/>
        <w:contextualSpacing/>
      </w:pPr>
      <w:r w:rsidRPr="00A652FD">
        <w:t>Reducing balance Method at 20%.</w:t>
      </w:r>
      <w:r w:rsidRPr="00A652FD">
        <w:tab/>
      </w:r>
      <w:r w:rsidRPr="00A652FD">
        <w:tab/>
      </w:r>
      <w:r w:rsidRPr="00A652FD">
        <w:tab/>
      </w:r>
      <w:r w:rsidRPr="00A652FD">
        <w:tab/>
      </w:r>
      <w:r w:rsidRPr="00A652FD">
        <w:tab/>
      </w:r>
      <w:r w:rsidRPr="00A652FD">
        <w:tab/>
      </w:r>
      <w:r w:rsidRPr="00A652FD">
        <w:rPr>
          <w:b/>
        </w:rPr>
        <w:t>(5 marks)</w:t>
      </w:r>
    </w:p>
    <w:p w:rsidR="00534906" w:rsidRPr="00A652FD" w:rsidRDefault="00534906" w:rsidP="00534906">
      <w:pPr>
        <w:pStyle w:val="ListParagraph"/>
        <w:numPr>
          <w:ilvl w:val="0"/>
          <w:numId w:val="15"/>
        </w:numPr>
        <w:ind w:left="90" w:firstLine="0"/>
        <w:rPr>
          <w:rFonts w:ascii="Times New Roman" w:hAnsi="Times New Roman"/>
          <w:sz w:val="24"/>
          <w:szCs w:val="24"/>
          <w:lang w:val="en-GB" w:eastAsia="en-GB"/>
        </w:rPr>
      </w:pPr>
      <w:r w:rsidRPr="00A652FD">
        <w:rPr>
          <w:rFonts w:ascii="Times New Roman" w:hAnsi="Times New Roman"/>
          <w:sz w:val="24"/>
          <w:szCs w:val="24"/>
          <w:lang w:val="en-GB" w:eastAsia="en-GB"/>
        </w:rPr>
        <w:t>Write short notes on the following;</w:t>
      </w:r>
    </w:p>
    <w:p w:rsidR="00534906" w:rsidRPr="00A652FD" w:rsidRDefault="00534906" w:rsidP="00534906">
      <w:pPr>
        <w:pStyle w:val="ListParagraph"/>
        <w:numPr>
          <w:ilvl w:val="0"/>
          <w:numId w:val="8"/>
        </w:numPr>
        <w:rPr>
          <w:rFonts w:ascii="Times New Roman" w:hAnsi="Times New Roman"/>
          <w:sz w:val="24"/>
          <w:szCs w:val="24"/>
        </w:rPr>
      </w:pPr>
      <w:r w:rsidRPr="00A652FD">
        <w:rPr>
          <w:rFonts w:ascii="Times New Roman" w:hAnsi="Times New Roman"/>
          <w:sz w:val="24"/>
          <w:szCs w:val="24"/>
        </w:rPr>
        <w:t>Prepaid expenses and accrued expenses</w:t>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b/>
          <w:sz w:val="24"/>
          <w:szCs w:val="24"/>
        </w:rPr>
        <w:t>(5 marks)</w:t>
      </w:r>
    </w:p>
    <w:p w:rsidR="00534906" w:rsidRPr="00A652FD" w:rsidRDefault="00534906" w:rsidP="00534906">
      <w:pPr>
        <w:pStyle w:val="ListParagraph"/>
        <w:numPr>
          <w:ilvl w:val="0"/>
          <w:numId w:val="8"/>
        </w:numPr>
        <w:rPr>
          <w:rFonts w:ascii="Times New Roman" w:hAnsi="Times New Roman"/>
          <w:sz w:val="24"/>
          <w:szCs w:val="24"/>
        </w:rPr>
      </w:pPr>
      <w:r w:rsidRPr="00A652FD">
        <w:rPr>
          <w:rFonts w:ascii="Times New Roman" w:hAnsi="Times New Roman"/>
          <w:sz w:val="24"/>
          <w:szCs w:val="24"/>
        </w:rPr>
        <w:t>Stages in the accounting process</w:t>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sz w:val="24"/>
          <w:szCs w:val="24"/>
        </w:rPr>
        <w:tab/>
      </w:r>
      <w:r w:rsidRPr="00A652FD">
        <w:rPr>
          <w:rFonts w:ascii="Times New Roman" w:hAnsi="Times New Roman"/>
          <w:b/>
          <w:sz w:val="24"/>
          <w:szCs w:val="24"/>
        </w:rPr>
        <w:t>(5 marks</w:t>
      </w:r>
      <w:r w:rsidRPr="00A652FD">
        <w:rPr>
          <w:rFonts w:ascii="Times New Roman" w:hAnsi="Times New Roman"/>
          <w:sz w:val="24"/>
          <w:szCs w:val="24"/>
        </w:rPr>
        <w:t>)</w:t>
      </w:r>
      <w:r w:rsidRPr="00A652FD">
        <w:rPr>
          <w:rFonts w:ascii="Times New Roman" w:hAnsi="Times New Roman"/>
          <w:sz w:val="24"/>
          <w:szCs w:val="24"/>
        </w:rPr>
        <w:tab/>
      </w:r>
    </w:p>
    <w:p w:rsidR="00534906" w:rsidRPr="00A652FD" w:rsidRDefault="00534906" w:rsidP="00534906">
      <w:pPr>
        <w:ind w:left="7200"/>
        <w:jc w:val="both"/>
        <w:rPr>
          <w:b/>
          <w:u w:val="single"/>
          <w:lang w:val="en-GB" w:eastAsia="en-GB"/>
        </w:rPr>
      </w:pPr>
      <w:r w:rsidRPr="00A652FD">
        <w:rPr>
          <w:b/>
        </w:rPr>
        <w:t>(Total 20 marks</w:t>
      </w:r>
      <w:r w:rsidRPr="00A652FD">
        <w:t>)</w:t>
      </w:r>
    </w:p>
    <w:p w:rsidR="00534906" w:rsidRPr="00A652FD" w:rsidRDefault="00534906" w:rsidP="00534906">
      <w:pPr>
        <w:jc w:val="both"/>
        <w:rPr>
          <w:b/>
          <w:u w:val="single"/>
          <w:lang w:val="en-GB" w:eastAsia="en-GB"/>
        </w:rPr>
      </w:pPr>
    </w:p>
    <w:p w:rsidR="00534906" w:rsidRPr="00A652FD" w:rsidRDefault="00534906" w:rsidP="00534906">
      <w:pPr>
        <w:jc w:val="center"/>
        <w:rPr>
          <w:i/>
          <w:u w:val="single"/>
          <w:lang w:val="en-GB" w:eastAsia="en-GB"/>
        </w:rPr>
      </w:pPr>
    </w:p>
    <w:p w:rsidR="00534906" w:rsidRPr="00A652FD" w:rsidRDefault="00534906" w:rsidP="00534906">
      <w:pPr>
        <w:jc w:val="center"/>
        <w:rPr>
          <w:i/>
          <w:u w:val="single"/>
          <w:lang w:val="en-GB" w:eastAsia="en-GB"/>
        </w:rPr>
      </w:pPr>
    </w:p>
    <w:p w:rsidR="00417BEE" w:rsidRPr="00A652FD" w:rsidRDefault="00417BEE">
      <w:bookmarkStart w:id="0" w:name="_GoBack"/>
      <w:bookmarkEnd w:id="0"/>
    </w:p>
    <w:p w:rsidR="00534906" w:rsidRPr="00A652FD" w:rsidRDefault="00534906" w:rsidP="00534906">
      <w:pPr>
        <w:keepNext/>
        <w:outlineLvl w:val="0"/>
        <w:rPr>
          <w:b/>
          <w:kern w:val="32"/>
          <w:u w:val="single"/>
          <w:lang w:val="en-GB" w:eastAsia="en-GB"/>
        </w:rPr>
      </w:pPr>
      <w:r w:rsidRPr="00A652FD">
        <w:rPr>
          <w:b/>
          <w:kern w:val="32"/>
          <w:u w:val="single"/>
          <w:lang w:val="en-GB" w:eastAsia="en-GB"/>
        </w:rPr>
        <w:lastRenderedPageBreak/>
        <w:t xml:space="preserve">QUESTION ONE (COMPULSORY) </w:t>
      </w:r>
      <w:r w:rsidRPr="00A652FD">
        <w:rPr>
          <w:b/>
          <w:kern w:val="32"/>
          <w:lang w:val="en-GB" w:eastAsia="en-GB"/>
        </w:rPr>
        <w:t>-------------40 marks</w:t>
      </w:r>
    </w:p>
    <w:p w:rsidR="00534906" w:rsidRPr="00A652FD" w:rsidRDefault="00534906" w:rsidP="00534906">
      <w:pPr>
        <w:rPr>
          <w:b/>
          <w:u w:val="single"/>
          <w:lang w:val="en-GB" w:eastAsia="en-GB"/>
        </w:rPr>
      </w:pPr>
      <w:r w:rsidRPr="00A652FD">
        <w:rPr>
          <w:b/>
          <w:u w:val="single"/>
          <w:lang w:val="en-GB" w:eastAsia="en-GB"/>
        </w:rPr>
        <w:t>CASE STUDY (Financial Statements)</w:t>
      </w:r>
    </w:p>
    <w:p w:rsidR="00534906" w:rsidRPr="00A652FD" w:rsidRDefault="00534906" w:rsidP="00534906">
      <w:pPr>
        <w:jc w:val="both"/>
        <w:rPr>
          <w:lang w:val="en-GB" w:eastAsia="en-GB"/>
        </w:rPr>
      </w:pPr>
      <w:r w:rsidRPr="00A652FD">
        <w:rPr>
          <w:lang w:val="en-GB" w:eastAsia="en-GB"/>
        </w:rPr>
        <w:t xml:space="preserve">The term “financial statements” (FSs) is often used to mean collectively the income statement and the statement of financial position which are produced at the end of the trading period. They used to be referred to as final accounts. </w:t>
      </w:r>
    </w:p>
    <w:p w:rsidR="00534906" w:rsidRPr="00A652FD" w:rsidRDefault="00534906" w:rsidP="00534906">
      <w:pPr>
        <w:contextualSpacing/>
        <w:jc w:val="both"/>
        <w:rPr>
          <w:lang w:val="en-GB" w:eastAsia="en-GB"/>
        </w:rPr>
      </w:pPr>
      <w:r w:rsidRPr="00A652FD">
        <w:rPr>
          <w:lang w:val="en-GB" w:eastAsia="en-GB"/>
        </w:rPr>
        <w:t xml:space="preserve">FSs are outputs of an accounting system. They are prepared at the end of the financial year. However, interim FSs can be prepared before the financial year ends. External users of accounting information are more interested in FSs than books of accounts. </w:t>
      </w:r>
    </w:p>
    <w:p w:rsidR="00534906" w:rsidRPr="00A652FD" w:rsidRDefault="00534906" w:rsidP="00534906">
      <w:pPr>
        <w:contextualSpacing/>
        <w:jc w:val="both"/>
        <w:rPr>
          <w:lang w:val="en-GB" w:eastAsia="en-GB"/>
        </w:rPr>
      </w:pPr>
    </w:p>
    <w:p w:rsidR="00534906" w:rsidRPr="00A652FD" w:rsidRDefault="00534906" w:rsidP="00534906">
      <w:pPr>
        <w:jc w:val="both"/>
        <w:rPr>
          <w:lang w:val="en-GB" w:eastAsia="en-GB"/>
        </w:rPr>
      </w:pPr>
      <w:r w:rsidRPr="00A652FD">
        <w:rPr>
          <w:lang w:val="en-GB" w:eastAsia="en-GB"/>
        </w:rPr>
        <w:t xml:space="preserve">FSs are prepared from the trial balance after incorporating end of year adjustments. An exhibit of the trial balance together with the end of year adjustments for </w:t>
      </w:r>
      <w:proofErr w:type="spellStart"/>
      <w:r w:rsidRPr="00A652FD">
        <w:rPr>
          <w:lang w:val="en-GB" w:eastAsia="en-GB"/>
        </w:rPr>
        <w:t>Karibu</w:t>
      </w:r>
      <w:proofErr w:type="spellEnd"/>
      <w:r w:rsidRPr="00A652FD">
        <w:rPr>
          <w:lang w:val="en-GB" w:eastAsia="en-GB"/>
        </w:rPr>
        <w:t xml:space="preserve"> Enterprises Ltd for the year ended 31 December 2021 has been provided below:</w:t>
      </w:r>
    </w:p>
    <w:p w:rsidR="00534906" w:rsidRPr="00A652FD" w:rsidRDefault="00534906" w:rsidP="00534906">
      <w:pPr>
        <w:spacing w:line="264" w:lineRule="auto"/>
        <w:jc w:val="both"/>
        <w:rPr>
          <w:lang w:val="en-GB" w:eastAsia="en-GB"/>
        </w:rPr>
      </w:pPr>
      <w:r w:rsidRPr="00A652FD">
        <w:rPr>
          <w:lang w:val="en-GB" w:eastAsia="en-GB"/>
        </w:rPr>
        <w:t xml:space="preserve">The following trial balance was extracted from </w:t>
      </w:r>
      <w:proofErr w:type="spellStart"/>
      <w:r w:rsidRPr="00A652FD">
        <w:rPr>
          <w:lang w:val="en-GB" w:eastAsia="en-GB"/>
        </w:rPr>
        <w:t>Karibu</w:t>
      </w:r>
      <w:proofErr w:type="spellEnd"/>
      <w:r w:rsidRPr="00A652FD">
        <w:rPr>
          <w:lang w:val="en-GB" w:eastAsia="en-GB"/>
        </w:rPr>
        <w:t xml:space="preserve"> Enterprises as at 31</w:t>
      </w:r>
      <w:r w:rsidRPr="00A652FD">
        <w:rPr>
          <w:vertAlign w:val="superscript"/>
          <w:lang w:val="en-GB" w:eastAsia="en-GB"/>
        </w:rPr>
        <w:t>st</w:t>
      </w:r>
      <w:r w:rsidRPr="00A652FD">
        <w:rPr>
          <w:lang w:val="en-GB" w:eastAsia="en-GB"/>
        </w:rPr>
        <w:t xml:space="preserve"> December, 2021</w:t>
      </w:r>
    </w:p>
    <w:p w:rsidR="00534906" w:rsidRPr="00A652FD" w:rsidRDefault="00534906" w:rsidP="00534906">
      <w:pPr>
        <w:spacing w:line="264" w:lineRule="auto"/>
        <w:jc w:val="both"/>
        <w:rPr>
          <w:b/>
          <w:lang w:val="en-GB" w:eastAsia="en-GB"/>
        </w:rPr>
      </w:pP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proofErr w:type="spellStart"/>
      <w:r w:rsidRPr="00A652FD">
        <w:rPr>
          <w:b/>
          <w:lang w:val="en-GB" w:eastAsia="en-GB"/>
        </w:rPr>
        <w:t>Dr.</w:t>
      </w:r>
      <w:proofErr w:type="spellEnd"/>
      <w:r w:rsidRPr="00A652FD">
        <w:rPr>
          <w:b/>
          <w:lang w:val="en-GB" w:eastAsia="en-GB"/>
        </w:rPr>
        <w:t xml:space="preserve"> </w:t>
      </w:r>
      <w:r w:rsidRPr="00A652FD">
        <w:rPr>
          <w:b/>
          <w:lang w:val="en-GB" w:eastAsia="en-GB"/>
        </w:rPr>
        <w:tab/>
      </w:r>
      <w:r w:rsidRPr="00A652FD">
        <w:rPr>
          <w:b/>
          <w:lang w:val="en-GB" w:eastAsia="en-GB"/>
        </w:rPr>
        <w:tab/>
      </w:r>
      <w:r w:rsidRPr="00A652FD">
        <w:rPr>
          <w:b/>
          <w:lang w:val="en-GB" w:eastAsia="en-GB"/>
        </w:rPr>
        <w:tab/>
        <w:t>Cr.</w:t>
      </w:r>
    </w:p>
    <w:p w:rsidR="00534906" w:rsidRPr="00A652FD" w:rsidRDefault="00534906" w:rsidP="00534906">
      <w:pPr>
        <w:spacing w:line="264" w:lineRule="auto"/>
        <w:ind w:left="3600" w:firstLine="720"/>
        <w:jc w:val="both"/>
        <w:rPr>
          <w:b/>
          <w:lang w:val="en-GB" w:eastAsia="en-GB"/>
        </w:rPr>
      </w:pPr>
      <w:proofErr w:type="spellStart"/>
      <w:r w:rsidRPr="00A652FD">
        <w:rPr>
          <w:b/>
          <w:lang w:val="en-GB" w:eastAsia="en-GB"/>
        </w:rPr>
        <w:t>Shs</w:t>
      </w:r>
      <w:proofErr w:type="spellEnd"/>
      <w:r w:rsidRPr="00A652FD">
        <w:rPr>
          <w:b/>
          <w:lang w:val="en-GB" w:eastAsia="en-GB"/>
        </w:rPr>
        <w:t>. (000)</w:t>
      </w:r>
      <w:r w:rsidRPr="00A652FD">
        <w:rPr>
          <w:b/>
          <w:lang w:val="en-GB" w:eastAsia="en-GB"/>
        </w:rPr>
        <w:tab/>
      </w:r>
      <w:r w:rsidRPr="00A652FD">
        <w:rPr>
          <w:b/>
          <w:lang w:val="en-GB" w:eastAsia="en-GB"/>
        </w:rPr>
        <w:tab/>
      </w:r>
      <w:proofErr w:type="spellStart"/>
      <w:r w:rsidRPr="00A652FD">
        <w:rPr>
          <w:b/>
          <w:lang w:val="en-GB" w:eastAsia="en-GB"/>
        </w:rPr>
        <w:t>Shs</w:t>
      </w:r>
      <w:proofErr w:type="spellEnd"/>
      <w:r w:rsidRPr="00A652FD">
        <w:rPr>
          <w:b/>
          <w:lang w:val="en-GB" w:eastAsia="en-GB"/>
        </w:rPr>
        <w:t>. (000)</w:t>
      </w:r>
    </w:p>
    <w:p w:rsidR="00534906" w:rsidRPr="00A652FD" w:rsidRDefault="00534906" w:rsidP="00534906">
      <w:pPr>
        <w:spacing w:line="264" w:lineRule="auto"/>
        <w:jc w:val="both"/>
        <w:rPr>
          <w:lang w:val="en-GB" w:eastAsia="en-GB"/>
        </w:rPr>
      </w:pPr>
      <w:r w:rsidRPr="00A652FD">
        <w:rPr>
          <w:lang w:val="en-GB" w:eastAsia="en-GB"/>
        </w:rPr>
        <w:t>Capital</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12,000</w:t>
      </w:r>
    </w:p>
    <w:p w:rsidR="00534906" w:rsidRPr="00A652FD" w:rsidRDefault="00534906" w:rsidP="00534906">
      <w:pPr>
        <w:spacing w:line="264" w:lineRule="auto"/>
        <w:jc w:val="both"/>
        <w:rPr>
          <w:lang w:val="en-GB" w:eastAsia="en-GB"/>
        </w:rPr>
      </w:pPr>
      <w:r w:rsidRPr="00A652FD">
        <w:rPr>
          <w:lang w:val="en-GB" w:eastAsia="en-GB"/>
        </w:rPr>
        <w:t>Drawings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1,500</w:t>
      </w:r>
    </w:p>
    <w:p w:rsidR="00534906" w:rsidRPr="00A652FD" w:rsidRDefault="00534906" w:rsidP="00534906">
      <w:pPr>
        <w:spacing w:line="264" w:lineRule="auto"/>
        <w:jc w:val="both"/>
        <w:rPr>
          <w:lang w:val="en-GB" w:eastAsia="en-GB"/>
        </w:rPr>
      </w:pPr>
      <w:r w:rsidRPr="00A652FD">
        <w:rPr>
          <w:lang w:val="en-GB" w:eastAsia="en-GB"/>
        </w:rPr>
        <w:t>Sales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24,000</w:t>
      </w:r>
    </w:p>
    <w:p w:rsidR="00534906" w:rsidRPr="00A652FD" w:rsidRDefault="00534906" w:rsidP="00534906">
      <w:pPr>
        <w:spacing w:line="264" w:lineRule="auto"/>
        <w:jc w:val="both"/>
        <w:rPr>
          <w:lang w:val="en-GB" w:eastAsia="en-GB"/>
        </w:rPr>
      </w:pPr>
      <w:r w:rsidRPr="00A652FD">
        <w:rPr>
          <w:lang w:val="en-GB" w:eastAsia="en-GB"/>
        </w:rPr>
        <w:t>Bank balance</w:t>
      </w:r>
      <w:r w:rsidRPr="00A652FD">
        <w:rPr>
          <w:lang w:val="en-GB" w:eastAsia="en-GB"/>
        </w:rPr>
        <w:tab/>
      </w:r>
      <w:r w:rsidRPr="00A652FD">
        <w:rPr>
          <w:lang w:val="en-GB" w:eastAsia="en-GB"/>
        </w:rPr>
        <w:tab/>
      </w:r>
      <w:r w:rsidRPr="00A652FD">
        <w:rPr>
          <w:lang w:val="en-GB" w:eastAsia="en-GB"/>
        </w:rPr>
        <w:tab/>
      </w:r>
      <w:r w:rsidRPr="00A652FD">
        <w:rPr>
          <w:lang w:val="en-GB" w:eastAsia="en-GB"/>
        </w:rPr>
        <w:tab/>
        <w:t>3,000</w:t>
      </w:r>
    </w:p>
    <w:p w:rsidR="00534906" w:rsidRPr="00A652FD" w:rsidRDefault="00534906" w:rsidP="00534906">
      <w:pPr>
        <w:spacing w:line="264" w:lineRule="auto"/>
        <w:jc w:val="both"/>
        <w:rPr>
          <w:lang w:val="en-GB" w:eastAsia="en-GB"/>
        </w:rPr>
      </w:pPr>
      <w:r w:rsidRPr="00A652FD">
        <w:rPr>
          <w:lang w:val="en-GB" w:eastAsia="en-GB"/>
        </w:rPr>
        <w:t>Buildings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6,000</w:t>
      </w:r>
    </w:p>
    <w:p w:rsidR="00534906" w:rsidRPr="00A652FD" w:rsidRDefault="00534906" w:rsidP="00534906">
      <w:pPr>
        <w:spacing w:line="264" w:lineRule="auto"/>
        <w:jc w:val="both"/>
        <w:rPr>
          <w:lang w:val="en-GB" w:eastAsia="en-GB"/>
        </w:rPr>
      </w:pPr>
      <w:r w:rsidRPr="00A652FD">
        <w:rPr>
          <w:lang w:val="en-GB" w:eastAsia="en-GB"/>
        </w:rPr>
        <w:t>Plant and Machinery</w:t>
      </w:r>
      <w:r w:rsidRPr="00A652FD">
        <w:rPr>
          <w:lang w:val="en-GB" w:eastAsia="en-GB"/>
        </w:rPr>
        <w:tab/>
      </w:r>
      <w:r w:rsidRPr="00A652FD">
        <w:rPr>
          <w:lang w:val="en-GB" w:eastAsia="en-GB"/>
        </w:rPr>
        <w:tab/>
      </w:r>
      <w:r w:rsidRPr="00A652FD">
        <w:rPr>
          <w:lang w:val="en-GB" w:eastAsia="en-GB"/>
        </w:rPr>
        <w:tab/>
        <w:t>2,000</w:t>
      </w:r>
    </w:p>
    <w:p w:rsidR="00534906" w:rsidRPr="00A652FD" w:rsidRDefault="00534906" w:rsidP="00534906">
      <w:pPr>
        <w:spacing w:line="264" w:lineRule="auto"/>
        <w:jc w:val="both"/>
        <w:rPr>
          <w:lang w:val="en-GB" w:eastAsia="en-GB"/>
        </w:rPr>
      </w:pPr>
      <w:r w:rsidRPr="00A652FD">
        <w:rPr>
          <w:lang w:val="en-GB" w:eastAsia="en-GB"/>
        </w:rPr>
        <w:t>Stock 1/1/2021</w:t>
      </w:r>
      <w:r w:rsidRPr="00A652FD">
        <w:rPr>
          <w:lang w:val="en-GB" w:eastAsia="en-GB"/>
        </w:rPr>
        <w:tab/>
      </w:r>
      <w:r w:rsidRPr="00A652FD">
        <w:rPr>
          <w:lang w:val="en-GB" w:eastAsia="en-GB"/>
        </w:rPr>
        <w:tab/>
      </w:r>
      <w:r w:rsidRPr="00A652FD">
        <w:rPr>
          <w:lang w:val="en-GB" w:eastAsia="en-GB"/>
        </w:rPr>
        <w:tab/>
      </w:r>
      <w:r w:rsidRPr="00A652FD">
        <w:rPr>
          <w:lang w:val="en-GB" w:eastAsia="en-GB"/>
        </w:rPr>
        <w:tab/>
        <w:t>3,000</w:t>
      </w:r>
    </w:p>
    <w:p w:rsidR="00534906" w:rsidRPr="00A652FD" w:rsidRDefault="00534906" w:rsidP="00534906">
      <w:pPr>
        <w:spacing w:line="264" w:lineRule="auto"/>
        <w:jc w:val="both"/>
        <w:rPr>
          <w:lang w:val="en-GB" w:eastAsia="en-GB"/>
        </w:rPr>
      </w:pPr>
      <w:r w:rsidRPr="00A652FD">
        <w:rPr>
          <w:lang w:val="en-GB" w:eastAsia="en-GB"/>
        </w:rPr>
        <w:t>Purchases</w:t>
      </w:r>
      <w:r w:rsidRPr="00A652FD">
        <w:rPr>
          <w:lang w:val="en-GB" w:eastAsia="en-GB"/>
        </w:rPr>
        <w:tab/>
      </w:r>
      <w:r w:rsidRPr="00A652FD">
        <w:rPr>
          <w:lang w:val="en-GB" w:eastAsia="en-GB"/>
        </w:rPr>
        <w:tab/>
      </w:r>
      <w:r w:rsidRPr="00A652FD">
        <w:rPr>
          <w:lang w:val="en-GB" w:eastAsia="en-GB"/>
        </w:rPr>
        <w:tab/>
      </w:r>
      <w:r w:rsidRPr="00A652FD">
        <w:rPr>
          <w:lang w:val="en-GB" w:eastAsia="en-GB"/>
        </w:rPr>
        <w:tab/>
        <w:t xml:space="preserve">          15,000</w:t>
      </w:r>
    </w:p>
    <w:p w:rsidR="00534906" w:rsidRPr="00A652FD" w:rsidRDefault="00534906" w:rsidP="00534906">
      <w:pPr>
        <w:spacing w:line="264" w:lineRule="auto"/>
        <w:jc w:val="both"/>
        <w:rPr>
          <w:lang w:val="en-GB" w:eastAsia="en-GB"/>
        </w:rPr>
      </w:pPr>
      <w:r w:rsidRPr="00A652FD">
        <w:rPr>
          <w:lang w:val="en-GB" w:eastAsia="en-GB"/>
        </w:rPr>
        <w:t>Rent and Rates</w:t>
      </w:r>
      <w:r w:rsidRPr="00A652FD">
        <w:rPr>
          <w:lang w:val="en-GB" w:eastAsia="en-GB"/>
        </w:rPr>
        <w:tab/>
      </w:r>
      <w:r w:rsidRPr="00A652FD">
        <w:rPr>
          <w:lang w:val="en-GB" w:eastAsia="en-GB"/>
        </w:rPr>
        <w:tab/>
      </w:r>
      <w:r w:rsidRPr="00A652FD">
        <w:rPr>
          <w:lang w:val="en-GB" w:eastAsia="en-GB"/>
        </w:rPr>
        <w:tab/>
      </w:r>
      <w:r w:rsidRPr="00A652FD">
        <w:rPr>
          <w:lang w:val="en-GB" w:eastAsia="en-GB"/>
        </w:rPr>
        <w:tab/>
        <w:t>2,000</w:t>
      </w:r>
    </w:p>
    <w:p w:rsidR="00534906" w:rsidRPr="00A652FD" w:rsidRDefault="00534906" w:rsidP="00534906">
      <w:pPr>
        <w:spacing w:line="264" w:lineRule="auto"/>
        <w:jc w:val="both"/>
        <w:rPr>
          <w:lang w:val="en-GB" w:eastAsia="en-GB"/>
        </w:rPr>
      </w:pPr>
      <w:r w:rsidRPr="00A652FD">
        <w:rPr>
          <w:lang w:val="en-GB" w:eastAsia="en-GB"/>
        </w:rPr>
        <w:t>Returns inwards</w:t>
      </w:r>
      <w:r w:rsidRPr="00A652FD">
        <w:rPr>
          <w:lang w:val="en-GB" w:eastAsia="en-GB"/>
        </w:rPr>
        <w:tab/>
      </w:r>
      <w:r w:rsidRPr="00A652FD">
        <w:rPr>
          <w:lang w:val="en-GB" w:eastAsia="en-GB"/>
        </w:rPr>
        <w:tab/>
      </w:r>
      <w:r w:rsidRPr="00A652FD">
        <w:rPr>
          <w:lang w:val="en-GB" w:eastAsia="en-GB"/>
        </w:rPr>
        <w:tab/>
      </w:r>
      <w:r w:rsidRPr="00A652FD">
        <w:rPr>
          <w:lang w:val="en-GB" w:eastAsia="en-GB"/>
        </w:rPr>
        <w:tab/>
        <w:t>1,000</w:t>
      </w:r>
    </w:p>
    <w:p w:rsidR="00534906" w:rsidRPr="00A652FD" w:rsidRDefault="00534906" w:rsidP="00534906">
      <w:pPr>
        <w:spacing w:line="264" w:lineRule="auto"/>
        <w:jc w:val="both"/>
        <w:rPr>
          <w:lang w:val="en-GB" w:eastAsia="en-GB"/>
        </w:rPr>
      </w:pPr>
      <w:r w:rsidRPr="00A652FD">
        <w:rPr>
          <w:lang w:val="en-GB" w:eastAsia="en-GB"/>
        </w:rPr>
        <w:t>Returns outwards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proofErr w:type="gramStart"/>
      <w:r w:rsidRPr="00A652FD">
        <w:rPr>
          <w:lang w:val="en-GB" w:eastAsia="en-GB"/>
        </w:rPr>
        <w:tab/>
        <w:t xml:space="preserve">  2,000</w:t>
      </w:r>
      <w:proofErr w:type="gramEnd"/>
    </w:p>
    <w:p w:rsidR="00534906" w:rsidRPr="00A652FD" w:rsidRDefault="00534906" w:rsidP="00534906">
      <w:pPr>
        <w:spacing w:line="264" w:lineRule="auto"/>
        <w:jc w:val="both"/>
        <w:rPr>
          <w:lang w:val="en-GB" w:eastAsia="en-GB"/>
        </w:rPr>
      </w:pPr>
      <w:r w:rsidRPr="00A652FD">
        <w:rPr>
          <w:lang w:val="en-GB" w:eastAsia="en-GB"/>
        </w:rPr>
        <w:t>Debtors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8,000</w:t>
      </w:r>
    </w:p>
    <w:p w:rsidR="00534906" w:rsidRPr="00A652FD" w:rsidRDefault="00534906" w:rsidP="00534906">
      <w:pPr>
        <w:spacing w:line="264" w:lineRule="auto"/>
        <w:jc w:val="both"/>
        <w:rPr>
          <w:lang w:val="en-GB" w:eastAsia="en-GB"/>
        </w:rPr>
      </w:pPr>
      <w:r w:rsidRPr="00A652FD">
        <w:rPr>
          <w:lang w:val="en-GB" w:eastAsia="en-GB"/>
        </w:rPr>
        <w:t>Creditors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proofErr w:type="gramStart"/>
      <w:r w:rsidRPr="00A652FD">
        <w:rPr>
          <w:lang w:val="en-GB" w:eastAsia="en-GB"/>
        </w:rPr>
        <w:tab/>
        <w:t xml:space="preserve">  6,000</w:t>
      </w:r>
      <w:proofErr w:type="gramEnd"/>
    </w:p>
    <w:p w:rsidR="00534906" w:rsidRPr="00A652FD" w:rsidRDefault="00534906" w:rsidP="00534906">
      <w:pPr>
        <w:spacing w:line="264" w:lineRule="auto"/>
        <w:jc w:val="both"/>
        <w:rPr>
          <w:lang w:val="en-GB" w:eastAsia="en-GB"/>
        </w:rPr>
      </w:pPr>
      <w:r w:rsidRPr="00A652FD">
        <w:rPr>
          <w:lang w:val="en-GB" w:eastAsia="en-GB"/>
        </w:rPr>
        <w:t>Office expenses</w:t>
      </w:r>
      <w:r w:rsidRPr="00A652FD">
        <w:rPr>
          <w:lang w:val="en-GB" w:eastAsia="en-GB"/>
        </w:rPr>
        <w:tab/>
      </w:r>
      <w:r w:rsidRPr="00A652FD">
        <w:rPr>
          <w:lang w:val="en-GB" w:eastAsia="en-GB"/>
        </w:rPr>
        <w:tab/>
      </w:r>
      <w:r w:rsidRPr="00A652FD">
        <w:rPr>
          <w:lang w:val="en-GB" w:eastAsia="en-GB"/>
        </w:rPr>
        <w:tab/>
      </w:r>
      <w:r w:rsidRPr="00A652FD">
        <w:rPr>
          <w:lang w:val="en-GB" w:eastAsia="en-GB"/>
        </w:rPr>
        <w:tab/>
        <w:t>1,000</w:t>
      </w:r>
    </w:p>
    <w:p w:rsidR="00534906" w:rsidRPr="00A652FD" w:rsidRDefault="00534906" w:rsidP="00534906">
      <w:pPr>
        <w:spacing w:line="264" w:lineRule="auto"/>
        <w:jc w:val="both"/>
        <w:rPr>
          <w:lang w:val="en-GB" w:eastAsia="en-GB"/>
        </w:rPr>
      </w:pPr>
      <w:r w:rsidRPr="00A652FD">
        <w:rPr>
          <w:lang w:val="en-GB" w:eastAsia="en-GB"/>
        </w:rPr>
        <w:t>Repairs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1,000</w:t>
      </w:r>
    </w:p>
    <w:p w:rsidR="00534906" w:rsidRPr="00A652FD" w:rsidRDefault="00534906" w:rsidP="00534906">
      <w:pPr>
        <w:spacing w:line="264" w:lineRule="auto"/>
        <w:jc w:val="both"/>
        <w:rPr>
          <w:lang w:val="en-GB" w:eastAsia="en-GB"/>
        </w:rPr>
      </w:pPr>
      <w:r w:rsidRPr="00A652FD">
        <w:rPr>
          <w:lang w:val="en-GB" w:eastAsia="en-GB"/>
        </w:rPr>
        <w:t>Provision for bad debts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 xml:space="preserve">    </w:t>
      </w:r>
      <w:r w:rsidRPr="00A652FD">
        <w:rPr>
          <w:lang w:val="en-GB" w:eastAsia="en-GB"/>
        </w:rPr>
        <w:tab/>
        <w:t xml:space="preserve">   500</w:t>
      </w:r>
    </w:p>
    <w:p w:rsidR="00534906" w:rsidRPr="00A652FD" w:rsidRDefault="00534906" w:rsidP="00534906">
      <w:pPr>
        <w:spacing w:line="264" w:lineRule="auto"/>
        <w:jc w:val="both"/>
        <w:rPr>
          <w:lang w:val="en-GB" w:eastAsia="en-GB"/>
        </w:rPr>
      </w:pPr>
      <w:r w:rsidRPr="00A652FD">
        <w:rPr>
          <w:lang w:val="en-GB" w:eastAsia="en-GB"/>
        </w:rPr>
        <w:t>Bad Debts</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2,000</w:t>
      </w:r>
    </w:p>
    <w:p w:rsidR="00534906" w:rsidRPr="00A652FD" w:rsidRDefault="00534906" w:rsidP="00534906">
      <w:pPr>
        <w:spacing w:line="264" w:lineRule="auto"/>
        <w:jc w:val="both"/>
        <w:rPr>
          <w:lang w:val="en-GB" w:eastAsia="en-GB"/>
        </w:rPr>
      </w:pPr>
      <w:r w:rsidRPr="00A652FD">
        <w:rPr>
          <w:lang w:val="en-GB" w:eastAsia="en-GB"/>
        </w:rPr>
        <w:t>Discount allowed</w:t>
      </w:r>
      <w:r w:rsidRPr="00A652FD">
        <w:rPr>
          <w:lang w:val="en-GB" w:eastAsia="en-GB"/>
        </w:rPr>
        <w:tab/>
      </w:r>
      <w:r w:rsidRPr="00A652FD">
        <w:rPr>
          <w:lang w:val="en-GB" w:eastAsia="en-GB"/>
        </w:rPr>
        <w:tab/>
      </w:r>
      <w:r w:rsidRPr="00A652FD">
        <w:rPr>
          <w:lang w:val="en-GB" w:eastAsia="en-GB"/>
        </w:rPr>
        <w:tab/>
      </w:r>
      <w:r w:rsidRPr="00A652FD">
        <w:rPr>
          <w:lang w:val="en-GB" w:eastAsia="en-GB"/>
        </w:rPr>
        <w:tab/>
        <w:t>1,000</w:t>
      </w:r>
    </w:p>
    <w:p w:rsidR="00534906" w:rsidRPr="00A652FD" w:rsidRDefault="00534906" w:rsidP="00534906">
      <w:pPr>
        <w:spacing w:line="264" w:lineRule="auto"/>
        <w:jc w:val="both"/>
        <w:rPr>
          <w:lang w:val="en-GB" w:eastAsia="en-GB"/>
        </w:rPr>
      </w:pPr>
      <w:r w:rsidRPr="00A652FD">
        <w:rPr>
          <w:lang w:val="en-GB" w:eastAsia="en-GB"/>
        </w:rPr>
        <w:t>Discount received</w:t>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proofErr w:type="gramStart"/>
      <w:r w:rsidRPr="00A652FD">
        <w:rPr>
          <w:lang w:val="en-GB" w:eastAsia="en-GB"/>
        </w:rPr>
        <w:tab/>
        <w:t xml:space="preserve">  2,000</w:t>
      </w:r>
      <w:proofErr w:type="gramEnd"/>
    </w:p>
    <w:p w:rsidR="00534906" w:rsidRPr="00A652FD" w:rsidRDefault="00534906" w:rsidP="00534906">
      <w:pPr>
        <w:spacing w:line="264" w:lineRule="auto"/>
        <w:jc w:val="both"/>
        <w:rPr>
          <w:lang w:val="en-GB" w:eastAsia="en-GB"/>
        </w:rPr>
      </w:pP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r>
      <w:r w:rsidRPr="00A652FD">
        <w:rPr>
          <w:lang w:val="en-GB" w:eastAsia="en-GB"/>
        </w:rPr>
        <w:tab/>
        <w:t>______</w:t>
      </w:r>
      <w:r w:rsidRPr="00A652FD">
        <w:rPr>
          <w:lang w:val="en-GB" w:eastAsia="en-GB"/>
        </w:rPr>
        <w:tab/>
      </w:r>
      <w:r w:rsidRPr="00A652FD">
        <w:rPr>
          <w:lang w:val="en-GB" w:eastAsia="en-GB"/>
        </w:rPr>
        <w:tab/>
        <w:t>_____</w:t>
      </w:r>
    </w:p>
    <w:p w:rsidR="00534906" w:rsidRPr="00A652FD" w:rsidRDefault="00534906" w:rsidP="00534906">
      <w:pPr>
        <w:spacing w:line="264" w:lineRule="auto"/>
        <w:jc w:val="both"/>
        <w:rPr>
          <w:b/>
          <w:lang w:val="en-GB" w:eastAsia="en-GB"/>
        </w:rPr>
      </w:pPr>
      <w:r w:rsidRPr="00A652FD">
        <w:rPr>
          <w:b/>
          <w:lang w:val="en-GB" w:eastAsia="en-GB"/>
        </w:rPr>
        <w:tab/>
      </w:r>
      <w:r w:rsidRPr="00A652FD">
        <w:rPr>
          <w:b/>
          <w:lang w:val="en-GB" w:eastAsia="en-GB"/>
        </w:rPr>
        <w:tab/>
      </w:r>
      <w:r w:rsidRPr="00A652FD">
        <w:rPr>
          <w:b/>
          <w:lang w:val="en-GB" w:eastAsia="en-GB"/>
        </w:rPr>
        <w:tab/>
      </w:r>
      <w:r w:rsidRPr="00A652FD">
        <w:rPr>
          <w:b/>
          <w:lang w:val="en-GB" w:eastAsia="en-GB"/>
        </w:rPr>
        <w:tab/>
      </w:r>
      <w:r w:rsidRPr="00A652FD">
        <w:rPr>
          <w:b/>
          <w:lang w:val="en-GB" w:eastAsia="en-GB"/>
        </w:rPr>
        <w:tab/>
        <w:t xml:space="preserve">        </w:t>
      </w:r>
      <w:r w:rsidRPr="00A652FD">
        <w:rPr>
          <w:b/>
          <w:lang w:val="en-GB" w:eastAsia="en-GB"/>
        </w:rPr>
        <w:tab/>
        <w:t xml:space="preserve"> 46,500</w:t>
      </w:r>
      <w:r w:rsidRPr="00A652FD">
        <w:rPr>
          <w:b/>
          <w:lang w:val="en-GB" w:eastAsia="en-GB"/>
        </w:rPr>
        <w:tab/>
      </w:r>
      <w:r w:rsidRPr="00A652FD">
        <w:rPr>
          <w:b/>
          <w:lang w:val="en-GB" w:eastAsia="en-GB"/>
        </w:rPr>
        <w:tab/>
        <w:t>46,500</w:t>
      </w:r>
    </w:p>
    <w:p w:rsidR="00534906" w:rsidRPr="00A652FD" w:rsidRDefault="00534906" w:rsidP="00534906">
      <w:pPr>
        <w:spacing w:line="264" w:lineRule="auto"/>
        <w:jc w:val="both"/>
        <w:rPr>
          <w:b/>
          <w:lang w:val="en-GB" w:eastAsia="en-GB"/>
        </w:rPr>
      </w:pPr>
      <w:r w:rsidRPr="00A652FD">
        <w:rPr>
          <w:b/>
          <w:lang w:val="en-GB" w:eastAsia="en-GB"/>
        </w:rPr>
        <w:tab/>
      </w:r>
      <w:r w:rsidRPr="00A652FD">
        <w:rPr>
          <w:b/>
          <w:lang w:val="en-GB" w:eastAsia="en-GB"/>
        </w:rPr>
        <w:tab/>
      </w:r>
      <w:r w:rsidRPr="00A652FD">
        <w:rPr>
          <w:b/>
          <w:lang w:val="en-GB" w:eastAsia="en-GB"/>
        </w:rPr>
        <w:tab/>
      </w:r>
      <w:r w:rsidRPr="00A652FD">
        <w:rPr>
          <w:b/>
          <w:lang w:val="en-GB" w:eastAsia="en-GB"/>
        </w:rPr>
        <w:tab/>
      </w:r>
      <w:r w:rsidRPr="00A652FD">
        <w:rPr>
          <w:b/>
          <w:lang w:val="en-GB" w:eastAsia="en-GB"/>
        </w:rPr>
        <w:tab/>
        <w:t xml:space="preserve">         </w:t>
      </w:r>
      <w:r w:rsidRPr="00A652FD">
        <w:rPr>
          <w:b/>
          <w:lang w:val="en-GB" w:eastAsia="en-GB"/>
        </w:rPr>
        <w:tab/>
        <w:t xml:space="preserve"> ======</w:t>
      </w:r>
      <w:r w:rsidRPr="00A652FD">
        <w:rPr>
          <w:b/>
          <w:lang w:val="en-GB" w:eastAsia="en-GB"/>
        </w:rPr>
        <w:tab/>
      </w:r>
      <w:r w:rsidRPr="00A652FD">
        <w:rPr>
          <w:b/>
          <w:lang w:val="en-GB" w:eastAsia="en-GB"/>
        </w:rPr>
        <w:tab/>
        <w:t>======</w:t>
      </w:r>
    </w:p>
    <w:p w:rsidR="00534906" w:rsidRPr="00A652FD" w:rsidRDefault="00534906" w:rsidP="00534906">
      <w:pPr>
        <w:jc w:val="both"/>
        <w:rPr>
          <w:b/>
          <w:lang w:val="en-GB" w:eastAsia="en-GB"/>
        </w:rPr>
      </w:pPr>
      <w:r w:rsidRPr="00A652FD">
        <w:rPr>
          <w:b/>
          <w:lang w:val="en-GB" w:eastAsia="en-GB"/>
        </w:rPr>
        <w:t>Additional information:</w:t>
      </w:r>
    </w:p>
    <w:p w:rsidR="00534906" w:rsidRPr="00A652FD" w:rsidRDefault="00534906" w:rsidP="00534906">
      <w:pPr>
        <w:jc w:val="both"/>
        <w:rPr>
          <w:lang w:val="en-GB" w:eastAsia="en-GB"/>
        </w:rPr>
      </w:pPr>
      <w:r w:rsidRPr="00A652FD">
        <w:rPr>
          <w:lang w:val="en-GB" w:eastAsia="en-GB"/>
        </w:rPr>
        <w:t>(</w:t>
      </w:r>
      <w:proofErr w:type="spellStart"/>
      <w:r w:rsidRPr="00A652FD">
        <w:rPr>
          <w:lang w:val="en-GB" w:eastAsia="en-GB"/>
        </w:rPr>
        <w:t>i</w:t>
      </w:r>
      <w:proofErr w:type="spellEnd"/>
      <w:r w:rsidRPr="00A652FD">
        <w:rPr>
          <w:lang w:val="en-GB" w:eastAsia="en-GB"/>
        </w:rPr>
        <w:t>)</w:t>
      </w:r>
      <w:r w:rsidRPr="00A652FD">
        <w:rPr>
          <w:lang w:val="en-GB" w:eastAsia="en-GB"/>
        </w:rPr>
        <w:tab/>
        <w:t>Stock on 31</w:t>
      </w:r>
      <w:r w:rsidRPr="00A652FD">
        <w:rPr>
          <w:vertAlign w:val="superscript"/>
          <w:lang w:val="en-GB" w:eastAsia="en-GB"/>
        </w:rPr>
        <w:t>st</w:t>
      </w:r>
      <w:r w:rsidRPr="00A652FD">
        <w:rPr>
          <w:lang w:val="en-GB" w:eastAsia="en-GB"/>
        </w:rPr>
        <w:t xml:space="preserve"> December, 2021 was valued at </w:t>
      </w:r>
      <w:proofErr w:type="spellStart"/>
      <w:r w:rsidRPr="00A652FD">
        <w:rPr>
          <w:lang w:val="en-GB" w:eastAsia="en-GB"/>
        </w:rPr>
        <w:t>Shs</w:t>
      </w:r>
      <w:proofErr w:type="spellEnd"/>
      <w:r w:rsidRPr="00A652FD">
        <w:rPr>
          <w:lang w:val="en-GB" w:eastAsia="en-GB"/>
        </w:rPr>
        <w:t>. 3,000,000</w:t>
      </w:r>
    </w:p>
    <w:p w:rsidR="00534906" w:rsidRPr="00A652FD" w:rsidRDefault="00534906" w:rsidP="00534906">
      <w:pPr>
        <w:ind w:left="720" w:hanging="720"/>
        <w:jc w:val="both"/>
        <w:rPr>
          <w:lang w:val="en-GB" w:eastAsia="en-GB"/>
        </w:rPr>
      </w:pPr>
      <w:r w:rsidRPr="00A652FD">
        <w:rPr>
          <w:lang w:val="en-GB" w:eastAsia="en-GB"/>
        </w:rPr>
        <w:t>(ii)</w:t>
      </w:r>
      <w:r w:rsidRPr="00A652FD">
        <w:rPr>
          <w:lang w:val="en-GB" w:eastAsia="en-GB"/>
        </w:rPr>
        <w:tab/>
        <w:t xml:space="preserve">Building, plant and machinery are to be depreciated at 10% </w:t>
      </w:r>
      <w:proofErr w:type="spellStart"/>
      <w:r w:rsidRPr="00A652FD">
        <w:rPr>
          <w:lang w:val="en-GB" w:eastAsia="en-GB"/>
        </w:rPr>
        <w:t>p.</w:t>
      </w:r>
      <w:proofErr w:type="gramStart"/>
      <w:r w:rsidRPr="00A652FD">
        <w:rPr>
          <w:lang w:val="en-GB" w:eastAsia="en-GB"/>
        </w:rPr>
        <w:t>a</w:t>
      </w:r>
      <w:proofErr w:type="spellEnd"/>
      <w:proofErr w:type="gramEnd"/>
      <w:r w:rsidRPr="00A652FD">
        <w:rPr>
          <w:lang w:val="en-GB" w:eastAsia="en-GB"/>
        </w:rPr>
        <w:t xml:space="preserve"> on values indicated using straight line basis</w:t>
      </w:r>
    </w:p>
    <w:p w:rsidR="00534906" w:rsidRPr="00A652FD" w:rsidRDefault="00534906" w:rsidP="00534906">
      <w:pPr>
        <w:jc w:val="both"/>
        <w:rPr>
          <w:lang w:val="en-GB" w:eastAsia="en-GB"/>
        </w:rPr>
      </w:pPr>
      <w:r w:rsidRPr="00A652FD">
        <w:rPr>
          <w:lang w:val="en-GB" w:eastAsia="en-GB"/>
        </w:rPr>
        <w:t>(iii)</w:t>
      </w:r>
      <w:r w:rsidRPr="00A652FD">
        <w:rPr>
          <w:lang w:val="en-GB" w:eastAsia="en-GB"/>
        </w:rPr>
        <w:tab/>
        <w:t xml:space="preserve">Repairs on outstanding amount to </w:t>
      </w:r>
      <w:proofErr w:type="spellStart"/>
      <w:r w:rsidRPr="00A652FD">
        <w:rPr>
          <w:lang w:val="en-GB" w:eastAsia="en-GB"/>
        </w:rPr>
        <w:t>shs</w:t>
      </w:r>
      <w:proofErr w:type="spellEnd"/>
      <w:r w:rsidRPr="00A652FD">
        <w:rPr>
          <w:lang w:val="en-GB" w:eastAsia="en-GB"/>
        </w:rPr>
        <w:t>. 60,000</w:t>
      </w:r>
    </w:p>
    <w:p w:rsidR="00534906" w:rsidRPr="00A652FD" w:rsidRDefault="00534906" w:rsidP="00534906">
      <w:pPr>
        <w:jc w:val="both"/>
        <w:rPr>
          <w:lang w:val="en-GB" w:eastAsia="en-GB"/>
        </w:rPr>
      </w:pPr>
      <w:r w:rsidRPr="00A652FD">
        <w:rPr>
          <w:lang w:val="en-GB" w:eastAsia="en-GB"/>
        </w:rPr>
        <w:t>(iv)</w:t>
      </w:r>
      <w:r w:rsidRPr="00A652FD">
        <w:rPr>
          <w:lang w:val="en-GB" w:eastAsia="en-GB"/>
        </w:rPr>
        <w:tab/>
        <w:t>Provision for doubtful debts is to be increased to 5% of debtors</w:t>
      </w:r>
    </w:p>
    <w:p w:rsidR="00534906" w:rsidRPr="00A652FD" w:rsidRDefault="00534906" w:rsidP="00534906">
      <w:pPr>
        <w:jc w:val="both"/>
        <w:rPr>
          <w:lang w:val="en-GB" w:eastAsia="en-GB"/>
        </w:rPr>
      </w:pPr>
      <w:r w:rsidRPr="00A652FD">
        <w:rPr>
          <w:lang w:val="en-GB" w:eastAsia="en-GB"/>
        </w:rPr>
        <w:t>(v)</w:t>
      </w:r>
      <w:r w:rsidRPr="00A652FD">
        <w:rPr>
          <w:lang w:val="en-GB" w:eastAsia="en-GB"/>
        </w:rPr>
        <w:tab/>
        <w:t xml:space="preserve">Prepaid rent amounts to </w:t>
      </w:r>
      <w:proofErr w:type="spellStart"/>
      <w:r w:rsidRPr="00A652FD">
        <w:rPr>
          <w:lang w:val="en-GB" w:eastAsia="en-GB"/>
        </w:rPr>
        <w:t>shs</w:t>
      </w:r>
      <w:proofErr w:type="spellEnd"/>
      <w:r w:rsidRPr="00A652FD">
        <w:rPr>
          <w:lang w:val="en-GB" w:eastAsia="en-GB"/>
        </w:rPr>
        <w:t>. 1,000,000</w:t>
      </w:r>
    </w:p>
    <w:p w:rsidR="00534906" w:rsidRPr="00A652FD" w:rsidRDefault="00534906" w:rsidP="00534906">
      <w:pPr>
        <w:rPr>
          <w:b/>
          <w:lang w:val="en-GB" w:eastAsia="en-GB"/>
        </w:rPr>
      </w:pPr>
    </w:p>
    <w:p w:rsidR="00534906" w:rsidRPr="00A652FD" w:rsidRDefault="00534906" w:rsidP="00534906">
      <w:pPr>
        <w:rPr>
          <w:b/>
          <w:u w:val="single"/>
          <w:lang w:val="en-GB" w:eastAsia="en-GB"/>
        </w:rPr>
      </w:pPr>
      <w:proofErr w:type="gramStart"/>
      <w:r w:rsidRPr="00A652FD">
        <w:rPr>
          <w:b/>
          <w:u w:val="single"/>
          <w:lang w:val="en-GB" w:eastAsia="en-GB"/>
        </w:rPr>
        <w:t>Required :</w:t>
      </w:r>
      <w:proofErr w:type="gramEnd"/>
    </w:p>
    <w:p w:rsidR="00534906" w:rsidRPr="00A652FD" w:rsidRDefault="00534906" w:rsidP="00534906">
      <w:pPr>
        <w:numPr>
          <w:ilvl w:val="0"/>
          <w:numId w:val="20"/>
        </w:numPr>
        <w:spacing w:line="360" w:lineRule="auto"/>
        <w:ind w:left="360"/>
        <w:rPr>
          <w:lang w:val="en-GB" w:eastAsia="en-GB"/>
        </w:rPr>
      </w:pPr>
      <w:r w:rsidRPr="00A652FD">
        <w:rPr>
          <w:lang w:val="en-GB" w:eastAsia="en-GB"/>
        </w:rPr>
        <w:lastRenderedPageBreak/>
        <w:t xml:space="preserve">Describe the different elements of a financial statement? </w:t>
      </w:r>
      <w:r w:rsidRPr="00A652FD">
        <w:rPr>
          <w:b/>
          <w:bCs/>
          <w:lang w:val="en-GB" w:eastAsia="en-GB"/>
        </w:rPr>
        <w:t>(2 marks</w:t>
      </w:r>
      <w:r w:rsidRPr="00A652FD">
        <w:rPr>
          <w:bCs/>
          <w:lang w:val="en-GB" w:eastAsia="en-GB"/>
        </w:rPr>
        <w:t>)</w:t>
      </w:r>
    </w:p>
    <w:p w:rsidR="00534906" w:rsidRPr="00A652FD" w:rsidRDefault="00534906" w:rsidP="00534906">
      <w:pPr>
        <w:numPr>
          <w:ilvl w:val="0"/>
          <w:numId w:val="20"/>
        </w:numPr>
        <w:spacing w:line="360" w:lineRule="auto"/>
        <w:ind w:left="360"/>
        <w:rPr>
          <w:lang w:val="en-GB" w:eastAsia="en-GB"/>
        </w:rPr>
      </w:pPr>
      <w:r w:rsidRPr="00A652FD">
        <w:rPr>
          <w:lang w:val="en-GB" w:eastAsia="en-GB"/>
        </w:rPr>
        <w:t xml:space="preserve">Why would the tax authorities be interested in the income statement of a profit making organisation like </w:t>
      </w:r>
      <w:proofErr w:type="spellStart"/>
      <w:r w:rsidRPr="00A652FD">
        <w:rPr>
          <w:lang w:val="en-GB" w:eastAsia="en-GB"/>
        </w:rPr>
        <w:t>Karibu</w:t>
      </w:r>
      <w:proofErr w:type="spellEnd"/>
      <w:r w:rsidRPr="00A652FD">
        <w:rPr>
          <w:lang w:val="en-GB" w:eastAsia="en-GB"/>
        </w:rPr>
        <w:t xml:space="preserve"> Enterprises Ltd?</w:t>
      </w:r>
      <w:r w:rsidRPr="00A652FD">
        <w:rPr>
          <w:lang w:val="en-GB" w:eastAsia="en-GB"/>
        </w:rPr>
        <w:tab/>
        <w:t xml:space="preserve">   </w:t>
      </w:r>
      <w:r w:rsidRPr="00A652FD">
        <w:rPr>
          <w:b/>
          <w:bCs/>
          <w:lang w:val="en-GB" w:eastAsia="en-GB"/>
        </w:rPr>
        <w:t>(3 marks)</w:t>
      </w:r>
    </w:p>
    <w:p w:rsidR="00534906" w:rsidRPr="00A652FD" w:rsidRDefault="00534906" w:rsidP="00534906">
      <w:pPr>
        <w:spacing w:line="360" w:lineRule="auto"/>
        <w:rPr>
          <w:lang w:val="en-GB" w:eastAsia="en-GB"/>
        </w:rPr>
      </w:pPr>
      <w:r w:rsidRPr="00A652FD">
        <w:rPr>
          <w:bCs/>
          <w:lang w:val="en-GB" w:eastAsia="en-GB"/>
        </w:rPr>
        <w:t>c) Explain why the income statement is prepared prior to the statement of financial position.</w:t>
      </w:r>
      <w:r w:rsidRPr="00A652FD">
        <w:rPr>
          <w:b/>
          <w:bCs/>
          <w:lang w:val="en-GB" w:eastAsia="en-GB"/>
        </w:rPr>
        <w:t xml:space="preserve"> (3 marks)</w:t>
      </w:r>
    </w:p>
    <w:p w:rsidR="00534906" w:rsidRPr="00A652FD" w:rsidRDefault="00534906" w:rsidP="00534906">
      <w:pPr>
        <w:spacing w:line="360" w:lineRule="auto"/>
        <w:rPr>
          <w:lang w:val="en-GB" w:eastAsia="en-GB"/>
        </w:rPr>
      </w:pPr>
      <w:r w:rsidRPr="00A652FD">
        <w:rPr>
          <w:lang w:val="en-GB" w:eastAsia="en-GB"/>
        </w:rPr>
        <w:t xml:space="preserve">d) Why is the recommended financial reporting period usually one financial year? </w:t>
      </w:r>
      <w:r w:rsidRPr="00A652FD">
        <w:rPr>
          <w:b/>
          <w:bCs/>
          <w:lang w:val="en-GB" w:eastAsia="en-GB"/>
        </w:rPr>
        <w:t>(5 marks)</w:t>
      </w:r>
    </w:p>
    <w:p w:rsidR="00534906" w:rsidRPr="00A652FD" w:rsidRDefault="00534906" w:rsidP="00534906">
      <w:pPr>
        <w:spacing w:line="360" w:lineRule="auto"/>
        <w:ind w:left="720" w:hanging="720"/>
        <w:rPr>
          <w:lang w:val="en-GB" w:eastAsia="en-GB"/>
        </w:rPr>
      </w:pPr>
      <w:r w:rsidRPr="00A652FD">
        <w:rPr>
          <w:bCs/>
          <w:lang w:val="en-GB" w:eastAsia="en-GB"/>
        </w:rPr>
        <w:t xml:space="preserve">e) Who are the external users of financial statements and what benefit to they derive from the information presented to them inform of financial statements? </w:t>
      </w:r>
      <w:r w:rsidRPr="00A652FD">
        <w:rPr>
          <w:bCs/>
          <w:lang w:val="en-GB" w:eastAsia="en-GB"/>
        </w:rPr>
        <w:tab/>
      </w:r>
      <w:r w:rsidRPr="00A652FD">
        <w:rPr>
          <w:bCs/>
          <w:lang w:val="en-GB" w:eastAsia="en-GB"/>
        </w:rPr>
        <w:tab/>
      </w:r>
      <w:r w:rsidRPr="00A652FD">
        <w:rPr>
          <w:bCs/>
          <w:lang w:val="en-GB" w:eastAsia="en-GB"/>
        </w:rPr>
        <w:tab/>
      </w:r>
      <w:r w:rsidRPr="00A652FD">
        <w:rPr>
          <w:b/>
          <w:bCs/>
          <w:lang w:val="en-GB" w:eastAsia="en-GB"/>
        </w:rPr>
        <w:t>(12 marks)</w:t>
      </w:r>
    </w:p>
    <w:p w:rsidR="00534906" w:rsidRPr="00A652FD" w:rsidRDefault="00534906" w:rsidP="00534906">
      <w:pPr>
        <w:spacing w:line="360" w:lineRule="auto"/>
        <w:ind w:left="270" w:hanging="270"/>
        <w:rPr>
          <w:lang w:val="en-GB" w:eastAsia="en-GB"/>
        </w:rPr>
      </w:pPr>
      <w:r w:rsidRPr="00A652FD">
        <w:rPr>
          <w:lang w:val="en-GB" w:eastAsia="en-GB"/>
        </w:rPr>
        <w:t xml:space="preserve">f) Using the information provided in the case study, prepare the following for </w:t>
      </w:r>
      <w:proofErr w:type="spellStart"/>
      <w:r w:rsidRPr="00A652FD">
        <w:rPr>
          <w:lang w:val="en-GB" w:eastAsia="en-GB"/>
        </w:rPr>
        <w:t>Karibu</w:t>
      </w:r>
      <w:proofErr w:type="spellEnd"/>
      <w:r w:rsidRPr="00A652FD">
        <w:rPr>
          <w:lang w:val="en-GB" w:eastAsia="en-GB"/>
        </w:rPr>
        <w:t xml:space="preserve"> Enterprises Ltd for the year ended 31 December 2021:</w:t>
      </w:r>
    </w:p>
    <w:p w:rsidR="00534906" w:rsidRPr="00A652FD" w:rsidRDefault="00534906" w:rsidP="00534906">
      <w:pPr>
        <w:autoSpaceDE w:val="0"/>
        <w:autoSpaceDN w:val="0"/>
        <w:adjustRightInd w:val="0"/>
        <w:spacing w:line="360" w:lineRule="auto"/>
        <w:ind w:left="547" w:hanging="637"/>
        <w:rPr>
          <w:lang w:val="en-GB" w:eastAsia="en-GB"/>
        </w:rPr>
      </w:pPr>
      <w:r w:rsidRPr="00A652FD">
        <w:rPr>
          <w:lang w:val="en-GB" w:eastAsia="en-GB"/>
        </w:rPr>
        <w:t xml:space="preserve">     </w:t>
      </w:r>
      <w:proofErr w:type="spellStart"/>
      <w:r w:rsidRPr="00A652FD">
        <w:rPr>
          <w:lang w:val="en-GB" w:eastAsia="en-GB"/>
        </w:rPr>
        <w:t>i</w:t>
      </w:r>
      <w:proofErr w:type="spellEnd"/>
      <w:r w:rsidRPr="00A652FD">
        <w:rPr>
          <w:lang w:val="en-GB" w:eastAsia="en-GB"/>
        </w:rPr>
        <w:t xml:space="preserve">) The statement of comprehensive income. </w:t>
      </w:r>
      <w:bookmarkStart w:id="1" w:name="OLE_LINK3"/>
      <w:bookmarkStart w:id="2" w:name="OLE_LINK4"/>
      <w:r w:rsidRPr="00A652FD">
        <w:rPr>
          <w:b/>
          <w:lang w:val="en-GB" w:eastAsia="en-GB"/>
        </w:rPr>
        <w:t>(8 marks)</w:t>
      </w:r>
      <w:r w:rsidRPr="00A652FD">
        <w:rPr>
          <w:lang w:val="en-GB" w:eastAsia="en-GB"/>
        </w:rPr>
        <w:tab/>
      </w:r>
      <w:r w:rsidRPr="00A652FD">
        <w:rPr>
          <w:lang w:val="en-GB" w:eastAsia="en-GB"/>
        </w:rPr>
        <w:tab/>
      </w:r>
      <w:r w:rsidRPr="00A652FD">
        <w:rPr>
          <w:lang w:val="en-GB" w:eastAsia="en-GB"/>
        </w:rPr>
        <w:tab/>
        <w:t xml:space="preserve"> </w:t>
      </w:r>
      <w:bookmarkEnd w:id="1"/>
      <w:bookmarkEnd w:id="2"/>
    </w:p>
    <w:p w:rsidR="00534906" w:rsidRPr="00A652FD" w:rsidRDefault="00534906" w:rsidP="00534906">
      <w:pPr>
        <w:tabs>
          <w:tab w:val="left" w:pos="1170"/>
        </w:tabs>
        <w:spacing w:line="360" w:lineRule="auto"/>
        <w:ind w:right="40"/>
        <w:rPr>
          <w:rFonts w:eastAsia="Tahoma"/>
          <w:b/>
          <w:u w:val="single"/>
          <w:lang w:val="en-GB" w:eastAsia="en-GB"/>
        </w:rPr>
      </w:pPr>
      <w:r w:rsidRPr="00A652FD">
        <w:rPr>
          <w:lang w:val="en-GB" w:eastAsia="en-GB"/>
        </w:rPr>
        <w:t xml:space="preserve">   ii) The statement of financial position.             </w:t>
      </w:r>
      <w:r w:rsidRPr="00A652FD">
        <w:rPr>
          <w:b/>
          <w:lang w:val="en-GB" w:eastAsia="en-GB"/>
        </w:rPr>
        <w:t>(7 marks)</w:t>
      </w:r>
    </w:p>
    <w:p w:rsidR="00534906" w:rsidRPr="00A652FD" w:rsidRDefault="00534906" w:rsidP="00534906">
      <w:pPr>
        <w:spacing w:after="200" w:line="360" w:lineRule="auto"/>
        <w:rPr>
          <w:rFonts w:eastAsia="Tahoma"/>
          <w:b/>
          <w:u w:val="single"/>
          <w:lang w:val="en-GB" w:eastAsia="en-GB"/>
        </w:rPr>
      </w:pPr>
      <w:r w:rsidRPr="00A652FD">
        <w:rPr>
          <w:rFonts w:eastAsia="Tahoma"/>
          <w:b/>
          <w:u w:val="single"/>
          <w:lang w:val="en-GB" w:eastAsia="en-GB"/>
        </w:rPr>
        <w:br w:type="page"/>
      </w:r>
    </w:p>
    <w:p w:rsidR="00534906" w:rsidRPr="00A652FD" w:rsidRDefault="00534906" w:rsidP="00534906">
      <w:pPr>
        <w:tabs>
          <w:tab w:val="left" w:pos="1440"/>
        </w:tabs>
        <w:spacing w:line="284" w:lineRule="auto"/>
        <w:ind w:right="40"/>
        <w:rPr>
          <w:rFonts w:eastAsia="Tahoma"/>
          <w:b/>
          <w:u w:val="single"/>
          <w:lang w:val="en-GB" w:eastAsia="en-GB"/>
        </w:rPr>
      </w:pPr>
      <w:r w:rsidRPr="00A652FD">
        <w:rPr>
          <w:rFonts w:eastAsia="Tahoma"/>
          <w:b/>
          <w:u w:val="single"/>
          <w:lang w:val="en-GB" w:eastAsia="en-GB"/>
        </w:rPr>
        <w:lastRenderedPageBreak/>
        <w:t>QUESTION TWO</w:t>
      </w:r>
    </w:p>
    <w:p w:rsidR="00534906" w:rsidRPr="00A652FD" w:rsidRDefault="00534906" w:rsidP="00534906">
      <w:pPr>
        <w:tabs>
          <w:tab w:val="left" w:pos="720"/>
        </w:tabs>
        <w:spacing w:line="0" w:lineRule="atLeast"/>
        <w:ind w:right="80"/>
        <w:rPr>
          <w:rFonts w:eastAsia="Tahoma"/>
          <w:lang w:val="en-GB" w:eastAsia="en-GB"/>
        </w:rPr>
      </w:pPr>
      <w:r w:rsidRPr="00A652FD">
        <w:rPr>
          <w:rFonts w:eastAsia="Tahoma"/>
          <w:lang w:val="en-GB" w:eastAsia="en-GB"/>
        </w:rPr>
        <w:t xml:space="preserve">The bookkeeper of </w:t>
      </w:r>
      <w:proofErr w:type="spellStart"/>
      <w:r w:rsidRPr="00A652FD">
        <w:rPr>
          <w:rFonts w:eastAsia="Tahoma"/>
          <w:lang w:val="en-GB" w:eastAsia="en-GB"/>
        </w:rPr>
        <w:t>Hakuna</w:t>
      </w:r>
      <w:proofErr w:type="spellEnd"/>
      <w:r w:rsidRPr="00A652FD">
        <w:rPr>
          <w:rFonts w:eastAsia="Tahoma"/>
          <w:lang w:val="en-GB" w:eastAsia="en-GB"/>
        </w:rPr>
        <w:t xml:space="preserve"> </w:t>
      </w:r>
      <w:proofErr w:type="spellStart"/>
      <w:r w:rsidRPr="00A652FD">
        <w:rPr>
          <w:rFonts w:eastAsia="Tahoma"/>
          <w:lang w:val="en-GB" w:eastAsia="en-GB"/>
        </w:rPr>
        <w:t>Mchezo</w:t>
      </w:r>
      <w:proofErr w:type="spellEnd"/>
      <w:r w:rsidRPr="00A652FD">
        <w:rPr>
          <w:rFonts w:eastAsia="Tahoma"/>
          <w:lang w:val="en-GB" w:eastAsia="en-GB"/>
        </w:rPr>
        <w:t xml:space="preserve"> Ltd was unable to do the reconciliation for the month of March 2021. The details provided below were for two months; March and April, 2021.</w:t>
      </w:r>
    </w:p>
    <w:p w:rsidR="00534906" w:rsidRPr="00A652FD" w:rsidRDefault="00534906" w:rsidP="00534906">
      <w:pPr>
        <w:spacing w:line="2" w:lineRule="exact"/>
        <w:rPr>
          <w:rFonts w:eastAsia="Tahoma"/>
          <w:lang w:val="en-GB" w:eastAsia="en-GB"/>
        </w:rPr>
      </w:pPr>
    </w:p>
    <w:p w:rsidR="00534906" w:rsidRPr="00A652FD" w:rsidRDefault="00534906" w:rsidP="00534906">
      <w:pPr>
        <w:spacing w:line="0" w:lineRule="atLeast"/>
        <w:rPr>
          <w:rFonts w:eastAsia="Tahoma"/>
          <w:lang w:val="en-GB" w:eastAsia="en-GB"/>
        </w:rPr>
      </w:pPr>
      <w:proofErr w:type="spellStart"/>
      <w:r w:rsidRPr="00A652FD">
        <w:rPr>
          <w:rFonts w:eastAsia="Tahoma"/>
          <w:lang w:val="en-GB" w:eastAsia="en-GB"/>
        </w:rPr>
        <w:t>i</w:t>
      </w:r>
      <w:proofErr w:type="spellEnd"/>
      <w:r w:rsidRPr="00A652FD">
        <w:rPr>
          <w:rFonts w:eastAsia="Tahoma"/>
          <w:lang w:val="en-GB" w:eastAsia="en-GB"/>
        </w:rPr>
        <w:t>)Items for March 2021:</w:t>
      </w:r>
    </w:p>
    <w:tbl>
      <w:tblPr>
        <w:tblW w:w="0" w:type="auto"/>
        <w:tblInd w:w="1420" w:type="dxa"/>
        <w:tblLayout w:type="fixed"/>
        <w:tblCellMar>
          <w:left w:w="0" w:type="dxa"/>
          <w:right w:w="0" w:type="dxa"/>
        </w:tblCellMar>
        <w:tblLook w:val="0000" w:firstRow="0" w:lastRow="0" w:firstColumn="0" w:lastColumn="0" w:noHBand="0" w:noVBand="0"/>
      </w:tblPr>
      <w:tblGrid>
        <w:gridCol w:w="2820"/>
        <w:gridCol w:w="1400"/>
      </w:tblGrid>
      <w:tr w:rsidR="00534906" w:rsidRPr="00A652FD" w:rsidTr="00534906">
        <w:trPr>
          <w:trHeight w:val="253"/>
        </w:trPr>
        <w:tc>
          <w:tcPr>
            <w:tcW w:w="2820" w:type="dxa"/>
            <w:shd w:val="clear" w:color="auto" w:fill="auto"/>
            <w:vAlign w:val="bottom"/>
          </w:tcPr>
          <w:p w:rsidR="00534906" w:rsidRPr="00A652FD" w:rsidRDefault="00534906" w:rsidP="00534906">
            <w:pPr>
              <w:spacing w:line="253" w:lineRule="exact"/>
              <w:rPr>
                <w:rFonts w:eastAsia="Tahoma"/>
                <w:lang w:val="en-GB" w:eastAsia="en-GB"/>
              </w:rPr>
            </w:pPr>
            <w:r w:rsidRPr="00A652FD">
              <w:rPr>
                <w:rFonts w:eastAsia="Tahoma"/>
                <w:lang w:val="en-GB" w:eastAsia="en-GB"/>
              </w:rPr>
              <w:t>Unpresented cheques:</w:t>
            </w:r>
          </w:p>
        </w:tc>
        <w:tc>
          <w:tcPr>
            <w:tcW w:w="1400" w:type="dxa"/>
            <w:shd w:val="clear" w:color="auto" w:fill="auto"/>
            <w:vAlign w:val="bottom"/>
          </w:tcPr>
          <w:p w:rsidR="00534906" w:rsidRPr="00A652FD" w:rsidRDefault="00534906" w:rsidP="00534906">
            <w:pPr>
              <w:spacing w:line="253" w:lineRule="exact"/>
              <w:jc w:val="right"/>
              <w:rPr>
                <w:rFonts w:eastAsia="Tahoma"/>
                <w:lang w:val="en-GB" w:eastAsia="en-GB"/>
              </w:rPr>
            </w:pPr>
            <w:proofErr w:type="spellStart"/>
            <w:r w:rsidRPr="00A652FD">
              <w:rPr>
                <w:rFonts w:eastAsia="Tahoma"/>
                <w:lang w:val="en-GB" w:eastAsia="en-GB"/>
              </w:rPr>
              <w:t>Shs</w:t>
            </w:r>
            <w:proofErr w:type="spellEnd"/>
          </w:p>
        </w:tc>
      </w:tr>
      <w:tr w:rsidR="00534906" w:rsidRPr="00A652FD" w:rsidTr="00534906">
        <w:trPr>
          <w:trHeight w:val="317"/>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Cheque No. 313</w:t>
            </w:r>
          </w:p>
        </w:tc>
        <w:tc>
          <w:tcPr>
            <w:tcW w:w="140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500,000</w:t>
            </w:r>
          </w:p>
        </w:tc>
      </w:tr>
      <w:tr w:rsidR="00534906" w:rsidRPr="00A652FD" w:rsidTr="00534906">
        <w:trPr>
          <w:trHeight w:val="312"/>
        </w:trPr>
        <w:tc>
          <w:tcPr>
            <w:tcW w:w="2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Cheque No. 411</w:t>
            </w:r>
          </w:p>
        </w:tc>
        <w:tc>
          <w:tcPr>
            <w:tcW w:w="1400" w:type="dxa"/>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5,000,000</w:t>
            </w:r>
          </w:p>
        </w:tc>
      </w:tr>
      <w:tr w:rsidR="00534906" w:rsidRPr="00A652FD" w:rsidTr="00534906">
        <w:trPr>
          <w:trHeight w:val="331"/>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Uncredited cheques:</w:t>
            </w:r>
          </w:p>
        </w:tc>
        <w:tc>
          <w:tcPr>
            <w:tcW w:w="14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2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Cheque No. 513</w:t>
            </w:r>
          </w:p>
        </w:tc>
        <w:tc>
          <w:tcPr>
            <w:tcW w:w="1400" w:type="dxa"/>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4,000,000</w:t>
            </w:r>
          </w:p>
        </w:tc>
      </w:tr>
      <w:tr w:rsidR="00534906" w:rsidRPr="00A652FD" w:rsidTr="00534906">
        <w:trPr>
          <w:trHeight w:val="317"/>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Cheque No. 550</w:t>
            </w:r>
          </w:p>
        </w:tc>
        <w:tc>
          <w:tcPr>
            <w:tcW w:w="140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2,500,000</w:t>
            </w:r>
          </w:p>
        </w:tc>
      </w:tr>
      <w:tr w:rsidR="00534906" w:rsidRPr="00A652FD" w:rsidTr="00534906">
        <w:trPr>
          <w:trHeight w:val="312"/>
        </w:trPr>
        <w:tc>
          <w:tcPr>
            <w:tcW w:w="2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Direct debits:</w:t>
            </w:r>
          </w:p>
        </w:tc>
        <w:tc>
          <w:tcPr>
            <w:tcW w:w="14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2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Bank charges</w:t>
            </w:r>
          </w:p>
        </w:tc>
        <w:tc>
          <w:tcPr>
            <w:tcW w:w="1400" w:type="dxa"/>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2,500</w:t>
            </w:r>
          </w:p>
        </w:tc>
      </w:tr>
      <w:tr w:rsidR="00534906" w:rsidRPr="00A652FD" w:rsidTr="00534906">
        <w:trPr>
          <w:trHeight w:val="317"/>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Excise duty</w:t>
            </w:r>
          </w:p>
        </w:tc>
        <w:tc>
          <w:tcPr>
            <w:tcW w:w="140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250</w:t>
            </w:r>
          </w:p>
        </w:tc>
      </w:tr>
      <w:tr w:rsidR="00534906" w:rsidRPr="00A652FD" w:rsidTr="00534906">
        <w:trPr>
          <w:trHeight w:val="312"/>
        </w:trPr>
        <w:tc>
          <w:tcPr>
            <w:tcW w:w="2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Direct credits</w:t>
            </w:r>
          </w:p>
        </w:tc>
        <w:tc>
          <w:tcPr>
            <w:tcW w:w="14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Interest received</w:t>
            </w:r>
          </w:p>
        </w:tc>
        <w:tc>
          <w:tcPr>
            <w:tcW w:w="140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500,000</w:t>
            </w:r>
          </w:p>
        </w:tc>
      </w:tr>
      <w:tr w:rsidR="00534906" w:rsidRPr="00A652FD" w:rsidTr="00534906">
        <w:trPr>
          <w:trHeight w:val="374"/>
        </w:trPr>
        <w:tc>
          <w:tcPr>
            <w:tcW w:w="2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Dividends</w:t>
            </w:r>
          </w:p>
        </w:tc>
        <w:tc>
          <w:tcPr>
            <w:tcW w:w="140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1,200,000</w:t>
            </w:r>
          </w:p>
        </w:tc>
      </w:tr>
    </w:tbl>
    <w:p w:rsidR="00534906" w:rsidRPr="00A652FD" w:rsidRDefault="00534906" w:rsidP="00534906">
      <w:pPr>
        <w:tabs>
          <w:tab w:val="left" w:pos="1440"/>
        </w:tabs>
        <w:spacing w:line="284" w:lineRule="auto"/>
        <w:ind w:right="40"/>
        <w:rPr>
          <w:rFonts w:eastAsia="Tahoma"/>
          <w:lang w:val="en-GB" w:eastAsia="en-GB"/>
        </w:rPr>
      </w:pPr>
    </w:p>
    <w:p w:rsidR="00534906" w:rsidRPr="00A652FD" w:rsidRDefault="00534906" w:rsidP="00534906">
      <w:pPr>
        <w:tabs>
          <w:tab w:val="left" w:pos="1440"/>
        </w:tabs>
        <w:spacing w:line="284" w:lineRule="auto"/>
        <w:ind w:right="40"/>
        <w:rPr>
          <w:rFonts w:eastAsia="Tahoma"/>
          <w:lang w:val="en-GB" w:eastAsia="en-GB"/>
        </w:rPr>
      </w:pPr>
      <w:r w:rsidRPr="00A652FD">
        <w:rPr>
          <w:rFonts w:eastAsia="Tahoma"/>
          <w:lang w:val="en-GB" w:eastAsia="en-GB"/>
        </w:rPr>
        <w:t>ii) Cash book (bank column) and bank statement for the month of April, 2021:</w:t>
      </w:r>
    </w:p>
    <w:p w:rsidR="00534906" w:rsidRPr="00A652FD" w:rsidRDefault="00534906" w:rsidP="00534906">
      <w:pPr>
        <w:spacing w:line="28" w:lineRule="exact"/>
        <w:rPr>
          <w:lang w:val="en-GB" w:eastAsia="en-GB"/>
        </w:rPr>
      </w:pPr>
    </w:p>
    <w:tbl>
      <w:tblPr>
        <w:tblW w:w="0" w:type="auto"/>
        <w:tblInd w:w="1420" w:type="dxa"/>
        <w:tblLayout w:type="fixed"/>
        <w:tblCellMar>
          <w:left w:w="0" w:type="dxa"/>
          <w:right w:w="0" w:type="dxa"/>
        </w:tblCellMar>
        <w:tblLook w:val="0000" w:firstRow="0" w:lastRow="0" w:firstColumn="0" w:lastColumn="0" w:noHBand="0" w:noVBand="0"/>
      </w:tblPr>
      <w:tblGrid>
        <w:gridCol w:w="2900"/>
        <w:gridCol w:w="360"/>
        <w:gridCol w:w="940"/>
        <w:gridCol w:w="120"/>
        <w:gridCol w:w="1500"/>
        <w:gridCol w:w="420"/>
        <w:gridCol w:w="440"/>
        <w:gridCol w:w="1300"/>
      </w:tblGrid>
      <w:tr w:rsidR="00534906" w:rsidRPr="00A652FD" w:rsidTr="00534906">
        <w:trPr>
          <w:trHeight w:val="314"/>
        </w:trPr>
        <w:tc>
          <w:tcPr>
            <w:tcW w:w="2900" w:type="dxa"/>
            <w:shd w:val="clear" w:color="auto" w:fill="auto"/>
            <w:vAlign w:val="bottom"/>
          </w:tcPr>
          <w:p w:rsidR="00534906" w:rsidRPr="00A652FD" w:rsidRDefault="00534906" w:rsidP="00534906">
            <w:pPr>
              <w:spacing w:line="0" w:lineRule="atLeast"/>
              <w:rPr>
                <w:rFonts w:eastAsia="Tahoma"/>
                <w:b/>
                <w:lang w:val="en-GB" w:eastAsia="en-GB"/>
              </w:rPr>
            </w:pPr>
            <w:r w:rsidRPr="00A652FD">
              <w:rPr>
                <w:rFonts w:eastAsia="Tahoma"/>
                <w:b/>
                <w:lang w:val="en-GB" w:eastAsia="en-GB"/>
              </w:rPr>
              <w:t>Cash book</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rPr>
                <w:lang w:val="en-GB" w:eastAsia="en-GB"/>
              </w:rPr>
            </w:pPr>
          </w:p>
        </w:tc>
        <w:tc>
          <w:tcPr>
            <w:tcW w:w="420" w:type="dxa"/>
            <w:shd w:val="clear" w:color="auto" w:fill="auto"/>
            <w:vAlign w:val="bottom"/>
          </w:tcPr>
          <w:p w:rsidR="00534906" w:rsidRPr="00A652FD" w:rsidRDefault="00534906" w:rsidP="00534906">
            <w:pPr>
              <w:spacing w:line="0" w:lineRule="atLeast"/>
              <w:rPr>
                <w:lang w:val="en-GB" w:eastAsia="en-GB"/>
              </w:rPr>
            </w:pPr>
          </w:p>
        </w:tc>
        <w:tc>
          <w:tcPr>
            <w:tcW w:w="440" w:type="dxa"/>
            <w:shd w:val="clear" w:color="auto" w:fill="auto"/>
            <w:vAlign w:val="bottom"/>
          </w:tcPr>
          <w:p w:rsidR="00534906" w:rsidRPr="00A652FD" w:rsidRDefault="00534906" w:rsidP="00534906">
            <w:pPr>
              <w:spacing w:line="0" w:lineRule="atLeast"/>
              <w:rPr>
                <w:lang w:val="en-GB" w:eastAsia="en-GB"/>
              </w:rPr>
            </w:pPr>
          </w:p>
        </w:tc>
        <w:tc>
          <w:tcPr>
            <w:tcW w:w="13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2900" w:type="dxa"/>
            <w:shd w:val="clear" w:color="auto" w:fill="auto"/>
            <w:vAlign w:val="bottom"/>
          </w:tcPr>
          <w:p w:rsidR="00534906" w:rsidRPr="00A652FD" w:rsidRDefault="00534906" w:rsidP="00534906">
            <w:pPr>
              <w:spacing w:line="0" w:lineRule="atLeast"/>
              <w:ind w:left="20"/>
              <w:rPr>
                <w:rFonts w:eastAsia="Tahoma"/>
                <w:lang w:val="en-GB" w:eastAsia="en-GB"/>
              </w:rPr>
            </w:pPr>
            <w:r w:rsidRPr="00A652FD">
              <w:rPr>
                <w:rFonts w:eastAsia="Tahoma"/>
                <w:lang w:val="en-GB" w:eastAsia="en-GB"/>
              </w:rPr>
              <w:t>Details</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1060" w:type="dxa"/>
            <w:gridSpan w:val="2"/>
            <w:shd w:val="clear" w:color="auto" w:fill="auto"/>
            <w:vAlign w:val="bottom"/>
          </w:tcPr>
          <w:p w:rsidR="00534906" w:rsidRPr="00A652FD" w:rsidRDefault="00534906" w:rsidP="00534906">
            <w:pPr>
              <w:spacing w:line="0" w:lineRule="atLeast"/>
              <w:ind w:right="120"/>
              <w:jc w:val="right"/>
              <w:rPr>
                <w:rFonts w:eastAsia="Tahoma"/>
                <w:lang w:val="en-GB" w:eastAsia="en-GB"/>
              </w:rPr>
            </w:pPr>
            <w:proofErr w:type="spellStart"/>
            <w:r w:rsidRPr="00A652FD">
              <w:rPr>
                <w:rFonts w:eastAsia="Tahoma"/>
                <w:lang w:val="en-GB" w:eastAsia="en-GB"/>
              </w:rPr>
              <w:t>Shs</w:t>
            </w:r>
            <w:proofErr w:type="spellEnd"/>
          </w:p>
        </w:tc>
        <w:tc>
          <w:tcPr>
            <w:tcW w:w="1500" w:type="dxa"/>
            <w:shd w:val="clear" w:color="auto" w:fill="auto"/>
            <w:vAlign w:val="bottom"/>
          </w:tcPr>
          <w:p w:rsidR="00534906" w:rsidRPr="00A652FD" w:rsidRDefault="00534906" w:rsidP="00534906">
            <w:pPr>
              <w:spacing w:line="0" w:lineRule="atLeast"/>
              <w:ind w:left="100"/>
              <w:rPr>
                <w:rFonts w:eastAsia="Tahoma"/>
                <w:lang w:val="en-GB" w:eastAsia="en-GB"/>
              </w:rPr>
            </w:pPr>
            <w:r w:rsidRPr="00A652FD">
              <w:rPr>
                <w:rFonts w:eastAsia="Tahoma"/>
                <w:lang w:val="en-GB" w:eastAsia="en-GB"/>
              </w:rPr>
              <w:t>Details</w:t>
            </w:r>
          </w:p>
        </w:tc>
        <w:tc>
          <w:tcPr>
            <w:tcW w:w="420" w:type="dxa"/>
            <w:shd w:val="clear" w:color="auto" w:fill="auto"/>
            <w:vAlign w:val="bottom"/>
          </w:tcPr>
          <w:p w:rsidR="00534906" w:rsidRPr="00A652FD" w:rsidRDefault="00534906" w:rsidP="00534906">
            <w:pPr>
              <w:spacing w:line="0" w:lineRule="atLeast"/>
              <w:rPr>
                <w:lang w:val="en-GB" w:eastAsia="en-GB"/>
              </w:rPr>
            </w:pPr>
          </w:p>
        </w:tc>
        <w:tc>
          <w:tcPr>
            <w:tcW w:w="440" w:type="dxa"/>
            <w:shd w:val="clear" w:color="auto" w:fill="auto"/>
            <w:vAlign w:val="bottom"/>
          </w:tcPr>
          <w:p w:rsidR="00534906" w:rsidRPr="00A652FD" w:rsidRDefault="00534906" w:rsidP="00534906">
            <w:pPr>
              <w:spacing w:line="0" w:lineRule="atLeast"/>
              <w:rPr>
                <w:lang w:val="en-GB" w:eastAsia="en-GB"/>
              </w:rPr>
            </w:pPr>
          </w:p>
        </w:tc>
        <w:tc>
          <w:tcPr>
            <w:tcW w:w="1300" w:type="dxa"/>
            <w:shd w:val="clear" w:color="auto" w:fill="auto"/>
            <w:vAlign w:val="bottom"/>
          </w:tcPr>
          <w:p w:rsidR="00534906" w:rsidRPr="00A652FD" w:rsidRDefault="00534906" w:rsidP="00534906">
            <w:pPr>
              <w:spacing w:line="0" w:lineRule="atLeast"/>
              <w:jc w:val="right"/>
              <w:rPr>
                <w:rFonts w:eastAsia="Tahoma"/>
                <w:lang w:val="en-GB" w:eastAsia="en-GB"/>
              </w:rPr>
            </w:pPr>
            <w:proofErr w:type="spellStart"/>
            <w:r w:rsidRPr="00A652FD">
              <w:rPr>
                <w:rFonts w:eastAsia="Tahoma"/>
                <w:lang w:val="en-GB" w:eastAsia="en-GB"/>
              </w:rPr>
              <w:t>Shs</w:t>
            </w:r>
            <w:proofErr w:type="spellEnd"/>
          </w:p>
        </w:tc>
      </w:tr>
      <w:tr w:rsidR="00534906" w:rsidRPr="00A652FD" w:rsidTr="00534906">
        <w:trPr>
          <w:trHeight w:val="312"/>
        </w:trPr>
        <w:tc>
          <w:tcPr>
            <w:tcW w:w="2900" w:type="dxa"/>
            <w:shd w:val="clear" w:color="auto" w:fill="auto"/>
            <w:vAlign w:val="bottom"/>
          </w:tcPr>
          <w:p w:rsidR="00534906" w:rsidRPr="00A652FD" w:rsidRDefault="00534906" w:rsidP="00534906">
            <w:pPr>
              <w:spacing w:line="312" w:lineRule="exact"/>
              <w:ind w:left="20"/>
              <w:rPr>
                <w:rFonts w:eastAsia="Tahoma"/>
                <w:lang w:val="en-GB" w:eastAsia="en-GB"/>
              </w:rPr>
            </w:pPr>
            <w:r w:rsidRPr="00A652FD">
              <w:rPr>
                <w:rFonts w:eastAsia="Tahoma"/>
                <w:lang w:val="en-GB" w:eastAsia="en-GB"/>
              </w:rPr>
              <w:t xml:space="preserve">Balance </w:t>
            </w:r>
            <w:proofErr w:type="spellStart"/>
            <w:r w:rsidRPr="00A652FD">
              <w:rPr>
                <w:rFonts w:eastAsia="Tahoma"/>
                <w:lang w:val="en-GB" w:eastAsia="en-GB"/>
              </w:rPr>
              <w:t>b/f</w:t>
            </w:r>
            <w:proofErr w:type="spellEnd"/>
          </w:p>
        </w:tc>
        <w:tc>
          <w:tcPr>
            <w:tcW w:w="1300" w:type="dxa"/>
            <w:gridSpan w:val="2"/>
            <w:shd w:val="clear" w:color="auto" w:fill="auto"/>
            <w:vAlign w:val="bottom"/>
          </w:tcPr>
          <w:p w:rsidR="00534906" w:rsidRPr="00A652FD" w:rsidRDefault="00534906" w:rsidP="00534906">
            <w:pPr>
              <w:spacing w:line="312" w:lineRule="exact"/>
              <w:jc w:val="right"/>
              <w:rPr>
                <w:rFonts w:eastAsia="Tahoma"/>
                <w:w w:val="98"/>
                <w:lang w:val="en-GB" w:eastAsia="en-GB"/>
              </w:rPr>
            </w:pPr>
            <w:r w:rsidRPr="00A652FD">
              <w:rPr>
                <w:rFonts w:eastAsia="Tahoma"/>
                <w:w w:val="98"/>
                <w:lang w:val="en-GB" w:eastAsia="en-GB"/>
              </w:rPr>
              <w:t>28,950,000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920" w:type="dxa"/>
            <w:gridSpan w:val="2"/>
            <w:shd w:val="clear" w:color="auto" w:fill="auto"/>
            <w:vAlign w:val="bottom"/>
          </w:tcPr>
          <w:p w:rsidR="00534906" w:rsidRPr="00A652FD" w:rsidRDefault="00534906" w:rsidP="00534906">
            <w:pPr>
              <w:spacing w:line="312" w:lineRule="exact"/>
              <w:ind w:left="100"/>
              <w:rPr>
                <w:rFonts w:eastAsia="Tahoma"/>
                <w:lang w:val="en-GB" w:eastAsia="en-GB"/>
              </w:rPr>
            </w:pPr>
            <w:r w:rsidRPr="00A652FD">
              <w:rPr>
                <w:rFonts w:eastAsia="Tahoma"/>
                <w:lang w:val="en-GB" w:eastAsia="en-GB"/>
              </w:rPr>
              <w:t>Cheque No. 10</w:t>
            </w:r>
          </w:p>
        </w:tc>
        <w:tc>
          <w:tcPr>
            <w:tcW w:w="1740" w:type="dxa"/>
            <w:gridSpan w:val="2"/>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705,000</w:t>
            </w:r>
          </w:p>
        </w:tc>
      </w:tr>
      <w:tr w:rsidR="00534906" w:rsidRPr="00A652FD" w:rsidTr="00534906">
        <w:trPr>
          <w:trHeight w:val="312"/>
        </w:trPr>
        <w:tc>
          <w:tcPr>
            <w:tcW w:w="2900" w:type="dxa"/>
            <w:shd w:val="clear" w:color="auto" w:fill="auto"/>
            <w:vAlign w:val="bottom"/>
          </w:tcPr>
          <w:p w:rsidR="00534906" w:rsidRPr="00A652FD" w:rsidRDefault="00534906" w:rsidP="00534906">
            <w:pPr>
              <w:spacing w:line="312" w:lineRule="exact"/>
              <w:ind w:left="20"/>
              <w:rPr>
                <w:rFonts w:eastAsia="Tahoma"/>
                <w:lang w:val="en-GB" w:eastAsia="en-GB"/>
              </w:rPr>
            </w:pPr>
            <w:r w:rsidRPr="00A652FD">
              <w:rPr>
                <w:rFonts w:eastAsia="Tahoma"/>
                <w:lang w:val="en-GB" w:eastAsia="en-GB"/>
              </w:rPr>
              <w:t>Cheque No. 300</w:t>
            </w:r>
          </w:p>
        </w:tc>
        <w:tc>
          <w:tcPr>
            <w:tcW w:w="1300" w:type="dxa"/>
            <w:gridSpan w:val="2"/>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500,000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920" w:type="dxa"/>
            <w:gridSpan w:val="2"/>
            <w:shd w:val="clear" w:color="auto" w:fill="auto"/>
            <w:vAlign w:val="bottom"/>
          </w:tcPr>
          <w:p w:rsidR="00534906" w:rsidRPr="00A652FD" w:rsidRDefault="00534906" w:rsidP="00534906">
            <w:pPr>
              <w:spacing w:line="312" w:lineRule="exact"/>
              <w:ind w:left="100"/>
              <w:rPr>
                <w:rFonts w:eastAsia="Tahoma"/>
                <w:lang w:val="en-GB" w:eastAsia="en-GB"/>
              </w:rPr>
            </w:pPr>
            <w:r w:rsidRPr="00A652FD">
              <w:rPr>
                <w:rFonts w:eastAsia="Tahoma"/>
                <w:lang w:val="en-GB" w:eastAsia="en-GB"/>
              </w:rPr>
              <w:t>Cheque No. 34</w:t>
            </w:r>
          </w:p>
        </w:tc>
        <w:tc>
          <w:tcPr>
            <w:tcW w:w="1740" w:type="dxa"/>
            <w:gridSpan w:val="2"/>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2,000,000</w:t>
            </w:r>
          </w:p>
        </w:tc>
      </w:tr>
      <w:tr w:rsidR="00534906" w:rsidRPr="00A652FD" w:rsidTr="00534906">
        <w:trPr>
          <w:trHeight w:val="317"/>
        </w:trPr>
        <w:tc>
          <w:tcPr>
            <w:tcW w:w="2900" w:type="dxa"/>
            <w:shd w:val="clear" w:color="auto" w:fill="auto"/>
            <w:vAlign w:val="bottom"/>
          </w:tcPr>
          <w:p w:rsidR="00534906" w:rsidRPr="00A652FD" w:rsidRDefault="00534906" w:rsidP="00534906">
            <w:pPr>
              <w:spacing w:line="0" w:lineRule="atLeast"/>
              <w:ind w:left="20"/>
              <w:rPr>
                <w:rFonts w:eastAsia="Tahoma"/>
                <w:lang w:val="en-GB" w:eastAsia="en-GB"/>
              </w:rPr>
            </w:pPr>
            <w:r w:rsidRPr="00A652FD">
              <w:rPr>
                <w:rFonts w:eastAsia="Tahoma"/>
                <w:lang w:val="en-GB" w:eastAsia="en-GB"/>
              </w:rPr>
              <w:t>Cheque No. 45</w:t>
            </w:r>
          </w:p>
        </w:tc>
        <w:tc>
          <w:tcPr>
            <w:tcW w:w="1300" w:type="dxa"/>
            <w:gridSpan w:val="2"/>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3,000,000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920" w:type="dxa"/>
            <w:gridSpan w:val="2"/>
            <w:shd w:val="clear" w:color="auto" w:fill="auto"/>
            <w:vAlign w:val="bottom"/>
          </w:tcPr>
          <w:p w:rsidR="00534906" w:rsidRPr="00A652FD" w:rsidRDefault="00534906" w:rsidP="00534906">
            <w:pPr>
              <w:spacing w:line="0" w:lineRule="atLeast"/>
              <w:ind w:left="100"/>
              <w:rPr>
                <w:rFonts w:eastAsia="Tahoma"/>
                <w:lang w:val="en-GB" w:eastAsia="en-GB"/>
              </w:rPr>
            </w:pPr>
            <w:r w:rsidRPr="00A652FD">
              <w:rPr>
                <w:rFonts w:eastAsia="Tahoma"/>
                <w:lang w:val="en-GB" w:eastAsia="en-GB"/>
              </w:rPr>
              <w:t>Cheque No. 40</w:t>
            </w:r>
          </w:p>
        </w:tc>
        <w:tc>
          <w:tcPr>
            <w:tcW w:w="1740" w:type="dxa"/>
            <w:gridSpan w:val="2"/>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1,100,000</w:t>
            </w:r>
          </w:p>
        </w:tc>
      </w:tr>
      <w:tr w:rsidR="00534906" w:rsidRPr="00A652FD" w:rsidTr="00534906">
        <w:trPr>
          <w:trHeight w:val="312"/>
        </w:trPr>
        <w:tc>
          <w:tcPr>
            <w:tcW w:w="2900" w:type="dxa"/>
            <w:shd w:val="clear" w:color="auto" w:fill="auto"/>
            <w:vAlign w:val="bottom"/>
          </w:tcPr>
          <w:p w:rsidR="00534906" w:rsidRPr="00A652FD" w:rsidRDefault="00534906" w:rsidP="00534906">
            <w:pPr>
              <w:spacing w:line="0" w:lineRule="atLeast"/>
              <w:rPr>
                <w:lang w:val="en-GB" w:eastAsia="en-GB"/>
              </w:rPr>
            </w:pP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920" w:type="dxa"/>
            <w:gridSpan w:val="2"/>
            <w:shd w:val="clear" w:color="auto" w:fill="auto"/>
            <w:vAlign w:val="bottom"/>
          </w:tcPr>
          <w:p w:rsidR="00534906" w:rsidRPr="00A652FD" w:rsidRDefault="00534906" w:rsidP="00534906">
            <w:pPr>
              <w:spacing w:line="312" w:lineRule="exact"/>
              <w:ind w:left="100"/>
              <w:rPr>
                <w:rFonts w:eastAsia="Tahoma"/>
                <w:lang w:val="en-GB" w:eastAsia="en-GB"/>
              </w:rPr>
            </w:pPr>
            <w:r w:rsidRPr="00A652FD">
              <w:rPr>
                <w:rFonts w:eastAsia="Tahoma"/>
                <w:lang w:val="en-GB" w:eastAsia="en-GB"/>
              </w:rPr>
              <w:t>Cheque No. 54</w:t>
            </w:r>
          </w:p>
        </w:tc>
        <w:tc>
          <w:tcPr>
            <w:tcW w:w="1740" w:type="dxa"/>
            <w:gridSpan w:val="2"/>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680,000</w:t>
            </w:r>
          </w:p>
        </w:tc>
      </w:tr>
      <w:tr w:rsidR="00534906" w:rsidRPr="00A652FD" w:rsidTr="00534906">
        <w:trPr>
          <w:trHeight w:val="317"/>
        </w:trPr>
        <w:tc>
          <w:tcPr>
            <w:tcW w:w="2900" w:type="dxa"/>
            <w:shd w:val="clear" w:color="auto" w:fill="auto"/>
            <w:vAlign w:val="bottom"/>
          </w:tcPr>
          <w:p w:rsidR="00534906" w:rsidRPr="00A652FD" w:rsidRDefault="00534906" w:rsidP="00534906">
            <w:pPr>
              <w:spacing w:line="0" w:lineRule="atLeast"/>
              <w:ind w:left="20"/>
              <w:rPr>
                <w:rFonts w:eastAsia="Tahoma"/>
                <w:lang w:val="en-GB" w:eastAsia="en-GB"/>
              </w:rPr>
            </w:pPr>
            <w:r w:rsidRPr="00A652FD">
              <w:rPr>
                <w:rFonts w:eastAsia="Tahoma"/>
                <w:lang w:val="en-GB" w:eastAsia="en-GB"/>
              </w:rPr>
              <w:t>Cash</w:t>
            </w:r>
          </w:p>
        </w:tc>
        <w:tc>
          <w:tcPr>
            <w:tcW w:w="1300" w:type="dxa"/>
            <w:gridSpan w:val="2"/>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2,250,000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920" w:type="dxa"/>
            <w:gridSpan w:val="2"/>
            <w:shd w:val="clear" w:color="auto" w:fill="auto"/>
            <w:vAlign w:val="bottom"/>
          </w:tcPr>
          <w:p w:rsidR="00534906" w:rsidRPr="00A652FD" w:rsidRDefault="00534906" w:rsidP="00534906">
            <w:pPr>
              <w:spacing w:line="0" w:lineRule="atLeast"/>
              <w:ind w:left="100"/>
              <w:rPr>
                <w:rFonts w:eastAsia="Tahoma"/>
                <w:lang w:val="en-GB" w:eastAsia="en-GB"/>
              </w:rPr>
            </w:pPr>
            <w:r w:rsidRPr="00A652FD">
              <w:rPr>
                <w:rFonts w:eastAsia="Tahoma"/>
                <w:lang w:val="en-GB" w:eastAsia="en-GB"/>
              </w:rPr>
              <w:t>Cheque No. 42</w:t>
            </w:r>
          </w:p>
        </w:tc>
        <w:tc>
          <w:tcPr>
            <w:tcW w:w="1740" w:type="dxa"/>
            <w:gridSpan w:val="2"/>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50,000</w:t>
            </w:r>
          </w:p>
        </w:tc>
      </w:tr>
      <w:tr w:rsidR="00534906" w:rsidRPr="00A652FD" w:rsidTr="00534906">
        <w:trPr>
          <w:trHeight w:val="285"/>
        </w:trPr>
        <w:tc>
          <w:tcPr>
            <w:tcW w:w="2900" w:type="dxa"/>
            <w:shd w:val="clear" w:color="auto" w:fill="auto"/>
            <w:vAlign w:val="bottom"/>
          </w:tcPr>
          <w:p w:rsidR="00534906" w:rsidRPr="00A652FD" w:rsidRDefault="00534906" w:rsidP="00534906">
            <w:pPr>
              <w:spacing w:line="286" w:lineRule="exact"/>
              <w:ind w:left="20"/>
              <w:rPr>
                <w:rFonts w:eastAsia="Tahoma"/>
                <w:lang w:val="en-GB" w:eastAsia="en-GB"/>
              </w:rPr>
            </w:pPr>
            <w:r w:rsidRPr="00A652FD">
              <w:rPr>
                <w:rFonts w:eastAsia="Tahoma"/>
                <w:lang w:val="en-GB" w:eastAsia="en-GB"/>
              </w:rPr>
              <w:t>Cheque No. 5</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tcBorders>
              <w:bottom w:val="single" w:sz="8" w:space="0" w:color="auto"/>
            </w:tcBorders>
            <w:shd w:val="clear" w:color="auto" w:fill="auto"/>
            <w:vAlign w:val="bottom"/>
          </w:tcPr>
          <w:p w:rsidR="00534906" w:rsidRPr="00A652FD" w:rsidRDefault="00534906" w:rsidP="00534906">
            <w:pPr>
              <w:spacing w:line="286" w:lineRule="exact"/>
              <w:jc w:val="right"/>
              <w:rPr>
                <w:rFonts w:eastAsia="Tahoma"/>
                <w:w w:val="98"/>
                <w:lang w:val="en-GB" w:eastAsia="en-GB"/>
              </w:rPr>
            </w:pPr>
            <w:r w:rsidRPr="00A652FD">
              <w:rPr>
                <w:rFonts w:eastAsia="Tahoma"/>
                <w:w w:val="98"/>
                <w:lang w:val="en-GB" w:eastAsia="en-GB"/>
              </w:rPr>
              <w:t>100,000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286" w:lineRule="exact"/>
              <w:ind w:left="100"/>
              <w:rPr>
                <w:rFonts w:eastAsia="Tahoma"/>
                <w:lang w:val="en-GB" w:eastAsia="en-GB"/>
              </w:rPr>
            </w:pPr>
            <w:r w:rsidRPr="00A652FD">
              <w:rPr>
                <w:rFonts w:eastAsia="Tahoma"/>
                <w:lang w:val="en-GB" w:eastAsia="en-GB"/>
              </w:rPr>
              <w:t>Balance c/f</w:t>
            </w:r>
          </w:p>
        </w:tc>
        <w:tc>
          <w:tcPr>
            <w:tcW w:w="420" w:type="dxa"/>
            <w:shd w:val="clear" w:color="auto" w:fill="auto"/>
            <w:vAlign w:val="bottom"/>
          </w:tcPr>
          <w:p w:rsidR="00534906" w:rsidRPr="00A652FD" w:rsidRDefault="00534906" w:rsidP="00534906">
            <w:pPr>
              <w:spacing w:line="0" w:lineRule="atLeast"/>
              <w:rPr>
                <w:lang w:val="en-GB" w:eastAsia="en-GB"/>
              </w:rPr>
            </w:pPr>
          </w:p>
        </w:tc>
        <w:tc>
          <w:tcPr>
            <w:tcW w:w="440" w:type="dxa"/>
            <w:shd w:val="clear" w:color="auto" w:fill="auto"/>
            <w:vAlign w:val="bottom"/>
          </w:tcPr>
          <w:p w:rsidR="00534906" w:rsidRPr="00A652FD" w:rsidRDefault="00534906" w:rsidP="00534906">
            <w:pPr>
              <w:spacing w:line="0" w:lineRule="atLeast"/>
              <w:rPr>
                <w:lang w:val="en-GB" w:eastAsia="en-GB"/>
              </w:rPr>
            </w:pPr>
          </w:p>
        </w:tc>
        <w:tc>
          <w:tcPr>
            <w:tcW w:w="1300" w:type="dxa"/>
            <w:tcBorders>
              <w:bottom w:val="single" w:sz="8" w:space="0" w:color="auto"/>
            </w:tcBorders>
            <w:shd w:val="clear" w:color="auto" w:fill="auto"/>
            <w:vAlign w:val="bottom"/>
          </w:tcPr>
          <w:p w:rsidR="00534906" w:rsidRPr="00A652FD" w:rsidRDefault="00534906" w:rsidP="00534906">
            <w:pPr>
              <w:spacing w:line="286" w:lineRule="exact"/>
              <w:jc w:val="right"/>
              <w:rPr>
                <w:rFonts w:eastAsia="Tahoma"/>
                <w:w w:val="98"/>
                <w:lang w:val="en-GB" w:eastAsia="en-GB"/>
              </w:rPr>
            </w:pPr>
            <w:r w:rsidRPr="00A652FD">
              <w:rPr>
                <w:rFonts w:eastAsia="Tahoma"/>
                <w:w w:val="98"/>
                <w:lang w:val="en-GB" w:eastAsia="en-GB"/>
              </w:rPr>
              <w:t>30,265,000</w:t>
            </w:r>
          </w:p>
        </w:tc>
      </w:tr>
      <w:tr w:rsidR="00534906" w:rsidRPr="00A652FD" w:rsidTr="00534906">
        <w:trPr>
          <w:trHeight w:val="292"/>
        </w:trPr>
        <w:tc>
          <w:tcPr>
            <w:tcW w:w="2900" w:type="dxa"/>
            <w:vMerge w:val="restart"/>
            <w:shd w:val="clear" w:color="auto" w:fill="auto"/>
            <w:vAlign w:val="bottom"/>
          </w:tcPr>
          <w:p w:rsidR="00534906" w:rsidRPr="00A652FD" w:rsidRDefault="00534906" w:rsidP="00534906">
            <w:pPr>
              <w:spacing w:line="0" w:lineRule="atLeast"/>
              <w:rPr>
                <w:rFonts w:eastAsia="Tahoma"/>
                <w:b/>
                <w:lang w:val="en-GB" w:eastAsia="en-GB"/>
              </w:rPr>
            </w:pPr>
            <w:r w:rsidRPr="00A652FD">
              <w:rPr>
                <w:rFonts w:eastAsia="Tahoma"/>
                <w:b/>
                <w:lang w:val="en-GB" w:eastAsia="en-GB"/>
              </w:rPr>
              <w:t>Bank statement:</w:t>
            </w:r>
          </w:p>
        </w:tc>
        <w:tc>
          <w:tcPr>
            <w:tcW w:w="1300" w:type="dxa"/>
            <w:gridSpan w:val="2"/>
            <w:tcBorders>
              <w:bottom w:val="single" w:sz="8" w:space="0" w:color="auto"/>
            </w:tcBorders>
            <w:shd w:val="clear" w:color="auto" w:fill="auto"/>
            <w:vAlign w:val="bottom"/>
          </w:tcPr>
          <w:p w:rsidR="00534906" w:rsidRPr="00A652FD" w:rsidRDefault="00534906" w:rsidP="00534906">
            <w:pPr>
              <w:spacing w:line="292" w:lineRule="exact"/>
              <w:jc w:val="right"/>
              <w:rPr>
                <w:rFonts w:eastAsia="Tahoma"/>
                <w:w w:val="98"/>
                <w:lang w:val="en-GB" w:eastAsia="en-GB"/>
              </w:rPr>
            </w:pPr>
            <w:r w:rsidRPr="00A652FD">
              <w:rPr>
                <w:rFonts w:eastAsia="Tahoma"/>
                <w:w w:val="98"/>
                <w:lang w:val="en-GB" w:eastAsia="en-GB"/>
              </w:rPr>
              <w:t>34,800,000</w:t>
            </w: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rPr>
                <w:lang w:val="en-GB" w:eastAsia="en-GB"/>
              </w:rPr>
            </w:pPr>
          </w:p>
        </w:tc>
        <w:tc>
          <w:tcPr>
            <w:tcW w:w="420" w:type="dxa"/>
            <w:shd w:val="clear" w:color="auto" w:fill="auto"/>
            <w:vAlign w:val="bottom"/>
          </w:tcPr>
          <w:p w:rsidR="00534906" w:rsidRPr="00A652FD" w:rsidRDefault="00534906" w:rsidP="00534906">
            <w:pPr>
              <w:spacing w:line="0" w:lineRule="atLeast"/>
              <w:rPr>
                <w:lang w:val="en-GB" w:eastAsia="en-GB"/>
              </w:rPr>
            </w:pPr>
          </w:p>
        </w:tc>
        <w:tc>
          <w:tcPr>
            <w:tcW w:w="440" w:type="dxa"/>
            <w:shd w:val="clear" w:color="auto" w:fill="auto"/>
            <w:vAlign w:val="bottom"/>
          </w:tcPr>
          <w:p w:rsidR="00534906" w:rsidRPr="00A652FD" w:rsidRDefault="00534906" w:rsidP="00534906">
            <w:pPr>
              <w:spacing w:line="0" w:lineRule="atLeast"/>
              <w:rPr>
                <w:lang w:val="en-GB" w:eastAsia="en-GB"/>
              </w:rPr>
            </w:pPr>
          </w:p>
        </w:tc>
        <w:tc>
          <w:tcPr>
            <w:tcW w:w="1300" w:type="dxa"/>
            <w:tcBorders>
              <w:bottom w:val="single" w:sz="8" w:space="0" w:color="auto"/>
            </w:tcBorders>
            <w:shd w:val="clear" w:color="auto" w:fill="auto"/>
            <w:vAlign w:val="bottom"/>
          </w:tcPr>
          <w:p w:rsidR="00534906" w:rsidRPr="00A652FD" w:rsidRDefault="00534906" w:rsidP="00534906">
            <w:pPr>
              <w:spacing w:line="292" w:lineRule="exact"/>
              <w:jc w:val="right"/>
              <w:rPr>
                <w:rFonts w:eastAsia="Tahoma"/>
                <w:w w:val="98"/>
                <w:lang w:val="en-GB" w:eastAsia="en-GB"/>
              </w:rPr>
            </w:pPr>
            <w:r w:rsidRPr="00A652FD">
              <w:rPr>
                <w:rFonts w:eastAsia="Tahoma"/>
                <w:w w:val="98"/>
                <w:lang w:val="en-GB" w:eastAsia="en-GB"/>
              </w:rPr>
              <w:t>34,800,000</w:t>
            </w:r>
          </w:p>
        </w:tc>
      </w:tr>
      <w:tr w:rsidR="00534906" w:rsidRPr="00A652FD" w:rsidTr="00534906">
        <w:trPr>
          <w:trHeight w:val="381"/>
        </w:trPr>
        <w:tc>
          <w:tcPr>
            <w:tcW w:w="2900" w:type="dxa"/>
            <w:vMerge/>
            <w:shd w:val="clear" w:color="auto" w:fill="auto"/>
            <w:vAlign w:val="bottom"/>
          </w:tcPr>
          <w:p w:rsidR="00534906" w:rsidRPr="00A652FD" w:rsidRDefault="00534906" w:rsidP="00534906">
            <w:pPr>
              <w:spacing w:line="0" w:lineRule="atLeast"/>
              <w:rPr>
                <w:lang w:val="en-GB" w:eastAsia="en-GB"/>
              </w:rPr>
            </w:pPr>
          </w:p>
        </w:tc>
        <w:tc>
          <w:tcPr>
            <w:tcW w:w="360" w:type="dxa"/>
            <w:shd w:val="clear" w:color="auto" w:fill="auto"/>
            <w:vAlign w:val="bottom"/>
          </w:tcPr>
          <w:p w:rsidR="00534906" w:rsidRPr="00A652FD" w:rsidRDefault="00534906" w:rsidP="00534906">
            <w:pPr>
              <w:spacing w:line="0" w:lineRule="atLeast"/>
              <w:rPr>
                <w:lang w:val="en-GB" w:eastAsia="en-GB"/>
              </w:rPr>
            </w:pPr>
          </w:p>
        </w:tc>
        <w:tc>
          <w:tcPr>
            <w:tcW w:w="1060" w:type="dxa"/>
            <w:gridSpan w:val="2"/>
            <w:vMerge w:val="restart"/>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Debit</w:t>
            </w:r>
          </w:p>
        </w:tc>
        <w:tc>
          <w:tcPr>
            <w:tcW w:w="1500" w:type="dxa"/>
            <w:vMerge w:val="restart"/>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Credit</w:t>
            </w:r>
          </w:p>
        </w:tc>
        <w:tc>
          <w:tcPr>
            <w:tcW w:w="420" w:type="dxa"/>
            <w:shd w:val="clear" w:color="auto" w:fill="auto"/>
            <w:vAlign w:val="bottom"/>
          </w:tcPr>
          <w:p w:rsidR="00534906" w:rsidRPr="00A652FD" w:rsidRDefault="00534906" w:rsidP="00534906">
            <w:pPr>
              <w:spacing w:line="0" w:lineRule="atLeast"/>
              <w:rPr>
                <w:lang w:val="en-GB" w:eastAsia="en-GB"/>
              </w:rPr>
            </w:pPr>
          </w:p>
        </w:tc>
        <w:tc>
          <w:tcPr>
            <w:tcW w:w="1740" w:type="dxa"/>
            <w:gridSpan w:val="2"/>
            <w:vMerge w:val="restart"/>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Balance</w:t>
            </w:r>
          </w:p>
        </w:tc>
      </w:tr>
      <w:tr w:rsidR="00534906" w:rsidRPr="00A652FD" w:rsidTr="00534906">
        <w:trPr>
          <w:trHeight w:val="269"/>
        </w:trPr>
        <w:tc>
          <w:tcPr>
            <w:tcW w:w="2900" w:type="dxa"/>
            <w:shd w:val="clear" w:color="auto" w:fill="auto"/>
            <w:vAlign w:val="bottom"/>
          </w:tcPr>
          <w:p w:rsidR="00534906" w:rsidRPr="00A652FD" w:rsidRDefault="00534906" w:rsidP="00534906">
            <w:pPr>
              <w:spacing w:line="0" w:lineRule="atLeast"/>
              <w:rPr>
                <w:lang w:val="en-GB" w:eastAsia="en-GB"/>
              </w:rPr>
            </w:pPr>
          </w:p>
        </w:tc>
        <w:tc>
          <w:tcPr>
            <w:tcW w:w="360" w:type="dxa"/>
            <w:shd w:val="clear" w:color="auto" w:fill="auto"/>
            <w:vAlign w:val="bottom"/>
          </w:tcPr>
          <w:p w:rsidR="00534906" w:rsidRPr="00A652FD" w:rsidRDefault="00534906" w:rsidP="00534906">
            <w:pPr>
              <w:spacing w:line="0" w:lineRule="atLeast"/>
              <w:rPr>
                <w:lang w:val="en-GB" w:eastAsia="en-GB"/>
              </w:rPr>
            </w:pPr>
          </w:p>
        </w:tc>
        <w:tc>
          <w:tcPr>
            <w:tcW w:w="1060" w:type="dxa"/>
            <w:gridSpan w:val="2"/>
            <w:vMerge/>
            <w:shd w:val="clear" w:color="auto" w:fill="auto"/>
            <w:vAlign w:val="bottom"/>
          </w:tcPr>
          <w:p w:rsidR="00534906" w:rsidRPr="00A652FD" w:rsidRDefault="00534906" w:rsidP="00534906">
            <w:pPr>
              <w:spacing w:line="0" w:lineRule="atLeast"/>
              <w:rPr>
                <w:lang w:val="en-GB" w:eastAsia="en-GB"/>
              </w:rPr>
            </w:pPr>
          </w:p>
        </w:tc>
        <w:tc>
          <w:tcPr>
            <w:tcW w:w="1500" w:type="dxa"/>
            <w:vMerge/>
            <w:shd w:val="clear" w:color="auto" w:fill="auto"/>
            <w:vAlign w:val="bottom"/>
          </w:tcPr>
          <w:p w:rsidR="00534906" w:rsidRPr="00A652FD" w:rsidRDefault="00534906" w:rsidP="00534906">
            <w:pPr>
              <w:spacing w:line="0" w:lineRule="atLeast"/>
              <w:rPr>
                <w:lang w:val="en-GB" w:eastAsia="en-GB"/>
              </w:rPr>
            </w:pPr>
          </w:p>
        </w:tc>
        <w:tc>
          <w:tcPr>
            <w:tcW w:w="420" w:type="dxa"/>
            <w:shd w:val="clear" w:color="auto" w:fill="auto"/>
            <w:vAlign w:val="bottom"/>
          </w:tcPr>
          <w:p w:rsidR="00534906" w:rsidRPr="00A652FD" w:rsidRDefault="00534906" w:rsidP="00534906">
            <w:pPr>
              <w:spacing w:line="0" w:lineRule="atLeast"/>
              <w:rPr>
                <w:lang w:val="en-GB" w:eastAsia="en-GB"/>
              </w:rPr>
            </w:pPr>
          </w:p>
        </w:tc>
        <w:tc>
          <w:tcPr>
            <w:tcW w:w="1740" w:type="dxa"/>
            <w:gridSpan w:val="2"/>
            <w:vMerge/>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rPr>
                <w:lang w:val="en-GB" w:eastAsia="en-GB"/>
              </w:rPr>
            </w:pPr>
          </w:p>
        </w:tc>
        <w:tc>
          <w:tcPr>
            <w:tcW w:w="360" w:type="dxa"/>
            <w:shd w:val="clear" w:color="auto" w:fill="auto"/>
            <w:vAlign w:val="bottom"/>
          </w:tcPr>
          <w:p w:rsidR="00534906" w:rsidRPr="00A652FD" w:rsidRDefault="00534906" w:rsidP="00534906">
            <w:pPr>
              <w:spacing w:line="0" w:lineRule="atLeast"/>
              <w:rPr>
                <w:lang w:val="en-GB" w:eastAsia="en-GB"/>
              </w:rPr>
            </w:pPr>
          </w:p>
        </w:tc>
        <w:tc>
          <w:tcPr>
            <w:tcW w:w="1060" w:type="dxa"/>
            <w:gridSpan w:val="2"/>
            <w:shd w:val="clear" w:color="auto" w:fill="auto"/>
            <w:vAlign w:val="bottom"/>
          </w:tcPr>
          <w:p w:rsidR="00534906" w:rsidRPr="00A652FD" w:rsidRDefault="00534906" w:rsidP="00534906">
            <w:pPr>
              <w:spacing w:line="0" w:lineRule="atLeast"/>
              <w:ind w:right="80"/>
              <w:jc w:val="right"/>
              <w:rPr>
                <w:rFonts w:eastAsia="Tahoma"/>
                <w:lang w:val="en-GB" w:eastAsia="en-GB"/>
              </w:rPr>
            </w:pPr>
            <w:proofErr w:type="spellStart"/>
            <w:r w:rsidRPr="00A652FD">
              <w:rPr>
                <w:rFonts w:eastAsia="Tahoma"/>
                <w:lang w:val="en-GB" w:eastAsia="en-GB"/>
              </w:rPr>
              <w:t>Shs</w:t>
            </w:r>
            <w:proofErr w:type="spellEnd"/>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proofErr w:type="spellStart"/>
            <w:r w:rsidRPr="00A652FD">
              <w:rPr>
                <w:rFonts w:eastAsia="Tahoma"/>
                <w:lang w:val="en-GB" w:eastAsia="en-GB"/>
              </w:rPr>
              <w:t>Shs</w:t>
            </w:r>
            <w:proofErr w:type="spellEnd"/>
          </w:p>
        </w:tc>
        <w:tc>
          <w:tcPr>
            <w:tcW w:w="420" w:type="dxa"/>
            <w:shd w:val="clear" w:color="auto" w:fill="auto"/>
            <w:vAlign w:val="bottom"/>
          </w:tcPr>
          <w:p w:rsidR="00534906" w:rsidRPr="00A652FD" w:rsidRDefault="00534906" w:rsidP="00534906">
            <w:pPr>
              <w:spacing w:line="0" w:lineRule="atLeast"/>
              <w:rPr>
                <w:lang w:val="en-GB" w:eastAsia="en-GB"/>
              </w:rPr>
            </w:pPr>
          </w:p>
        </w:tc>
        <w:tc>
          <w:tcPr>
            <w:tcW w:w="440" w:type="dxa"/>
            <w:shd w:val="clear" w:color="auto" w:fill="auto"/>
            <w:vAlign w:val="bottom"/>
          </w:tcPr>
          <w:p w:rsidR="00534906" w:rsidRPr="00A652FD" w:rsidRDefault="00534906" w:rsidP="00534906">
            <w:pPr>
              <w:spacing w:line="0" w:lineRule="atLeast"/>
              <w:rPr>
                <w:lang w:val="en-GB" w:eastAsia="en-GB"/>
              </w:rPr>
            </w:pPr>
          </w:p>
        </w:tc>
        <w:tc>
          <w:tcPr>
            <w:tcW w:w="1300" w:type="dxa"/>
            <w:shd w:val="clear" w:color="auto" w:fill="auto"/>
            <w:vAlign w:val="bottom"/>
          </w:tcPr>
          <w:p w:rsidR="00534906" w:rsidRPr="00A652FD" w:rsidRDefault="00534906" w:rsidP="00534906">
            <w:pPr>
              <w:spacing w:line="0" w:lineRule="atLeast"/>
              <w:ind w:right="610"/>
              <w:jc w:val="right"/>
              <w:rPr>
                <w:rFonts w:eastAsia="Tahoma"/>
                <w:lang w:val="en-GB" w:eastAsia="en-GB"/>
              </w:rPr>
            </w:pPr>
            <w:proofErr w:type="spellStart"/>
            <w:r w:rsidRPr="00A652FD">
              <w:rPr>
                <w:rFonts w:eastAsia="Tahoma"/>
                <w:lang w:val="en-GB" w:eastAsia="en-GB"/>
              </w:rPr>
              <w:t>Shs</w:t>
            </w:r>
            <w:proofErr w:type="spellEnd"/>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 xml:space="preserve">Balance </w:t>
            </w:r>
            <w:proofErr w:type="spellStart"/>
            <w:r w:rsidRPr="00A652FD">
              <w:rPr>
                <w:rFonts w:eastAsia="Tahoma"/>
                <w:lang w:val="en-GB" w:eastAsia="en-GB"/>
              </w:rPr>
              <w:t>b/f</w:t>
            </w:r>
            <w:proofErr w:type="spellEnd"/>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29,647,250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300</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500,000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30,147,250</w:t>
            </w:r>
          </w:p>
        </w:tc>
      </w:tr>
      <w:tr w:rsidR="00534906" w:rsidRPr="00A652FD" w:rsidTr="00534906">
        <w:trPr>
          <w:trHeight w:val="326"/>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45</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300,000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30,447,250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Loan interest</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175,000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30,272,250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10</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705,000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29,567,250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Cash</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2,250,000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31,817,250</w:t>
            </w:r>
          </w:p>
        </w:tc>
      </w:tr>
      <w:tr w:rsidR="00534906" w:rsidRPr="00A652FD" w:rsidTr="00534906">
        <w:trPr>
          <w:trHeight w:val="326"/>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513</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4,000,000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35,817,250</w:t>
            </w:r>
          </w:p>
        </w:tc>
      </w:tr>
      <w:tr w:rsidR="00534906" w:rsidRPr="00A652FD" w:rsidTr="00534906">
        <w:trPr>
          <w:trHeight w:val="350"/>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 xml:space="preserve">Transfer from </w:t>
            </w:r>
            <w:proofErr w:type="spellStart"/>
            <w:r w:rsidRPr="00A652FD">
              <w:rPr>
                <w:rFonts w:eastAsia="Tahoma"/>
                <w:lang w:val="en-GB" w:eastAsia="en-GB"/>
              </w:rPr>
              <w:t>Obwocha</w:t>
            </w:r>
            <w:proofErr w:type="spellEnd"/>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230,000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36,047,250</w:t>
            </w:r>
          </w:p>
        </w:tc>
      </w:tr>
      <w:tr w:rsidR="00534906" w:rsidRPr="00A652FD" w:rsidTr="00534906">
        <w:trPr>
          <w:trHeight w:val="346"/>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Bank charges</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2,500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36,044,750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411</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5,000,000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31,044,750</w:t>
            </w:r>
          </w:p>
        </w:tc>
      </w:tr>
      <w:tr w:rsidR="00534906" w:rsidRPr="00A652FD" w:rsidTr="00534906">
        <w:trPr>
          <w:trHeight w:val="370"/>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Commission received</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150,000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31,194,750</w:t>
            </w:r>
          </w:p>
        </w:tc>
      </w:tr>
      <w:tr w:rsidR="00534906" w:rsidRPr="00A652FD" w:rsidTr="00534906">
        <w:trPr>
          <w:trHeight w:val="326"/>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34</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2,000,000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29,194,750</w:t>
            </w:r>
          </w:p>
        </w:tc>
      </w:tr>
      <w:tr w:rsidR="00534906" w:rsidRPr="00A652FD" w:rsidTr="00534906">
        <w:trPr>
          <w:trHeight w:val="331"/>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lastRenderedPageBreak/>
              <w:t>Cheque No. 40</w:t>
            </w:r>
          </w:p>
        </w:tc>
        <w:tc>
          <w:tcPr>
            <w:tcW w:w="1420" w:type="dxa"/>
            <w:gridSpan w:val="3"/>
            <w:shd w:val="clear" w:color="auto" w:fill="auto"/>
            <w:vAlign w:val="bottom"/>
          </w:tcPr>
          <w:p w:rsidR="00534906" w:rsidRPr="00A652FD" w:rsidRDefault="00534906" w:rsidP="00534906">
            <w:pPr>
              <w:spacing w:line="0" w:lineRule="atLeast"/>
              <w:ind w:right="80"/>
              <w:jc w:val="right"/>
              <w:rPr>
                <w:rFonts w:eastAsia="Tahoma"/>
                <w:lang w:val="en-GB" w:eastAsia="en-GB"/>
              </w:rPr>
            </w:pPr>
            <w:r w:rsidRPr="00A652FD">
              <w:rPr>
                <w:rFonts w:eastAsia="Tahoma"/>
                <w:lang w:val="en-GB" w:eastAsia="en-GB"/>
              </w:rPr>
              <w:t>1,100,000</w:t>
            </w:r>
          </w:p>
        </w:tc>
        <w:tc>
          <w:tcPr>
            <w:tcW w:w="1500" w:type="dxa"/>
            <w:shd w:val="clear" w:color="auto" w:fill="auto"/>
            <w:vAlign w:val="bottom"/>
          </w:tcPr>
          <w:p w:rsidR="00534906" w:rsidRPr="00A652FD" w:rsidRDefault="00534906" w:rsidP="00534906">
            <w:pPr>
              <w:spacing w:line="0" w:lineRule="atLeast"/>
              <w:rPr>
                <w:lang w:val="en-GB" w:eastAsia="en-GB"/>
              </w:rPr>
            </w:pP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28,094,750</w:t>
            </w:r>
          </w:p>
        </w:tc>
      </w:tr>
      <w:tr w:rsidR="00534906" w:rsidRPr="00A652FD" w:rsidTr="00534906">
        <w:trPr>
          <w:trHeight w:val="374"/>
        </w:trPr>
        <w:tc>
          <w:tcPr>
            <w:tcW w:w="2900" w:type="dxa"/>
            <w:shd w:val="clear" w:color="auto" w:fill="auto"/>
            <w:vAlign w:val="bottom"/>
          </w:tcPr>
          <w:p w:rsidR="00534906" w:rsidRPr="00A652FD" w:rsidRDefault="00534906" w:rsidP="00534906">
            <w:pPr>
              <w:spacing w:line="0" w:lineRule="atLeast"/>
              <w:ind w:left="60"/>
              <w:rPr>
                <w:rFonts w:eastAsia="Tahoma"/>
                <w:lang w:val="en-GB" w:eastAsia="en-GB"/>
              </w:rPr>
            </w:pPr>
            <w:r w:rsidRPr="00A652FD">
              <w:rPr>
                <w:rFonts w:eastAsia="Tahoma"/>
                <w:lang w:val="en-GB" w:eastAsia="en-GB"/>
              </w:rPr>
              <w:t>Cheque No. 54</w:t>
            </w:r>
          </w:p>
        </w:tc>
        <w:tc>
          <w:tcPr>
            <w:tcW w:w="360" w:type="dxa"/>
            <w:shd w:val="clear" w:color="auto" w:fill="auto"/>
            <w:vAlign w:val="bottom"/>
          </w:tcPr>
          <w:p w:rsidR="00534906" w:rsidRPr="00A652FD" w:rsidRDefault="00534906" w:rsidP="00534906">
            <w:pPr>
              <w:spacing w:line="0" w:lineRule="atLeast"/>
              <w:rPr>
                <w:lang w:val="en-GB" w:eastAsia="en-GB"/>
              </w:rPr>
            </w:pPr>
          </w:p>
        </w:tc>
        <w:tc>
          <w:tcPr>
            <w:tcW w:w="940" w:type="dxa"/>
            <w:shd w:val="clear" w:color="auto" w:fill="auto"/>
            <w:vAlign w:val="bottom"/>
          </w:tcPr>
          <w:p w:rsidR="00534906" w:rsidRPr="00A652FD" w:rsidRDefault="00534906" w:rsidP="00534906">
            <w:pPr>
              <w:spacing w:line="0" w:lineRule="atLeast"/>
              <w:rPr>
                <w:lang w:val="en-GB" w:eastAsia="en-GB"/>
              </w:rPr>
            </w:pPr>
          </w:p>
        </w:tc>
        <w:tc>
          <w:tcPr>
            <w:tcW w:w="120" w:type="dxa"/>
            <w:shd w:val="clear" w:color="auto" w:fill="auto"/>
            <w:vAlign w:val="bottom"/>
          </w:tcPr>
          <w:p w:rsidR="00534906" w:rsidRPr="00A652FD" w:rsidRDefault="00534906" w:rsidP="00534906">
            <w:pPr>
              <w:spacing w:line="0" w:lineRule="atLeast"/>
              <w:rPr>
                <w:lang w:val="en-GB" w:eastAsia="en-GB"/>
              </w:rPr>
            </w:pPr>
          </w:p>
        </w:tc>
        <w:tc>
          <w:tcPr>
            <w:tcW w:w="1500" w:type="dxa"/>
            <w:shd w:val="clear" w:color="auto" w:fill="auto"/>
            <w:vAlign w:val="bottom"/>
          </w:tcPr>
          <w:p w:rsidR="00534906" w:rsidRPr="00A652FD" w:rsidRDefault="00534906" w:rsidP="00534906">
            <w:pPr>
              <w:spacing w:line="0" w:lineRule="atLeast"/>
              <w:ind w:right="30"/>
              <w:jc w:val="right"/>
              <w:rPr>
                <w:rFonts w:eastAsia="Tahoma"/>
                <w:lang w:val="en-GB" w:eastAsia="en-GB"/>
              </w:rPr>
            </w:pPr>
            <w:r w:rsidRPr="00A652FD">
              <w:rPr>
                <w:rFonts w:eastAsia="Tahoma"/>
                <w:lang w:val="en-GB" w:eastAsia="en-GB"/>
              </w:rPr>
              <w:t>680,000</w:t>
            </w:r>
          </w:p>
        </w:tc>
        <w:tc>
          <w:tcPr>
            <w:tcW w:w="2160" w:type="dxa"/>
            <w:gridSpan w:val="3"/>
            <w:shd w:val="clear" w:color="auto" w:fill="auto"/>
            <w:vAlign w:val="bottom"/>
          </w:tcPr>
          <w:p w:rsidR="00534906" w:rsidRPr="00A652FD" w:rsidRDefault="00534906" w:rsidP="00534906">
            <w:pPr>
              <w:spacing w:line="0" w:lineRule="atLeast"/>
              <w:ind w:right="610"/>
              <w:jc w:val="right"/>
              <w:rPr>
                <w:rFonts w:eastAsia="Tahoma"/>
                <w:lang w:val="en-GB" w:eastAsia="en-GB"/>
              </w:rPr>
            </w:pPr>
            <w:r w:rsidRPr="00A652FD">
              <w:rPr>
                <w:rFonts w:eastAsia="Tahoma"/>
                <w:lang w:val="en-GB" w:eastAsia="en-GB"/>
              </w:rPr>
              <w:t>28,774,750</w:t>
            </w:r>
          </w:p>
        </w:tc>
      </w:tr>
    </w:tbl>
    <w:p w:rsidR="00534906" w:rsidRPr="00A652FD" w:rsidRDefault="00534906" w:rsidP="00534906">
      <w:pPr>
        <w:spacing w:line="115" w:lineRule="exact"/>
        <w:rPr>
          <w:lang w:val="en-GB" w:eastAsia="en-GB"/>
        </w:rPr>
      </w:pPr>
    </w:p>
    <w:p w:rsidR="00534906" w:rsidRPr="00A652FD" w:rsidRDefault="00534906" w:rsidP="00534906">
      <w:pPr>
        <w:tabs>
          <w:tab w:val="left" w:pos="1420"/>
        </w:tabs>
        <w:spacing w:line="0" w:lineRule="atLeast"/>
        <w:rPr>
          <w:rFonts w:eastAsia="Tahoma"/>
          <w:lang w:val="en-GB" w:eastAsia="en-GB"/>
        </w:rPr>
      </w:pPr>
      <w:r w:rsidRPr="00A652FD">
        <w:rPr>
          <w:rFonts w:eastAsia="Tahoma"/>
          <w:lang w:val="en-GB" w:eastAsia="en-GB"/>
        </w:rPr>
        <w:t xml:space="preserve">iii) The bank </w:t>
      </w:r>
      <w:proofErr w:type="spellStart"/>
      <w:r w:rsidRPr="00A652FD">
        <w:rPr>
          <w:rFonts w:eastAsia="Tahoma"/>
          <w:lang w:val="en-GB" w:eastAsia="en-GB"/>
        </w:rPr>
        <w:t>dishonored</w:t>
      </w:r>
      <w:proofErr w:type="spellEnd"/>
      <w:r w:rsidRPr="00A652FD">
        <w:rPr>
          <w:rFonts w:eastAsia="Tahoma"/>
          <w:lang w:val="en-GB" w:eastAsia="en-GB"/>
        </w:rPr>
        <w:t xml:space="preserve"> cheques No. 5 and No. 42.</w:t>
      </w:r>
    </w:p>
    <w:p w:rsidR="00534906" w:rsidRPr="00A652FD" w:rsidRDefault="00534906" w:rsidP="00534906">
      <w:pPr>
        <w:spacing w:line="60" w:lineRule="exact"/>
        <w:rPr>
          <w:rFonts w:eastAsia="Tahoma"/>
          <w:lang w:val="en-GB" w:eastAsia="en-GB"/>
        </w:rPr>
      </w:pPr>
    </w:p>
    <w:p w:rsidR="00534906" w:rsidRPr="00A652FD" w:rsidRDefault="00534906" w:rsidP="00534906">
      <w:pPr>
        <w:tabs>
          <w:tab w:val="left" w:pos="1420"/>
        </w:tabs>
        <w:spacing w:line="0" w:lineRule="atLeast"/>
        <w:ind w:right="40"/>
        <w:rPr>
          <w:rFonts w:eastAsia="Tahoma"/>
          <w:lang w:val="en-GB" w:eastAsia="en-GB"/>
        </w:rPr>
      </w:pPr>
      <w:r w:rsidRPr="00A652FD">
        <w:rPr>
          <w:rFonts w:eastAsia="Tahoma"/>
          <w:lang w:val="en-GB" w:eastAsia="en-GB"/>
        </w:rPr>
        <w:t>iv) Any error, if found, should be deemed to have been caused by the bank.</w:t>
      </w:r>
    </w:p>
    <w:p w:rsidR="00534906" w:rsidRPr="00A652FD" w:rsidRDefault="00534906" w:rsidP="00534906">
      <w:pPr>
        <w:spacing w:line="80" w:lineRule="exact"/>
        <w:rPr>
          <w:lang w:val="en-GB" w:eastAsia="en-GB"/>
        </w:rPr>
      </w:pPr>
    </w:p>
    <w:p w:rsidR="00534906" w:rsidRPr="00A652FD" w:rsidRDefault="00534906" w:rsidP="00534906">
      <w:pPr>
        <w:spacing w:line="0" w:lineRule="atLeast"/>
        <w:rPr>
          <w:rFonts w:eastAsia="Tahoma"/>
          <w:b/>
          <w:lang w:val="en-GB" w:eastAsia="en-GB"/>
        </w:rPr>
      </w:pPr>
      <w:r w:rsidRPr="00A652FD">
        <w:rPr>
          <w:rFonts w:eastAsia="Tahoma"/>
          <w:b/>
          <w:lang w:val="en-GB" w:eastAsia="en-GB"/>
        </w:rPr>
        <w:t>Required:</w:t>
      </w:r>
    </w:p>
    <w:p w:rsidR="00534906" w:rsidRPr="00A652FD" w:rsidRDefault="00534906" w:rsidP="00534906">
      <w:pPr>
        <w:spacing w:line="276" w:lineRule="auto"/>
        <w:rPr>
          <w:lang w:val="en-GB" w:eastAsia="en-GB"/>
        </w:rPr>
      </w:pPr>
    </w:p>
    <w:p w:rsidR="00534906" w:rsidRPr="00A652FD" w:rsidRDefault="00534906" w:rsidP="00534906">
      <w:pPr>
        <w:spacing w:line="276" w:lineRule="auto"/>
        <w:rPr>
          <w:rFonts w:eastAsia="Tahoma"/>
          <w:lang w:val="en-GB" w:eastAsia="en-GB"/>
        </w:rPr>
      </w:pPr>
      <w:r w:rsidRPr="00A652FD">
        <w:rPr>
          <w:rFonts w:eastAsia="Tahoma"/>
          <w:lang w:val="en-GB" w:eastAsia="en-GB"/>
        </w:rPr>
        <w:t xml:space="preserve">Prepare for </w:t>
      </w:r>
      <w:proofErr w:type="spellStart"/>
      <w:r w:rsidRPr="00A652FD">
        <w:rPr>
          <w:rFonts w:eastAsia="Tahoma"/>
          <w:lang w:val="en-GB" w:eastAsia="en-GB"/>
        </w:rPr>
        <w:t>Hakuna</w:t>
      </w:r>
      <w:proofErr w:type="spellEnd"/>
      <w:r w:rsidRPr="00A652FD">
        <w:rPr>
          <w:rFonts w:eastAsia="Tahoma"/>
          <w:lang w:val="en-GB" w:eastAsia="en-GB"/>
        </w:rPr>
        <w:t xml:space="preserve"> </w:t>
      </w:r>
      <w:proofErr w:type="spellStart"/>
      <w:r w:rsidRPr="00A652FD">
        <w:rPr>
          <w:rFonts w:eastAsia="Tahoma"/>
          <w:lang w:val="en-GB" w:eastAsia="en-GB"/>
        </w:rPr>
        <w:t>Mchezo</w:t>
      </w:r>
      <w:proofErr w:type="spellEnd"/>
      <w:r w:rsidRPr="00A652FD">
        <w:rPr>
          <w:rFonts w:eastAsia="Tahoma"/>
          <w:lang w:val="en-GB" w:eastAsia="en-GB"/>
        </w:rPr>
        <w:t xml:space="preserve"> Ltd for the month of April, 2021:</w:t>
      </w:r>
    </w:p>
    <w:p w:rsidR="00534906" w:rsidRPr="00A652FD" w:rsidRDefault="00534906" w:rsidP="00534906">
      <w:pPr>
        <w:spacing w:line="276" w:lineRule="auto"/>
        <w:rPr>
          <w:lang w:val="en-GB" w:eastAsia="en-GB"/>
        </w:rPr>
      </w:pPr>
    </w:p>
    <w:p w:rsidR="00534906" w:rsidRPr="00A652FD" w:rsidRDefault="00534906" w:rsidP="00534906">
      <w:pPr>
        <w:tabs>
          <w:tab w:val="left" w:pos="2100"/>
          <w:tab w:val="left" w:pos="8060"/>
        </w:tabs>
        <w:spacing w:line="276" w:lineRule="auto"/>
        <w:ind w:left="540" w:hanging="450"/>
        <w:rPr>
          <w:rFonts w:eastAsia="Tahoma"/>
          <w:b/>
          <w:lang w:val="en-GB" w:eastAsia="en-GB"/>
        </w:rPr>
      </w:pPr>
      <w:r w:rsidRPr="00A652FD">
        <w:rPr>
          <w:rFonts w:eastAsia="Tahoma"/>
          <w:lang w:val="en-GB" w:eastAsia="en-GB"/>
        </w:rPr>
        <w:t>(</w:t>
      </w:r>
      <w:proofErr w:type="spellStart"/>
      <w:r w:rsidRPr="00A652FD">
        <w:rPr>
          <w:rFonts w:eastAsia="Tahoma"/>
          <w:lang w:val="en-GB" w:eastAsia="en-GB"/>
        </w:rPr>
        <w:t>i</w:t>
      </w:r>
      <w:proofErr w:type="spellEnd"/>
      <w:r w:rsidRPr="00A652FD">
        <w:rPr>
          <w:rFonts w:eastAsia="Tahoma"/>
          <w:lang w:val="en-GB" w:eastAsia="en-GB"/>
        </w:rPr>
        <w:t>)</w:t>
      </w:r>
      <w:r w:rsidRPr="00A652FD">
        <w:rPr>
          <w:rFonts w:eastAsia="Tahoma"/>
          <w:lang w:val="en-GB" w:eastAsia="en-GB"/>
        </w:rPr>
        <w:tab/>
        <w:t xml:space="preserve">An adjusted cash book </w:t>
      </w:r>
      <w:r w:rsidRPr="00A652FD">
        <w:rPr>
          <w:rFonts w:eastAsia="Tahoma"/>
          <w:b/>
          <w:lang w:val="en-GB" w:eastAsia="en-GB"/>
        </w:rPr>
        <w:t>(5 marks)</w:t>
      </w:r>
    </w:p>
    <w:p w:rsidR="00534906" w:rsidRPr="00A652FD" w:rsidRDefault="00534906" w:rsidP="00534906">
      <w:pPr>
        <w:tabs>
          <w:tab w:val="left" w:pos="2100"/>
          <w:tab w:val="left" w:pos="8060"/>
        </w:tabs>
        <w:spacing w:line="276" w:lineRule="auto"/>
        <w:ind w:left="540" w:hanging="450"/>
        <w:rPr>
          <w:rFonts w:eastAsia="Tahoma"/>
          <w:b/>
          <w:lang w:val="en-GB" w:eastAsia="en-GB"/>
        </w:rPr>
      </w:pPr>
    </w:p>
    <w:p w:rsidR="00534906" w:rsidRPr="00A652FD" w:rsidRDefault="00534906" w:rsidP="00534906">
      <w:pPr>
        <w:tabs>
          <w:tab w:val="left" w:pos="2100"/>
          <w:tab w:val="left" w:pos="8060"/>
        </w:tabs>
        <w:spacing w:line="276" w:lineRule="auto"/>
        <w:ind w:left="540" w:hanging="450"/>
        <w:rPr>
          <w:rFonts w:eastAsia="Tahoma"/>
          <w:b/>
          <w:lang w:val="en-GB" w:eastAsia="en-GB"/>
        </w:rPr>
      </w:pPr>
      <w:r w:rsidRPr="00A652FD">
        <w:rPr>
          <w:rFonts w:eastAsia="Tahoma"/>
          <w:lang w:val="en-GB" w:eastAsia="en-GB"/>
        </w:rPr>
        <w:t>(ii)</w:t>
      </w:r>
      <w:r w:rsidRPr="00A652FD">
        <w:rPr>
          <w:rFonts w:eastAsia="Tahoma"/>
          <w:lang w:val="en-GB" w:eastAsia="en-GB"/>
        </w:rPr>
        <w:tab/>
        <w:t xml:space="preserve">A bank reconciliation statement </w:t>
      </w:r>
      <w:r w:rsidRPr="00A652FD">
        <w:rPr>
          <w:rFonts w:eastAsia="Tahoma"/>
          <w:b/>
          <w:lang w:val="en-GB" w:eastAsia="en-GB"/>
        </w:rPr>
        <w:t>(5 marks)</w:t>
      </w:r>
    </w:p>
    <w:p w:rsidR="00534906" w:rsidRPr="00A652FD" w:rsidRDefault="00534906" w:rsidP="00534906">
      <w:pPr>
        <w:autoSpaceDE w:val="0"/>
        <w:autoSpaceDN w:val="0"/>
        <w:adjustRightInd w:val="0"/>
        <w:spacing w:line="276" w:lineRule="auto"/>
        <w:rPr>
          <w:b/>
          <w:bCs/>
          <w:lang w:val="en-GB"/>
        </w:rPr>
      </w:pPr>
      <w:r w:rsidRPr="00A652FD">
        <w:rPr>
          <w:lang w:val="en-GB"/>
        </w:rPr>
        <w:t xml:space="preserve"> b) Identify </w:t>
      </w:r>
      <w:r w:rsidRPr="00A652FD">
        <w:rPr>
          <w:b/>
          <w:bCs/>
          <w:lang w:val="en-GB"/>
        </w:rPr>
        <w:t xml:space="preserve">four </w:t>
      </w:r>
      <w:r w:rsidRPr="00A652FD">
        <w:rPr>
          <w:lang w:val="en-GB"/>
        </w:rPr>
        <w:t xml:space="preserve">drivers of sustainable organisation success in the Ugandan Context. </w:t>
      </w:r>
      <w:r w:rsidRPr="00A652FD">
        <w:rPr>
          <w:rFonts w:eastAsia="Tahoma"/>
          <w:b/>
          <w:lang w:val="en-GB" w:eastAsia="en-GB"/>
        </w:rPr>
        <w:t>(5 marks)</w:t>
      </w:r>
    </w:p>
    <w:p w:rsidR="00534906" w:rsidRPr="00A652FD" w:rsidRDefault="00534906" w:rsidP="00534906">
      <w:pPr>
        <w:autoSpaceDE w:val="0"/>
        <w:autoSpaceDN w:val="0"/>
        <w:adjustRightInd w:val="0"/>
        <w:spacing w:line="276" w:lineRule="auto"/>
        <w:rPr>
          <w:lang w:val="en-GB"/>
        </w:rPr>
      </w:pPr>
      <w:r w:rsidRPr="00A652FD">
        <w:rPr>
          <w:lang w:val="en-GB"/>
        </w:rPr>
        <w:t xml:space="preserve">(c) With illustrative examples, Explain the role of financial accounting to an entrepreneur in Uganda </w:t>
      </w:r>
      <w:r w:rsidRPr="00A652FD">
        <w:rPr>
          <w:rFonts w:eastAsia="Tahoma"/>
          <w:b/>
          <w:lang w:val="en-GB" w:eastAsia="en-GB"/>
        </w:rPr>
        <w:t>(5 marks)</w:t>
      </w:r>
    </w:p>
    <w:p w:rsidR="00534906" w:rsidRPr="00A652FD" w:rsidRDefault="00534906" w:rsidP="00534906">
      <w:pPr>
        <w:spacing w:line="276" w:lineRule="auto"/>
        <w:rPr>
          <w:lang w:val="en-GB" w:eastAsia="en-GB"/>
        </w:rPr>
      </w:pPr>
    </w:p>
    <w:p w:rsidR="00534906" w:rsidRPr="00A652FD" w:rsidRDefault="00534906" w:rsidP="00534906">
      <w:pPr>
        <w:spacing w:line="276" w:lineRule="auto"/>
        <w:rPr>
          <w:lang w:val="en-GB" w:eastAsia="en-GB"/>
        </w:rPr>
      </w:pPr>
    </w:p>
    <w:p w:rsidR="00534906" w:rsidRPr="00A652FD" w:rsidRDefault="00534906" w:rsidP="00534906">
      <w:pPr>
        <w:rPr>
          <w:lang w:val="en-GB" w:eastAsia="en-GB"/>
        </w:rPr>
      </w:pPr>
    </w:p>
    <w:p w:rsidR="00534906" w:rsidRPr="00A652FD" w:rsidRDefault="00534906" w:rsidP="00534906">
      <w:pPr>
        <w:spacing w:after="200" w:line="276" w:lineRule="auto"/>
        <w:rPr>
          <w:rFonts w:eastAsia="Tahoma"/>
          <w:b/>
          <w:lang w:val="en-GB" w:eastAsia="en-GB"/>
        </w:rPr>
      </w:pPr>
      <w:r w:rsidRPr="00A652FD">
        <w:rPr>
          <w:rFonts w:eastAsia="Tahoma"/>
          <w:b/>
          <w:lang w:val="en-GB" w:eastAsia="en-GB"/>
        </w:rPr>
        <w:br w:type="page"/>
      </w:r>
    </w:p>
    <w:p w:rsidR="00534906" w:rsidRPr="00A652FD" w:rsidRDefault="00534906" w:rsidP="00534906">
      <w:pPr>
        <w:spacing w:line="0" w:lineRule="atLeast"/>
        <w:rPr>
          <w:rFonts w:eastAsia="Tahoma"/>
          <w:b/>
          <w:u w:val="single"/>
          <w:lang w:val="en-GB" w:eastAsia="en-GB"/>
        </w:rPr>
      </w:pPr>
      <w:r w:rsidRPr="00A652FD">
        <w:rPr>
          <w:rFonts w:eastAsia="Tahoma"/>
          <w:b/>
          <w:u w:val="single"/>
          <w:lang w:val="en-GB" w:eastAsia="en-GB"/>
        </w:rPr>
        <w:lastRenderedPageBreak/>
        <w:t>QUESTION THREE</w:t>
      </w:r>
    </w:p>
    <w:p w:rsidR="00534906" w:rsidRPr="00A652FD" w:rsidRDefault="00534906" w:rsidP="00534906">
      <w:pPr>
        <w:spacing w:line="85" w:lineRule="exact"/>
        <w:rPr>
          <w:lang w:val="en-GB" w:eastAsia="en-GB"/>
        </w:rPr>
      </w:pPr>
    </w:p>
    <w:p w:rsidR="00534906" w:rsidRPr="00A652FD" w:rsidRDefault="00534906" w:rsidP="00534906">
      <w:pPr>
        <w:spacing w:line="288" w:lineRule="auto"/>
        <w:ind w:right="300"/>
        <w:rPr>
          <w:rFonts w:eastAsia="Tahoma"/>
          <w:lang w:val="en-GB" w:eastAsia="en-GB"/>
        </w:rPr>
      </w:pPr>
      <w:r w:rsidRPr="00A652FD">
        <w:rPr>
          <w:rFonts w:eastAsia="Tahoma"/>
          <w:lang w:val="en-GB" w:eastAsia="en-GB"/>
        </w:rPr>
        <w:t xml:space="preserve">The following trial balance was extracted from the books of </w:t>
      </w:r>
      <w:proofErr w:type="spellStart"/>
      <w:r w:rsidRPr="00A652FD">
        <w:rPr>
          <w:rFonts w:eastAsia="Tahoma"/>
          <w:lang w:val="en-GB" w:eastAsia="en-GB"/>
        </w:rPr>
        <w:t>Ntoroko</w:t>
      </w:r>
      <w:proofErr w:type="spellEnd"/>
      <w:r w:rsidRPr="00A652FD">
        <w:rPr>
          <w:rFonts w:eastAsia="Tahoma"/>
          <w:lang w:val="en-GB" w:eastAsia="en-GB"/>
        </w:rPr>
        <w:t xml:space="preserve"> Beverages Distributors for the year ended 30 June 2021;</w:t>
      </w:r>
    </w:p>
    <w:p w:rsidR="00534906" w:rsidRPr="00A652FD" w:rsidRDefault="00534906" w:rsidP="00534906">
      <w:pPr>
        <w:spacing w:line="12" w:lineRule="exact"/>
        <w:rPr>
          <w:lang w:val="en-GB" w:eastAsia="en-GB"/>
        </w:rPr>
      </w:pPr>
    </w:p>
    <w:tbl>
      <w:tblPr>
        <w:tblW w:w="9260" w:type="dxa"/>
        <w:tblInd w:w="100" w:type="dxa"/>
        <w:tblLayout w:type="fixed"/>
        <w:tblCellMar>
          <w:left w:w="0" w:type="dxa"/>
          <w:right w:w="0" w:type="dxa"/>
        </w:tblCellMar>
        <w:tblLook w:val="0000" w:firstRow="0" w:lastRow="0" w:firstColumn="0" w:lastColumn="0" w:noHBand="0" w:noVBand="0"/>
      </w:tblPr>
      <w:tblGrid>
        <w:gridCol w:w="3820"/>
        <w:gridCol w:w="440"/>
        <w:gridCol w:w="60"/>
        <w:gridCol w:w="1220"/>
        <w:gridCol w:w="180"/>
        <w:gridCol w:w="160"/>
        <w:gridCol w:w="60"/>
        <w:gridCol w:w="1220"/>
        <w:gridCol w:w="2100"/>
      </w:tblGrid>
      <w:tr w:rsidR="00534906" w:rsidRPr="00A652FD" w:rsidTr="00534906">
        <w:trPr>
          <w:gridAfter w:val="1"/>
          <w:wAfter w:w="2100" w:type="dxa"/>
          <w:trHeight w:val="325"/>
        </w:trPr>
        <w:tc>
          <w:tcPr>
            <w:tcW w:w="3820" w:type="dxa"/>
            <w:shd w:val="clear" w:color="auto" w:fill="auto"/>
            <w:vAlign w:val="bottom"/>
          </w:tcPr>
          <w:p w:rsidR="00534906" w:rsidRPr="00A652FD" w:rsidRDefault="00534906" w:rsidP="00534906">
            <w:pPr>
              <w:spacing w:line="0" w:lineRule="atLeast"/>
              <w:rPr>
                <w:lang w:val="en-GB" w:eastAsia="en-GB"/>
              </w:rPr>
            </w:pP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c>
          <w:tcPr>
            <w:tcW w:w="1440" w:type="dxa"/>
            <w:gridSpan w:val="3"/>
            <w:shd w:val="clear" w:color="auto" w:fill="auto"/>
            <w:vAlign w:val="bottom"/>
          </w:tcPr>
          <w:p w:rsidR="00534906" w:rsidRPr="00A652FD" w:rsidRDefault="00534906" w:rsidP="00534906">
            <w:pPr>
              <w:spacing w:line="0" w:lineRule="atLeast"/>
              <w:jc w:val="right"/>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Capital</w:t>
            </w:r>
          </w:p>
        </w:tc>
        <w:tc>
          <w:tcPr>
            <w:tcW w:w="1900" w:type="dxa"/>
            <w:gridSpan w:val="4"/>
            <w:shd w:val="clear" w:color="auto" w:fill="auto"/>
            <w:vAlign w:val="bottom"/>
          </w:tcPr>
          <w:p w:rsidR="00534906" w:rsidRPr="00A652FD" w:rsidRDefault="00534906" w:rsidP="00534906">
            <w:pPr>
              <w:spacing w:line="0" w:lineRule="atLeast"/>
              <w:rPr>
                <w:lang w:val="en-GB" w:eastAsia="en-GB"/>
              </w:rPr>
            </w:pPr>
          </w:p>
        </w:tc>
        <w:tc>
          <w:tcPr>
            <w:tcW w:w="1440" w:type="dxa"/>
            <w:gridSpan w:val="3"/>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5,583,010</w:t>
            </w: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Sales</w:t>
            </w:r>
          </w:p>
        </w:tc>
        <w:tc>
          <w:tcPr>
            <w:tcW w:w="1900" w:type="dxa"/>
            <w:gridSpan w:val="4"/>
            <w:shd w:val="clear" w:color="auto" w:fill="auto"/>
            <w:vAlign w:val="bottom"/>
          </w:tcPr>
          <w:p w:rsidR="00534906" w:rsidRPr="00A652FD" w:rsidRDefault="00534906" w:rsidP="00534906">
            <w:pPr>
              <w:spacing w:line="0" w:lineRule="atLeast"/>
              <w:rPr>
                <w:lang w:val="en-GB" w:eastAsia="en-GB"/>
              </w:rPr>
            </w:pPr>
          </w:p>
        </w:tc>
        <w:tc>
          <w:tcPr>
            <w:tcW w:w="1440" w:type="dxa"/>
            <w:gridSpan w:val="3"/>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15,592,200</w:t>
            </w: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Returns</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273,720</w:t>
            </w:r>
          </w:p>
        </w:tc>
        <w:tc>
          <w:tcPr>
            <w:tcW w:w="1440" w:type="dxa"/>
            <w:gridSpan w:val="3"/>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504,420</w:t>
            </w: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Purchases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9,497,600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Discounts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138,360</w:t>
            </w:r>
          </w:p>
        </w:tc>
        <w:tc>
          <w:tcPr>
            <w:tcW w:w="1440" w:type="dxa"/>
            <w:gridSpan w:val="3"/>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105,000</w:t>
            </w: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Inventory</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939,240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Provision for doubtful debts</w:t>
            </w:r>
          </w:p>
        </w:tc>
        <w:tc>
          <w:tcPr>
            <w:tcW w:w="1900" w:type="dxa"/>
            <w:gridSpan w:val="4"/>
            <w:shd w:val="clear" w:color="auto" w:fill="auto"/>
            <w:vAlign w:val="bottom"/>
          </w:tcPr>
          <w:p w:rsidR="00534906" w:rsidRPr="00A652FD" w:rsidRDefault="00534906" w:rsidP="00534906">
            <w:pPr>
              <w:spacing w:line="0" w:lineRule="atLeast"/>
              <w:rPr>
                <w:lang w:val="en-GB" w:eastAsia="en-GB"/>
              </w:rPr>
            </w:pPr>
          </w:p>
        </w:tc>
        <w:tc>
          <w:tcPr>
            <w:tcW w:w="1440" w:type="dxa"/>
            <w:gridSpan w:val="3"/>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30,720</w:t>
            </w: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Carriage outwards</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273,770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Carriage inwards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709,800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Drawings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1,106,400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Rent &amp; insurance</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2,058,380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Electricity</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660,600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Communication &amp; promotion</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503,400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Salaries &amp; wages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2,311,260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2"/>
        </w:trPr>
        <w:tc>
          <w:tcPr>
            <w:tcW w:w="382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Bad debts</w:t>
            </w:r>
          </w:p>
        </w:tc>
        <w:tc>
          <w:tcPr>
            <w:tcW w:w="1900" w:type="dxa"/>
            <w:gridSpan w:val="4"/>
            <w:shd w:val="clear" w:color="auto" w:fill="auto"/>
            <w:vAlign w:val="bottom"/>
          </w:tcPr>
          <w:p w:rsidR="00534906" w:rsidRPr="00A652FD" w:rsidRDefault="00534906" w:rsidP="00534906">
            <w:pPr>
              <w:spacing w:line="312" w:lineRule="exact"/>
              <w:ind w:right="50"/>
              <w:jc w:val="right"/>
              <w:rPr>
                <w:rFonts w:eastAsia="Tahoma"/>
                <w:lang w:val="en-GB" w:eastAsia="en-GB"/>
              </w:rPr>
            </w:pPr>
            <w:r w:rsidRPr="00A652FD">
              <w:rPr>
                <w:rFonts w:eastAsia="Tahoma"/>
                <w:lang w:val="en-GB" w:eastAsia="en-GB"/>
              </w:rPr>
              <w:t>120,480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17"/>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Cash &amp; cash equivalents</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1,598,440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gridAfter w:val="1"/>
          <w:wAfter w:w="2100" w:type="dxa"/>
          <w:trHeight w:val="374"/>
        </w:trPr>
        <w:tc>
          <w:tcPr>
            <w:tcW w:w="382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Furniture &amp; fittings</w:t>
            </w:r>
          </w:p>
        </w:tc>
        <w:tc>
          <w:tcPr>
            <w:tcW w:w="1900" w:type="dxa"/>
            <w:gridSpan w:val="4"/>
            <w:shd w:val="clear" w:color="auto" w:fill="auto"/>
            <w:vAlign w:val="bottom"/>
          </w:tcPr>
          <w:p w:rsidR="00534906" w:rsidRPr="00A652FD" w:rsidRDefault="00534906" w:rsidP="00534906">
            <w:pPr>
              <w:spacing w:line="0" w:lineRule="atLeast"/>
              <w:ind w:right="50"/>
              <w:jc w:val="right"/>
              <w:rPr>
                <w:rFonts w:eastAsia="Tahoma"/>
                <w:lang w:val="en-GB" w:eastAsia="en-GB"/>
              </w:rPr>
            </w:pPr>
            <w:r w:rsidRPr="00A652FD">
              <w:rPr>
                <w:rFonts w:eastAsia="Tahoma"/>
                <w:lang w:val="en-GB" w:eastAsia="en-GB"/>
              </w:rPr>
              <w:t>300,000</w:t>
            </w:r>
          </w:p>
        </w:tc>
        <w:tc>
          <w:tcPr>
            <w:tcW w:w="1440" w:type="dxa"/>
            <w:gridSpan w:val="3"/>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605"/>
        </w:trPr>
        <w:tc>
          <w:tcPr>
            <w:tcW w:w="4260" w:type="dxa"/>
            <w:gridSpan w:val="2"/>
            <w:shd w:val="clear" w:color="auto" w:fill="auto"/>
            <w:vAlign w:val="bottom"/>
          </w:tcPr>
          <w:p w:rsidR="00534906" w:rsidRPr="00A652FD" w:rsidRDefault="00534906" w:rsidP="00534906">
            <w:pPr>
              <w:spacing w:line="0" w:lineRule="atLeast"/>
              <w:rPr>
                <w:lang w:val="en-GB" w:eastAsia="en-GB"/>
              </w:rPr>
            </w:pP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jc w:val="right"/>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c>
          <w:tcPr>
            <w:tcW w:w="340" w:type="dxa"/>
            <w:gridSpan w:val="2"/>
            <w:shd w:val="clear" w:color="auto" w:fill="auto"/>
            <w:vAlign w:val="bottom"/>
          </w:tcPr>
          <w:p w:rsidR="00534906" w:rsidRPr="00A652FD" w:rsidRDefault="00534906" w:rsidP="00534906">
            <w:pPr>
              <w:spacing w:line="0" w:lineRule="atLeast"/>
              <w:rPr>
                <w:lang w:val="en-GB" w:eastAsia="en-GB"/>
              </w:rPr>
            </w:pPr>
          </w:p>
        </w:tc>
        <w:tc>
          <w:tcPr>
            <w:tcW w:w="60" w:type="dxa"/>
            <w:shd w:val="clear" w:color="auto" w:fill="auto"/>
            <w:vAlign w:val="bottom"/>
          </w:tcPr>
          <w:p w:rsidR="00534906" w:rsidRPr="00A652FD" w:rsidRDefault="00534906" w:rsidP="00534906">
            <w:pPr>
              <w:spacing w:line="0" w:lineRule="atLeast"/>
              <w:rPr>
                <w:lang w:val="en-GB" w:eastAsia="en-GB"/>
              </w:rPr>
            </w:pPr>
          </w:p>
        </w:tc>
        <w:tc>
          <w:tcPr>
            <w:tcW w:w="3320" w:type="dxa"/>
            <w:gridSpan w:val="2"/>
            <w:shd w:val="clear" w:color="auto" w:fill="auto"/>
            <w:vAlign w:val="bottom"/>
          </w:tcPr>
          <w:p w:rsidR="00534906" w:rsidRPr="00A652FD" w:rsidRDefault="00534906" w:rsidP="00534906">
            <w:pPr>
              <w:spacing w:line="0" w:lineRule="atLeast"/>
              <w:ind w:left="40"/>
              <w:rPr>
                <w:rFonts w:eastAsia="Tahoma"/>
                <w:b/>
                <w:lang w:val="en-GB" w:eastAsia="en-GB"/>
              </w:rPr>
            </w:pPr>
            <w:proofErr w:type="spellStart"/>
            <w:r w:rsidRPr="00A652FD">
              <w:rPr>
                <w:rFonts w:eastAsia="Tahoma"/>
                <w:b/>
                <w:lang w:val="en-GB" w:eastAsia="en-GB"/>
              </w:rPr>
              <w:t>Shs</w:t>
            </w:r>
            <w:proofErr w:type="spellEnd"/>
            <w:r w:rsidRPr="00A652FD">
              <w:rPr>
                <w:rFonts w:eastAsia="Tahoma"/>
                <w:b/>
                <w:lang w:val="en-GB" w:eastAsia="en-GB"/>
              </w:rPr>
              <w:t xml:space="preserve"> ‘000’</w:t>
            </w:r>
          </w:p>
        </w:tc>
      </w:tr>
      <w:tr w:rsidR="00534906" w:rsidRPr="00A652FD" w:rsidTr="00534906">
        <w:trPr>
          <w:trHeight w:val="317"/>
        </w:trPr>
        <w:tc>
          <w:tcPr>
            <w:tcW w:w="4260" w:type="dxa"/>
            <w:gridSpan w:val="2"/>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Computers &amp; equipment</w:t>
            </w:r>
          </w:p>
        </w:tc>
        <w:tc>
          <w:tcPr>
            <w:tcW w:w="1280" w:type="dxa"/>
            <w:gridSpan w:val="2"/>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244,400</w:t>
            </w:r>
          </w:p>
        </w:tc>
        <w:tc>
          <w:tcPr>
            <w:tcW w:w="340" w:type="dxa"/>
            <w:gridSpan w:val="2"/>
            <w:shd w:val="clear" w:color="auto" w:fill="auto"/>
            <w:vAlign w:val="bottom"/>
          </w:tcPr>
          <w:p w:rsidR="00534906" w:rsidRPr="00A652FD" w:rsidRDefault="00534906" w:rsidP="00534906">
            <w:pPr>
              <w:spacing w:line="0" w:lineRule="atLeast"/>
              <w:rPr>
                <w:lang w:val="en-GB" w:eastAsia="en-GB"/>
              </w:rPr>
            </w:pP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4260" w:type="dxa"/>
            <w:gridSpan w:val="2"/>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Delivery trucks – 1 January 2021</w:t>
            </w:r>
          </w:p>
        </w:tc>
        <w:tc>
          <w:tcPr>
            <w:tcW w:w="1280" w:type="dxa"/>
            <w:gridSpan w:val="2"/>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1,000,000</w:t>
            </w:r>
          </w:p>
        </w:tc>
        <w:tc>
          <w:tcPr>
            <w:tcW w:w="340" w:type="dxa"/>
            <w:gridSpan w:val="2"/>
            <w:shd w:val="clear" w:color="auto" w:fill="auto"/>
            <w:vAlign w:val="bottom"/>
          </w:tcPr>
          <w:p w:rsidR="00534906" w:rsidRPr="00A652FD" w:rsidRDefault="00534906" w:rsidP="00534906">
            <w:pPr>
              <w:spacing w:line="0" w:lineRule="atLeast"/>
              <w:rPr>
                <w:lang w:val="en-GB" w:eastAsia="en-GB"/>
              </w:rPr>
            </w:pP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7"/>
        </w:trPr>
        <w:tc>
          <w:tcPr>
            <w:tcW w:w="4260" w:type="dxa"/>
            <w:gridSpan w:val="2"/>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Accumulated depreciation:</w:t>
            </w: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340" w:type="dxa"/>
            <w:gridSpan w:val="2"/>
            <w:shd w:val="clear" w:color="auto" w:fill="auto"/>
            <w:vAlign w:val="bottom"/>
          </w:tcPr>
          <w:p w:rsidR="00534906" w:rsidRPr="00A652FD" w:rsidRDefault="00534906" w:rsidP="00534906">
            <w:pPr>
              <w:spacing w:line="0" w:lineRule="atLeast"/>
              <w:rPr>
                <w:lang w:val="en-GB" w:eastAsia="en-GB"/>
              </w:rPr>
            </w:pP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4260" w:type="dxa"/>
            <w:gridSpan w:val="2"/>
            <w:shd w:val="clear" w:color="auto" w:fill="auto"/>
            <w:vAlign w:val="bottom"/>
          </w:tcPr>
          <w:p w:rsidR="00534906" w:rsidRPr="00A652FD" w:rsidRDefault="00534906" w:rsidP="00534906">
            <w:pPr>
              <w:spacing w:line="312" w:lineRule="exact"/>
              <w:ind w:left="420"/>
              <w:rPr>
                <w:rFonts w:eastAsia="Tahoma"/>
                <w:lang w:val="en-GB" w:eastAsia="en-GB"/>
              </w:rPr>
            </w:pPr>
            <w:r w:rsidRPr="00A652FD">
              <w:rPr>
                <w:rFonts w:eastAsia="Tahoma"/>
                <w:lang w:val="en-GB" w:eastAsia="en-GB"/>
              </w:rPr>
              <w:t>Furniture &amp; fittings</w:t>
            </w: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1620" w:type="dxa"/>
            <w:gridSpan w:val="4"/>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147,000</w:t>
            </w: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312"/>
        </w:trPr>
        <w:tc>
          <w:tcPr>
            <w:tcW w:w="4260" w:type="dxa"/>
            <w:gridSpan w:val="2"/>
            <w:shd w:val="clear" w:color="auto" w:fill="auto"/>
            <w:vAlign w:val="bottom"/>
          </w:tcPr>
          <w:p w:rsidR="00534906" w:rsidRPr="00A652FD" w:rsidRDefault="00534906" w:rsidP="00534906">
            <w:pPr>
              <w:spacing w:line="312" w:lineRule="exact"/>
              <w:ind w:left="420"/>
              <w:rPr>
                <w:rFonts w:eastAsia="Tahoma"/>
                <w:lang w:val="en-GB" w:eastAsia="en-GB"/>
              </w:rPr>
            </w:pPr>
            <w:r w:rsidRPr="00A652FD">
              <w:rPr>
                <w:rFonts w:eastAsia="Tahoma"/>
                <w:lang w:val="en-GB" w:eastAsia="en-GB"/>
              </w:rPr>
              <w:t>Computers &amp; equipment</w:t>
            </w: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shd w:val="clear" w:color="auto" w:fill="auto"/>
            <w:vAlign w:val="bottom"/>
          </w:tcPr>
          <w:p w:rsidR="00534906" w:rsidRPr="00A652FD" w:rsidRDefault="00534906" w:rsidP="00534906">
            <w:pPr>
              <w:spacing w:line="0" w:lineRule="atLeast"/>
              <w:rPr>
                <w:lang w:val="en-GB" w:eastAsia="en-GB"/>
              </w:rPr>
            </w:pPr>
          </w:p>
        </w:tc>
        <w:tc>
          <w:tcPr>
            <w:tcW w:w="1620" w:type="dxa"/>
            <w:gridSpan w:val="4"/>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53,100</w:t>
            </w: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285"/>
        </w:trPr>
        <w:tc>
          <w:tcPr>
            <w:tcW w:w="4260" w:type="dxa"/>
            <w:gridSpan w:val="2"/>
            <w:shd w:val="clear" w:color="auto" w:fill="auto"/>
            <w:vAlign w:val="bottom"/>
          </w:tcPr>
          <w:p w:rsidR="00534906" w:rsidRPr="00A652FD" w:rsidRDefault="00534906" w:rsidP="00534906">
            <w:pPr>
              <w:spacing w:line="286" w:lineRule="exact"/>
              <w:rPr>
                <w:rFonts w:eastAsia="Tahoma"/>
                <w:lang w:val="en-GB" w:eastAsia="en-GB"/>
              </w:rPr>
            </w:pPr>
            <w:r w:rsidRPr="00A652FD">
              <w:rPr>
                <w:rFonts w:eastAsia="Tahoma"/>
                <w:lang w:val="en-GB" w:eastAsia="en-GB"/>
              </w:rPr>
              <w:t>Trade payables &amp; receivables</w:t>
            </w:r>
          </w:p>
        </w:tc>
        <w:tc>
          <w:tcPr>
            <w:tcW w:w="60" w:type="dxa"/>
            <w:shd w:val="clear" w:color="auto" w:fill="auto"/>
            <w:vAlign w:val="bottom"/>
          </w:tcPr>
          <w:p w:rsidR="00534906" w:rsidRPr="00A652FD" w:rsidRDefault="00534906" w:rsidP="00534906">
            <w:pPr>
              <w:spacing w:line="0" w:lineRule="atLeast"/>
              <w:rPr>
                <w:lang w:val="en-GB" w:eastAsia="en-GB"/>
              </w:rPr>
            </w:pPr>
          </w:p>
        </w:tc>
        <w:tc>
          <w:tcPr>
            <w:tcW w:w="1220" w:type="dxa"/>
            <w:tcBorders>
              <w:bottom w:val="single" w:sz="8" w:space="0" w:color="auto"/>
            </w:tcBorders>
            <w:shd w:val="clear" w:color="auto" w:fill="auto"/>
            <w:vAlign w:val="bottom"/>
          </w:tcPr>
          <w:p w:rsidR="00534906" w:rsidRPr="00A652FD" w:rsidRDefault="00534906" w:rsidP="00534906">
            <w:pPr>
              <w:spacing w:line="286" w:lineRule="exact"/>
              <w:jc w:val="right"/>
              <w:rPr>
                <w:rFonts w:eastAsia="Tahoma"/>
                <w:lang w:val="en-GB" w:eastAsia="en-GB"/>
              </w:rPr>
            </w:pPr>
            <w:r w:rsidRPr="00A652FD">
              <w:rPr>
                <w:rFonts w:eastAsia="Tahoma"/>
                <w:lang w:val="en-GB" w:eastAsia="en-GB"/>
              </w:rPr>
              <w:t>1,470,000</w:t>
            </w:r>
          </w:p>
        </w:tc>
        <w:tc>
          <w:tcPr>
            <w:tcW w:w="400" w:type="dxa"/>
            <w:gridSpan w:val="3"/>
            <w:shd w:val="clear" w:color="auto" w:fill="auto"/>
            <w:vAlign w:val="bottom"/>
          </w:tcPr>
          <w:p w:rsidR="00534906" w:rsidRPr="00A652FD" w:rsidRDefault="00534906" w:rsidP="00534906">
            <w:pPr>
              <w:spacing w:line="0" w:lineRule="atLeast"/>
              <w:rPr>
                <w:lang w:val="en-GB" w:eastAsia="en-GB"/>
              </w:rPr>
            </w:pPr>
          </w:p>
        </w:tc>
        <w:tc>
          <w:tcPr>
            <w:tcW w:w="1220" w:type="dxa"/>
            <w:tcBorders>
              <w:bottom w:val="single" w:sz="8" w:space="0" w:color="auto"/>
            </w:tcBorders>
            <w:shd w:val="clear" w:color="auto" w:fill="auto"/>
            <w:vAlign w:val="bottom"/>
          </w:tcPr>
          <w:p w:rsidR="00534906" w:rsidRPr="00A652FD" w:rsidRDefault="00534906" w:rsidP="00534906">
            <w:pPr>
              <w:spacing w:line="286" w:lineRule="exact"/>
              <w:jc w:val="right"/>
              <w:rPr>
                <w:rFonts w:eastAsia="Tahoma"/>
                <w:lang w:val="en-GB" w:eastAsia="en-GB"/>
              </w:rPr>
            </w:pPr>
            <w:r w:rsidRPr="00A652FD">
              <w:rPr>
                <w:rFonts w:eastAsia="Tahoma"/>
                <w:lang w:val="en-GB" w:eastAsia="en-GB"/>
              </w:rPr>
              <w:t>1,190,400</w:t>
            </w: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287"/>
        </w:trPr>
        <w:tc>
          <w:tcPr>
            <w:tcW w:w="4260" w:type="dxa"/>
            <w:gridSpan w:val="2"/>
            <w:shd w:val="clear" w:color="auto" w:fill="auto"/>
            <w:vAlign w:val="bottom"/>
          </w:tcPr>
          <w:p w:rsidR="00534906" w:rsidRPr="00A652FD" w:rsidRDefault="00534906" w:rsidP="00534906">
            <w:pPr>
              <w:spacing w:line="0" w:lineRule="atLeast"/>
              <w:rPr>
                <w:lang w:val="en-GB" w:eastAsia="en-GB"/>
              </w:rPr>
            </w:pPr>
          </w:p>
        </w:tc>
        <w:tc>
          <w:tcPr>
            <w:tcW w:w="1280" w:type="dxa"/>
            <w:gridSpan w:val="2"/>
            <w:shd w:val="clear" w:color="auto" w:fill="auto"/>
            <w:vAlign w:val="bottom"/>
          </w:tcPr>
          <w:p w:rsidR="00534906" w:rsidRPr="00A652FD" w:rsidRDefault="00534906" w:rsidP="00534906">
            <w:pPr>
              <w:spacing w:line="287" w:lineRule="exact"/>
              <w:jc w:val="right"/>
              <w:rPr>
                <w:rFonts w:eastAsia="Tahoma"/>
                <w:w w:val="97"/>
                <w:lang w:val="en-GB" w:eastAsia="en-GB"/>
              </w:rPr>
            </w:pPr>
            <w:r w:rsidRPr="00A652FD">
              <w:rPr>
                <w:rFonts w:eastAsia="Tahoma"/>
                <w:w w:val="97"/>
                <w:lang w:val="en-GB" w:eastAsia="en-GB"/>
              </w:rPr>
              <w:t>23,205,850</w:t>
            </w:r>
          </w:p>
        </w:tc>
        <w:tc>
          <w:tcPr>
            <w:tcW w:w="1620" w:type="dxa"/>
            <w:gridSpan w:val="4"/>
            <w:shd w:val="clear" w:color="auto" w:fill="auto"/>
            <w:vAlign w:val="bottom"/>
          </w:tcPr>
          <w:p w:rsidR="00534906" w:rsidRPr="00A652FD" w:rsidRDefault="00534906" w:rsidP="00534906">
            <w:pPr>
              <w:spacing w:line="287" w:lineRule="exact"/>
              <w:jc w:val="right"/>
              <w:rPr>
                <w:rFonts w:eastAsia="Tahoma"/>
                <w:lang w:val="en-GB" w:eastAsia="en-GB"/>
              </w:rPr>
            </w:pPr>
            <w:r w:rsidRPr="00A652FD">
              <w:rPr>
                <w:rFonts w:eastAsia="Tahoma"/>
                <w:lang w:val="en-GB" w:eastAsia="en-GB"/>
              </w:rPr>
              <w:t>23,205,850</w:t>
            </w:r>
          </w:p>
        </w:tc>
        <w:tc>
          <w:tcPr>
            <w:tcW w:w="2100" w:type="dxa"/>
            <w:shd w:val="clear" w:color="auto" w:fill="auto"/>
            <w:vAlign w:val="bottom"/>
          </w:tcPr>
          <w:p w:rsidR="00534906" w:rsidRPr="00A652FD" w:rsidRDefault="00534906" w:rsidP="00534906">
            <w:pPr>
              <w:spacing w:line="0" w:lineRule="atLeast"/>
              <w:rPr>
                <w:lang w:val="en-GB" w:eastAsia="en-GB"/>
              </w:rPr>
            </w:pPr>
          </w:p>
        </w:tc>
      </w:tr>
      <w:tr w:rsidR="00534906" w:rsidRPr="00A652FD" w:rsidTr="00534906">
        <w:trPr>
          <w:trHeight w:val="20"/>
        </w:trPr>
        <w:tc>
          <w:tcPr>
            <w:tcW w:w="4260" w:type="dxa"/>
            <w:gridSpan w:val="2"/>
            <w:shd w:val="clear" w:color="auto" w:fill="auto"/>
            <w:vAlign w:val="bottom"/>
          </w:tcPr>
          <w:p w:rsidR="00534906" w:rsidRPr="00A652FD" w:rsidRDefault="00534906" w:rsidP="00534906">
            <w:pPr>
              <w:spacing w:line="20" w:lineRule="exact"/>
              <w:rPr>
                <w:lang w:val="en-GB" w:eastAsia="en-GB"/>
              </w:rPr>
            </w:pPr>
          </w:p>
        </w:tc>
        <w:tc>
          <w:tcPr>
            <w:tcW w:w="60" w:type="dxa"/>
            <w:tcBorders>
              <w:top w:val="single" w:sz="8" w:space="0" w:color="auto"/>
              <w:bottom w:val="single" w:sz="8" w:space="0" w:color="auto"/>
            </w:tcBorders>
            <w:shd w:val="clear" w:color="auto" w:fill="auto"/>
            <w:vAlign w:val="bottom"/>
          </w:tcPr>
          <w:p w:rsidR="00534906" w:rsidRPr="00A652FD" w:rsidRDefault="00534906" w:rsidP="00534906">
            <w:pPr>
              <w:spacing w:line="20" w:lineRule="exact"/>
              <w:rPr>
                <w:lang w:val="en-GB" w:eastAsia="en-GB"/>
              </w:rPr>
            </w:pPr>
          </w:p>
        </w:tc>
        <w:tc>
          <w:tcPr>
            <w:tcW w:w="1220" w:type="dxa"/>
            <w:tcBorders>
              <w:top w:val="single" w:sz="8" w:space="0" w:color="auto"/>
              <w:bottom w:val="single" w:sz="8" w:space="0" w:color="auto"/>
            </w:tcBorders>
            <w:shd w:val="clear" w:color="auto" w:fill="auto"/>
            <w:vAlign w:val="bottom"/>
          </w:tcPr>
          <w:p w:rsidR="00534906" w:rsidRPr="00A652FD" w:rsidRDefault="00534906" w:rsidP="00534906">
            <w:pPr>
              <w:spacing w:line="20" w:lineRule="exact"/>
              <w:rPr>
                <w:lang w:val="en-GB" w:eastAsia="en-GB"/>
              </w:rPr>
            </w:pPr>
          </w:p>
        </w:tc>
        <w:tc>
          <w:tcPr>
            <w:tcW w:w="340" w:type="dxa"/>
            <w:gridSpan w:val="2"/>
            <w:shd w:val="clear" w:color="auto" w:fill="auto"/>
            <w:vAlign w:val="bottom"/>
          </w:tcPr>
          <w:p w:rsidR="00534906" w:rsidRPr="00A652FD" w:rsidRDefault="00534906" w:rsidP="00534906">
            <w:pPr>
              <w:spacing w:line="20" w:lineRule="exact"/>
              <w:rPr>
                <w:lang w:val="en-GB" w:eastAsia="en-GB"/>
              </w:rPr>
            </w:pPr>
          </w:p>
        </w:tc>
        <w:tc>
          <w:tcPr>
            <w:tcW w:w="60" w:type="dxa"/>
            <w:tcBorders>
              <w:top w:val="single" w:sz="8" w:space="0" w:color="auto"/>
              <w:bottom w:val="single" w:sz="8" w:space="0" w:color="auto"/>
            </w:tcBorders>
            <w:shd w:val="clear" w:color="auto" w:fill="auto"/>
            <w:vAlign w:val="bottom"/>
          </w:tcPr>
          <w:p w:rsidR="00534906" w:rsidRPr="00A652FD" w:rsidRDefault="00534906" w:rsidP="00534906">
            <w:pPr>
              <w:spacing w:line="20" w:lineRule="exact"/>
              <w:rPr>
                <w:lang w:val="en-GB" w:eastAsia="en-GB"/>
              </w:rPr>
            </w:pPr>
          </w:p>
        </w:tc>
        <w:tc>
          <w:tcPr>
            <w:tcW w:w="1220" w:type="dxa"/>
            <w:tcBorders>
              <w:top w:val="single" w:sz="8" w:space="0" w:color="auto"/>
              <w:bottom w:val="single" w:sz="8" w:space="0" w:color="auto"/>
            </w:tcBorders>
            <w:shd w:val="clear" w:color="auto" w:fill="auto"/>
            <w:vAlign w:val="bottom"/>
          </w:tcPr>
          <w:p w:rsidR="00534906" w:rsidRPr="00A652FD" w:rsidRDefault="00534906" w:rsidP="00534906">
            <w:pPr>
              <w:spacing w:line="20" w:lineRule="exact"/>
              <w:rPr>
                <w:lang w:val="en-GB" w:eastAsia="en-GB"/>
              </w:rPr>
            </w:pPr>
          </w:p>
        </w:tc>
        <w:tc>
          <w:tcPr>
            <w:tcW w:w="2100" w:type="dxa"/>
            <w:shd w:val="clear" w:color="auto" w:fill="auto"/>
            <w:vAlign w:val="bottom"/>
          </w:tcPr>
          <w:p w:rsidR="00534906" w:rsidRPr="00A652FD" w:rsidRDefault="00534906" w:rsidP="00534906">
            <w:pPr>
              <w:spacing w:line="20" w:lineRule="exact"/>
              <w:rPr>
                <w:lang w:val="en-GB" w:eastAsia="en-GB"/>
              </w:rPr>
            </w:pPr>
          </w:p>
        </w:tc>
      </w:tr>
    </w:tbl>
    <w:p w:rsidR="00534906" w:rsidRPr="00A652FD" w:rsidRDefault="00534906" w:rsidP="00534906">
      <w:pPr>
        <w:spacing w:line="142" w:lineRule="exact"/>
        <w:rPr>
          <w:lang w:val="en-GB" w:eastAsia="en-GB"/>
        </w:rPr>
      </w:pPr>
    </w:p>
    <w:p w:rsidR="00534906" w:rsidRPr="00A652FD" w:rsidRDefault="00534906" w:rsidP="00534906">
      <w:pPr>
        <w:spacing w:line="0" w:lineRule="atLeast"/>
        <w:rPr>
          <w:rFonts w:eastAsia="Tahoma"/>
          <w:lang w:val="en-GB" w:eastAsia="en-GB"/>
        </w:rPr>
      </w:pPr>
      <w:r w:rsidRPr="00A652FD">
        <w:rPr>
          <w:rFonts w:eastAsia="Tahoma"/>
          <w:lang w:val="en-GB" w:eastAsia="en-GB"/>
        </w:rPr>
        <w:t>Additional information at 30 June 2021;</w:t>
      </w:r>
    </w:p>
    <w:p w:rsidR="00534906" w:rsidRPr="00A652FD" w:rsidRDefault="00534906" w:rsidP="00534906">
      <w:pPr>
        <w:spacing w:line="147" w:lineRule="exact"/>
        <w:rPr>
          <w:lang w:val="en-GB" w:eastAsia="en-GB"/>
        </w:rPr>
      </w:pPr>
    </w:p>
    <w:p w:rsidR="00534906" w:rsidRPr="00A652FD" w:rsidRDefault="00534906" w:rsidP="00534906">
      <w:pPr>
        <w:numPr>
          <w:ilvl w:val="0"/>
          <w:numId w:val="6"/>
        </w:numPr>
        <w:tabs>
          <w:tab w:val="left" w:pos="360"/>
        </w:tabs>
        <w:spacing w:line="0" w:lineRule="atLeast"/>
        <w:ind w:left="360"/>
        <w:rPr>
          <w:rFonts w:eastAsia="Tahoma"/>
          <w:lang w:val="en-GB" w:eastAsia="en-GB"/>
        </w:rPr>
      </w:pPr>
      <w:r w:rsidRPr="00A652FD">
        <w:rPr>
          <w:rFonts w:eastAsia="Tahoma"/>
          <w:lang w:val="en-GB" w:eastAsia="en-GB"/>
        </w:rPr>
        <w:t xml:space="preserve">Inventory stood at </w:t>
      </w:r>
      <w:proofErr w:type="spellStart"/>
      <w:r w:rsidRPr="00A652FD">
        <w:rPr>
          <w:rFonts w:eastAsia="Tahoma"/>
          <w:lang w:val="en-GB" w:eastAsia="en-GB"/>
        </w:rPr>
        <w:t>Shs</w:t>
      </w:r>
      <w:proofErr w:type="spellEnd"/>
      <w:r w:rsidRPr="00A652FD">
        <w:rPr>
          <w:rFonts w:eastAsia="Tahoma"/>
          <w:lang w:val="en-GB" w:eastAsia="en-GB"/>
        </w:rPr>
        <w:t xml:space="preserve"> 1,065,000,000.</w:t>
      </w:r>
    </w:p>
    <w:p w:rsidR="00534906" w:rsidRPr="00A652FD" w:rsidRDefault="00534906" w:rsidP="00534906">
      <w:pPr>
        <w:spacing w:line="60"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 xml:space="preserve">Insurance of </w:t>
      </w:r>
      <w:proofErr w:type="spellStart"/>
      <w:r w:rsidRPr="00A652FD">
        <w:rPr>
          <w:rFonts w:eastAsia="Tahoma"/>
          <w:lang w:val="en-GB" w:eastAsia="en-GB"/>
        </w:rPr>
        <w:t>Shs</w:t>
      </w:r>
      <w:proofErr w:type="spellEnd"/>
      <w:r w:rsidRPr="00A652FD">
        <w:rPr>
          <w:rFonts w:eastAsia="Tahoma"/>
          <w:lang w:val="en-GB" w:eastAsia="en-GB"/>
        </w:rPr>
        <w:t xml:space="preserve"> 81,600,000 was due.</w:t>
      </w:r>
    </w:p>
    <w:p w:rsidR="00534906" w:rsidRPr="00A652FD" w:rsidRDefault="00534906" w:rsidP="00534906">
      <w:pPr>
        <w:numPr>
          <w:ilvl w:val="0"/>
          <w:numId w:val="6"/>
        </w:numPr>
        <w:tabs>
          <w:tab w:val="left" w:pos="360"/>
        </w:tabs>
        <w:spacing w:line="0" w:lineRule="atLeast"/>
        <w:ind w:left="360"/>
        <w:rPr>
          <w:rFonts w:eastAsia="Tahoma"/>
          <w:lang w:val="en-GB" w:eastAsia="en-GB"/>
        </w:rPr>
      </w:pPr>
      <w:r w:rsidRPr="00A652FD">
        <w:rPr>
          <w:rFonts w:eastAsia="Tahoma"/>
          <w:lang w:val="en-GB" w:eastAsia="en-GB"/>
        </w:rPr>
        <w:t xml:space="preserve">Prepayments were; electricity </w:t>
      </w:r>
      <w:proofErr w:type="spellStart"/>
      <w:r w:rsidRPr="00A652FD">
        <w:rPr>
          <w:rFonts w:eastAsia="Tahoma"/>
          <w:lang w:val="en-GB" w:eastAsia="en-GB"/>
        </w:rPr>
        <w:t>Shs</w:t>
      </w:r>
      <w:proofErr w:type="spellEnd"/>
      <w:r w:rsidRPr="00A652FD">
        <w:rPr>
          <w:rFonts w:eastAsia="Tahoma"/>
          <w:lang w:val="en-GB" w:eastAsia="en-GB"/>
        </w:rPr>
        <w:t xml:space="preserve"> 7,200,000 and rent </w:t>
      </w:r>
      <w:proofErr w:type="spellStart"/>
      <w:r w:rsidRPr="00A652FD">
        <w:rPr>
          <w:rFonts w:eastAsia="Tahoma"/>
          <w:lang w:val="en-GB" w:eastAsia="en-GB"/>
        </w:rPr>
        <w:t>Shs</w:t>
      </w:r>
      <w:proofErr w:type="spellEnd"/>
      <w:r w:rsidRPr="00A652FD">
        <w:rPr>
          <w:rFonts w:eastAsia="Tahoma"/>
          <w:lang w:val="en-GB" w:eastAsia="en-GB"/>
        </w:rPr>
        <w:t xml:space="preserve"> 60,000,000.</w:t>
      </w:r>
    </w:p>
    <w:p w:rsidR="00534906" w:rsidRPr="00A652FD" w:rsidRDefault="00534906" w:rsidP="00534906">
      <w:pPr>
        <w:spacing w:line="2"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 xml:space="preserve">Bad debts of </w:t>
      </w:r>
      <w:proofErr w:type="spellStart"/>
      <w:r w:rsidRPr="00A652FD">
        <w:rPr>
          <w:rFonts w:eastAsia="Tahoma"/>
          <w:lang w:val="en-GB" w:eastAsia="en-GB"/>
        </w:rPr>
        <w:t>Shs</w:t>
      </w:r>
      <w:proofErr w:type="spellEnd"/>
      <w:r w:rsidRPr="00A652FD">
        <w:rPr>
          <w:rFonts w:eastAsia="Tahoma"/>
          <w:lang w:val="en-GB" w:eastAsia="en-GB"/>
        </w:rPr>
        <w:t xml:space="preserve"> 20,000,000 are to be written off. Also provide for doubtful debts at the rate of 4% per annum.</w:t>
      </w:r>
    </w:p>
    <w:p w:rsidR="00534906" w:rsidRPr="00A652FD" w:rsidRDefault="00534906" w:rsidP="00534906">
      <w:pPr>
        <w:spacing w:line="1" w:lineRule="exact"/>
        <w:rPr>
          <w:rFonts w:eastAsia="Tahoma"/>
          <w:lang w:val="en-GB" w:eastAsia="en-GB"/>
        </w:rPr>
      </w:pPr>
    </w:p>
    <w:p w:rsidR="00534906" w:rsidRPr="00A652FD" w:rsidRDefault="00534906" w:rsidP="00534906">
      <w:pPr>
        <w:numPr>
          <w:ilvl w:val="0"/>
          <w:numId w:val="6"/>
        </w:numPr>
        <w:tabs>
          <w:tab w:val="left" w:pos="360"/>
        </w:tabs>
        <w:spacing w:line="0" w:lineRule="atLeast"/>
        <w:ind w:left="360"/>
        <w:rPr>
          <w:rFonts w:eastAsia="Tahoma"/>
          <w:lang w:val="en-GB" w:eastAsia="en-GB"/>
        </w:rPr>
      </w:pPr>
      <w:r w:rsidRPr="00A652FD">
        <w:rPr>
          <w:rFonts w:eastAsia="Tahoma"/>
          <w:lang w:val="en-GB" w:eastAsia="en-GB"/>
        </w:rPr>
        <w:t xml:space="preserve">Goods drawn of </w:t>
      </w:r>
      <w:proofErr w:type="spellStart"/>
      <w:r w:rsidRPr="00A652FD">
        <w:rPr>
          <w:rFonts w:eastAsia="Tahoma"/>
          <w:lang w:val="en-GB" w:eastAsia="en-GB"/>
        </w:rPr>
        <w:t>Shs</w:t>
      </w:r>
      <w:proofErr w:type="spellEnd"/>
      <w:r w:rsidRPr="00A652FD">
        <w:rPr>
          <w:rFonts w:eastAsia="Tahoma"/>
          <w:lang w:val="en-GB" w:eastAsia="en-GB"/>
        </w:rPr>
        <w:t xml:space="preserve"> 12,000,000 had been omitted from the books.</w:t>
      </w:r>
    </w:p>
    <w:p w:rsidR="00534906" w:rsidRPr="00A652FD" w:rsidRDefault="00534906" w:rsidP="00534906">
      <w:pPr>
        <w:spacing w:line="2" w:lineRule="exact"/>
        <w:rPr>
          <w:rFonts w:eastAsia="Tahoma"/>
          <w:lang w:val="en-GB" w:eastAsia="en-GB"/>
        </w:rPr>
      </w:pPr>
    </w:p>
    <w:p w:rsidR="00534906" w:rsidRPr="00A652FD" w:rsidRDefault="00534906" w:rsidP="00534906">
      <w:pPr>
        <w:numPr>
          <w:ilvl w:val="0"/>
          <w:numId w:val="6"/>
        </w:numPr>
        <w:tabs>
          <w:tab w:val="left" w:pos="360"/>
        </w:tabs>
        <w:spacing w:line="238" w:lineRule="auto"/>
        <w:ind w:left="360"/>
        <w:rPr>
          <w:rFonts w:eastAsia="Tahoma"/>
          <w:lang w:val="en-GB" w:eastAsia="en-GB"/>
        </w:rPr>
      </w:pPr>
      <w:r w:rsidRPr="00A652FD">
        <w:rPr>
          <w:rFonts w:eastAsia="Tahoma"/>
          <w:lang w:val="en-GB" w:eastAsia="en-GB"/>
        </w:rPr>
        <w:t>Depreciation is provided for at the following rates on cost, per annum;</w:t>
      </w:r>
    </w:p>
    <w:tbl>
      <w:tblPr>
        <w:tblW w:w="0" w:type="auto"/>
        <w:tblInd w:w="360" w:type="dxa"/>
        <w:tblLayout w:type="fixed"/>
        <w:tblCellMar>
          <w:left w:w="0" w:type="dxa"/>
          <w:right w:w="0" w:type="dxa"/>
        </w:tblCellMar>
        <w:tblLook w:val="0000" w:firstRow="0" w:lastRow="0" w:firstColumn="0" w:lastColumn="0" w:noHBand="0" w:noVBand="0"/>
      </w:tblPr>
      <w:tblGrid>
        <w:gridCol w:w="3000"/>
        <w:gridCol w:w="760"/>
      </w:tblGrid>
      <w:tr w:rsidR="00534906" w:rsidRPr="00A652FD" w:rsidTr="00534906">
        <w:trPr>
          <w:trHeight w:val="255"/>
        </w:trPr>
        <w:tc>
          <w:tcPr>
            <w:tcW w:w="3000" w:type="dxa"/>
            <w:shd w:val="clear" w:color="auto" w:fill="auto"/>
            <w:vAlign w:val="bottom"/>
          </w:tcPr>
          <w:p w:rsidR="00534906" w:rsidRPr="00A652FD" w:rsidRDefault="00534906" w:rsidP="00534906">
            <w:pPr>
              <w:spacing w:line="255" w:lineRule="exact"/>
              <w:rPr>
                <w:rFonts w:eastAsia="Tahoma"/>
                <w:lang w:val="en-GB" w:eastAsia="en-GB"/>
              </w:rPr>
            </w:pPr>
            <w:r w:rsidRPr="00A652FD">
              <w:rPr>
                <w:rFonts w:eastAsia="Tahoma"/>
                <w:lang w:val="en-GB" w:eastAsia="en-GB"/>
              </w:rPr>
              <w:t>Delivery trucks</w:t>
            </w:r>
          </w:p>
        </w:tc>
        <w:tc>
          <w:tcPr>
            <w:tcW w:w="760" w:type="dxa"/>
            <w:shd w:val="clear" w:color="auto" w:fill="auto"/>
            <w:vAlign w:val="bottom"/>
          </w:tcPr>
          <w:p w:rsidR="00534906" w:rsidRPr="00A652FD" w:rsidRDefault="00534906" w:rsidP="00534906">
            <w:pPr>
              <w:spacing w:line="255" w:lineRule="exact"/>
              <w:jc w:val="right"/>
              <w:rPr>
                <w:rFonts w:eastAsia="Tahoma"/>
                <w:lang w:val="en-GB" w:eastAsia="en-GB"/>
              </w:rPr>
            </w:pPr>
            <w:r w:rsidRPr="00A652FD">
              <w:rPr>
                <w:rFonts w:eastAsia="Tahoma"/>
                <w:lang w:val="en-GB" w:eastAsia="en-GB"/>
              </w:rPr>
              <w:t>20%</w:t>
            </w:r>
          </w:p>
        </w:tc>
      </w:tr>
      <w:tr w:rsidR="00534906" w:rsidRPr="00A652FD" w:rsidTr="00534906">
        <w:trPr>
          <w:trHeight w:val="312"/>
        </w:trPr>
        <w:tc>
          <w:tcPr>
            <w:tcW w:w="3000" w:type="dxa"/>
            <w:shd w:val="clear" w:color="auto" w:fill="auto"/>
            <w:vAlign w:val="bottom"/>
          </w:tcPr>
          <w:p w:rsidR="00534906" w:rsidRPr="00A652FD" w:rsidRDefault="00534906" w:rsidP="00534906">
            <w:pPr>
              <w:spacing w:line="312" w:lineRule="exact"/>
              <w:rPr>
                <w:rFonts w:eastAsia="Tahoma"/>
                <w:lang w:val="en-GB" w:eastAsia="en-GB"/>
              </w:rPr>
            </w:pPr>
            <w:r w:rsidRPr="00A652FD">
              <w:rPr>
                <w:rFonts w:eastAsia="Tahoma"/>
                <w:lang w:val="en-GB" w:eastAsia="en-GB"/>
              </w:rPr>
              <w:t>Furniture &amp; fittings</w:t>
            </w:r>
          </w:p>
        </w:tc>
        <w:tc>
          <w:tcPr>
            <w:tcW w:w="760" w:type="dxa"/>
            <w:shd w:val="clear" w:color="auto" w:fill="auto"/>
            <w:vAlign w:val="bottom"/>
          </w:tcPr>
          <w:p w:rsidR="00534906" w:rsidRPr="00A652FD" w:rsidRDefault="00534906" w:rsidP="00534906">
            <w:pPr>
              <w:spacing w:line="312" w:lineRule="exact"/>
              <w:jc w:val="right"/>
              <w:rPr>
                <w:rFonts w:eastAsia="Tahoma"/>
                <w:lang w:val="en-GB" w:eastAsia="en-GB"/>
              </w:rPr>
            </w:pPr>
            <w:r w:rsidRPr="00A652FD">
              <w:rPr>
                <w:rFonts w:eastAsia="Tahoma"/>
                <w:lang w:val="en-GB" w:eastAsia="en-GB"/>
              </w:rPr>
              <w:t>10%</w:t>
            </w:r>
          </w:p>
        </w:tc>
      </w:tr>
      <w:tr w:rsidR="00534906" w:rsidRPr="00A652FD" w:rsidTr="00534906">
        <w:trPr>
          <w:trHeight w:val="374"/>
        </w:trPr>
        <w:tc>
          <w:tcPr>
            <w:tcW w:w="3000" w:type="dxa"/>
            <w:shd w:val="clear" w:color="auto" w:fill="auto"/>
            <w:vAlign w:val="bottom"/>
          </w:tcPr>
          <w:p w:rsidR="00534906" w:rsidRPr="00A652FD" w:rsidRDefault="00534906" w:rsidP="00534906">
            <w:pPr>
              <w:spacing w:line="0" w:lineRule="atLeast"/>
              <w:rPr>
                <w:rFonts w:eastAsia="Tahoma"/>
                <w:lang w:val="en-GB" w:eastAsia="en-GB"/>
              </w:rPr>
            </w:pPr>
            <w:r w:rsidRPr="00A652FD">
              <w:rPr>
                <w:rFonts w:eastAsia="Tahoma"/>
                <w:lang w:val="en-GB" w:eastAsia="en-GB"/>
              </w:rPr>
              <w:t>Computers &amp; equipment</w:t>
            </w:r>
          </w:p>
        </w:tc>
        <w:tc>
          <w:tcPr>
            <w:tcW w:w="760" w:type="dxa"/>
            <w:shd w:val="clear" w:color="auto" w:fill="auto"/>
            <w:vAlign w:val="bottom"/>
          </w:tcPr>
          <w:p w:rsidR="00534906" w:rsidRPr="00A652FD" w:rsidRDefault="00534906" w:rsidP="00534906">
            <w:pPr>
              <w:spacing w:line="0" w:lineRule="atLeast"/>
              <w:jc w:val="right"/>
              <w:rPr>
                <w:rFonts w:eastAsia="Tahoma"/>
                <w:lang w:val="en-GB" w:eastAsia="en-GB"/>
              </w:rPr>
            </w:pPr>
            <w:r w:rsidRPr="00A652FD">
              <w:rPr>
                <w:rFonts w:eastAsia="Tahoma"/>
                <w:lang w:val="en-GB" w:eastAsia="en-GB"/>
              </w:rPr>
              <w:t>25%</w:t>
            </w:r>
          </w:p>
        </w:tc>
      </w:tr>
    </w:tbl>
    <w:p w:rsidR="00534906" w:rsidRPr="00A652FD" w:rsidRDefault="00534906" w:rsidP="00534906">
      <w:pPr>
        <w:spacing w:line="79" w:lineRule="exact"/>
        <w:rPr>
          <w:lang w:val="en-GB" w:eastAsia="en-GB"/>
        </w:rPr>
      </w:pPr>
    </w:p>
    <w:p w:rsidR="00534906" w:rsidRPr="00A652FD" w:rsidRDefault="00534906" w:rsidP="00534906">
      <w:pPr>
        <w:spacing w:line="0" w:lineRule="atLeast"/>
        <w:ind w:left="360"/>
        <w:rPr>
          <w:rFonts w:eastAsia="Tahoma"/>
          <w:b/>
          <w:lang w:val="en-GB" w:eastAsia="en-GB"/>
        </w:rPr>
      </w:pPr>
      <w:r w:rsidRPr="00A652FD">
        <w:rPr>
          <w:rFonts w:eastAsia="Tahoma"/>
          <w:b/>
          <w:lang w:val="en-GB" w:eastAsia="en-GB"/>
        </w:rPr>
        <w:t>Required:</w:t>
      </w:r>
    </w:p>
    <w:p w:rsidR="00534906" w:rsidRPr="00A652FD" w:rsidRDefault="00534906" w:rsidP="00534906">
      <w:pPr>
        <w:spacing w:line="288" w:lineRule="auto"/>
        <w:ind w:left="360" w:right="60"/>
        <w:rPr>
          <w:rFonts w:eastAsia="Tahoma"/>
          <w:lang w:val="en-GB" w:eastAsia="en-GB"/>
        </w:rPr>
      </w:pPr>
      <w:r w:rsidRPr="00A652FD">
        <w:rPr>
          <w:rFonts w:eastAsia="Tahoma"/>
          <w:lang w:val="en-GB" w:eastAsia="en-GB"/>
        </w:rPr>
        <w:lastRenderedPageBreak/>
        <w:t xml:space="preserve">Prepare for </w:t>
      </w:r>
      <w:proofErr w:type="spellStart"/>
      <w:r w:rsidRPr="00A652FD">
        <w:rPr>
          <w:rFonts w:eastAsia="Tahoma"/>
          <w:lang w:val="en-GB" w:eastAsia="en-GB"/>
        </w:rPr>
        <w:t>Ntoroko</w:t>
      </w:r>
      <w:proofErr w:type="spellEnd"/>
      <w:r w:rsidRPr="00A652FD">
        <w:rPr>
          <w:rFonts w:eastAsia="Tahoma"/>
          <w:lang w:val="en-GB" w:eastAsia="en-GB"/>
        </w:rPr>
        <w:t xml:space="preserve"> Beverages Distributors, for the year ended 30 June 2021, a statement of:</w:t>
      </w:r>
    </w:p>
    <w:p w:rsidR="00534906" w:rsidRPr="00A652FD" w:rsidRDefault="00534906" w:rsidP="00534906">
      <w:pPr>
        <w:spacing w:line="12" w:lineRule="exact"/>
        <w:rPr>
          <w:lang w:val="en-GB" w:eastAsia="en-GB"/>
        </w:rPr>
      </w:pPr>
    </w:p>
    <w:p w:rsidR="00534906" w:rsidRPr="00A652FD" w:rsidRDefault="00534906" w:rsidP="00534906">
      <w:pPr>
        <w:tabs>
          <w:tab w:val="left" w:pos="1160"/>
          <w:tab w:val="left" w:pos="7900"/>
        </w:tabs>
        <w:spacing w:line="0" w:lineRule="atLeast"/>
        <w:rPr>
          <w:rFonts w:eastAsia="Tahoma"/>
          <w:b/>
          <w:lang w:val="en-GB" w:eastAsia="en-GB"/>
        </w:rPr>
      </w:pPr>
      <w:r w:rsidRPr="00A652FD">
        <w:rPr>
          <w:rFonts w:eastAsia="Tahoma"/>
          <w:lang w:val="en-GB" w:eastAsia="en-GB"/>
        </w:rPr>
        <w:t xml:space="preserve">(a)    Profit or loss                                             </w:t>
      </w:r>
      <w:proofErr w:type="gramStart"/>
      <w:r w:rsidRPr="00A652FD">
        <w:rPr>
          <w:rFonts w:eastAsia="Tahoma"/>
          <w:lang w:val="en-GB" w:eastAsia="en-GB"/>
        </w:rPr>
        <w:t xml:space="preserve">   </w:t>
      </w:r>
      <w:r w:rsidRPr="00A652FD">
        <w:rPr>
          <w:rFonts w:eastAsia="Tahoma"/>
          <w:b/>
          <w:lang w:val="en-GB" w:eastAsia="en-GB"/>
        </w:rPr>
        <w:t>(</w:t>
      </w:r>
      <w:proofErr w:type="gramEnd"/>
      <w:r w:rsidRPr="00A652FD">
        <w:rPr>
          <w:rFonts w:eastAsia="Tahoma"/>
          <w:b/>
          <w:lang w:val="en-GB" w:eastAsia="en-GB"/>
        </w:rPr>
        <w:t>10 marks)</w:t>
      </w:r>
    </w:p>
    <w:p w:rsidR="00534906" w:rsidRPr="00A652FD" w:rsidRDefault="00534906" w:rsidP="00534906">
      <w:pPr>
        <w:spacing w:line="68" w:lineRule="exact"/>
        <w:rPr>
          <w:lang w:val="en-GB" w:eastAsia="en-GB"/>
        </w:rPr>
      </w:pPr>
    </w:p>
    <w:p w:rsidR="00534906" w:rsidRPr="00A652FD" w:rsidRDefault="00534906" w:rsidP="00534906">
      <w:pPr>
        <w:tabs>
          <w:tab w:val="left" w:pos="1265"/>
        </w:tabs>
        <w:rPr>
          <w:lang w:val="en-GB" w:eastAsia="en-GB"/>
        </w:rPr>
      </w:pPr>
      <w:r w:rsidRPr="00A652FD">
        <w:rPr>
          <w:rFonts w:eastAsia="Tahoma"/>
          <w:lang w:val="en-GB" w:eastAsia="en-GB"/>
        </w:rPr>
        <w:t xml:space="preserve">(b)    Financial position                                   </w:t>
      </w:r>
      <w:proofErr w:type="gramStart"/>
      <w:r w:rsidRPr="00A652FD">
        <w:rPr>
          <w:rFonts w:eastAsia="Tahoma"/>
          <w:lang w:val="en-GB" w:eastAsia="en-GB"/>
        </w:rPr>
        <w:t xml:space="preserve">   </w:t>
      </w:r>
      <w:r w:rsidRPr="00A652FD">
        <w:rPr>
          <w:rFonts w:eastAsia="Tahoma"/>
          <w:b/>
          <w:lang w:val="en-GB" w:eastAsia="en-GB"/>
        </w:rPr>
        <w:t>(</w:t>
      </w:r>
      <w:proofErr w:type="gramEnd"/>
      <w:r w:rsidRPr="00A652FD">
        <w:rPr>
          <w:rFonts w:eastAsia="Tahoma"/>
          <w:b/>
          <w:lang w:val="en-GB" w:eastAsia="en-GB"/>
        </w:rPr>
        <w:t>10 marks)</w:t>
      </w:r>
    </w:p>
    <w:p w:rsidR="00534906" w:rsidRPr="00A652FD" w:rsidRDefault="00534906" w:rsidP="00534906">
      <w:pPr>
        <w:jc w:val="both"/>
        <w:rPr>
          <w:b/>
          <w:u w:val="single"/>
          <w:lang w:val="en-GB" w:eastAsia="en-GB"/>
        </w:rPr>
      </w:pPr>
    </w:p>
    <w:p w:rsidR="00534906" w:rsidRPr="00A652FD" w:rsidRDefault="00534906" w:rsidP="00534906">
      <w:pPr>
        <w:jc w:val="both"/>
        <w:rPr>
          <w:b/>
          <w:u w:val="single"/>
          <w:lang w:val="en-GB" w:eastAsia="en-GB"/>
        </w:rPr>
      </w:pPr>
      <w:r w:rsidRPr="00A652FD">
        <w:rPr>
          <w:b/>
          <w:u w:val="single"/>
          <w:lang w:val="en-GB" w:eastAsia="en-GB"/>
        </w:rPr>
        <w:t>QUESTION FOUR</w:t>
      </w:r>
    </w:p>
    <w:p w:rsidR="00534906" w:rsidRPr="00A652FD" w:rsidRDefault="00534906" w:rsidP="00534906">
      <w:pPr>
        <w:jc w:val="both"/>
        <w:rPr>
          <w:lang w:val="en-GB" w:eastAsia="en-GB"/>
        </w:rPr>
      </w:pPr>
      <w:r w:rsidRPr="00A652FD">
        <w:rPr>
          <w:lang w:val="en-GB" w:eastAsia="en-GB"/>
        </w:rPr>
        <w:t>With pragmatic examples, Write short notes on the following accounting Concepts;</w:t>
      </w:r>
    </w:p>
    <w:p w:rsidR="00534906" w:rsidRPr="00A652FD" w:rsidRDefault="00534906" w:rsidP="00534906">
      <w:pPr>
        <w:numPr>
          <w:ilvl w:val="0"/>
          <w:numId w:val="19"/>
        </w:numPr>
        <w:contextualSpacing/>
        <w:jc w:val="both"/>
      </w:pPr>
      <w:r w:rsidRPr="00A652FD">
        <w:t xml:space="preserve">Historical cost concept                           </w:t>
      </w:r>
      <w:proofErr w:type="gramStart"/>
      <w:r w:rsidRPr="00A652FD">
        <w:t xml:space="preserve">   </w:t>
      </w:r>
      <w:r w:rsidRPr="00A652FD">
        <w:rPr>
          <w:b/>
          <w:bCs/>
        </w:rPr>
        <w:t>(</w:t>
      </w:r>
      <w:proofErr w:type="gramEnd"/>
      <w:r w:rsidRPr="00A652FD">
        <w:rPr>
          <w:b/>
          <w:bCs/>
        </w:rPr>
        <w:t>4 marks)</w:t>
      </w:r>
    </w:p>
    <w:p w:rsidR="00534906" w:rsidRPr="00A652FD" w:rsidRDefault="00534906" w:rsidP="00534906">
      <w:pPr>
        <w:numPr>
          <w:ilvl w:val="0"/>
          <w:numId w:val="19"/>
        </w:numPr>
        <w:contextualSpacing/>
        <w:jc w:val="both"/>
      </w:pPr>
      <w:r w:rsidRPr="00A652FD">
        <w:t xml:space="preserve">Matching concept                                  </w:t>
      </w:r>
      <w:proofErr w:type="gramStart"/>
      <w:r w:rsidRPr="00A652FD">
        <w:t xml:space="preserve">   </w:t>
      </w:r>
      <w:r w:rsidRPr="00A652FD">
        <w:rPr>
          <w:b/>
          <w:bCs/>
        </w:rPr>
        <w:t>(</w:t>
      </w:r>
      <w:proofErr w:type="gramEnd"/>
      <w:r w:rsidRPr="00A652FD">
        <w:rPr>
          <w:b/>
          <w:bCs/>
        </w:rPr>
        <w:t>4 marks)</w:t>
      </w:r>
    </w:p>
    <w:p w:rsidR="00534906" w:rsidRPr="00A652FD" w:rsidRDefault="00534906" w:rsidP="00534906">
      <w:pPr>
        <w:numPr>
          <w:ilvl w:val="0"/>
          <w:numId w:val="19"/>
        </w:numPr>
        <w:contextualSpacing/>
        <w:jc w:val="both"/>
      </w:pPr>
      <w:r w:rsidRPr="00A652FD">
        <w:t xml:space="preserve">Prudence concept                                  </w:t>
      </w:r>
      <w:proofErr w:type="gramStart"/>
      <w:r w:rsidRPr="00A652FD">
        <w:t xml:space="preserve">   </w:t>
      </w:r>
      <w:r w:rsidRPr="00A652FD">
        <w:rPr>
          <w:b/>
          <w:bCs/>
        </w:rPr>
        <w:t>(</w:t>
      </w:r>
      <w:proofErr w:type="gramEnd"/>
      <w:r w:rsidRPr="00A652FD">
        <w:rPr>
          <w:b/>
          <w:bCs/>
        </w:rPr>
        <w:t>4 marks)</w:t>
      </w:r>
    </w:p>
    <w:p w:rsidR="00534906" w:rsidRPr="00A652FD" w:rsidRDefault="00534906" w:rsidP="00534906">
      <w:pPr>
        <w:numPr>
          <w:ilvl w:val="0"/>
          <w:numId w:val="19"/>
        </w:numPr>
        <w:contextualSpacing/>
        <w:jc w:val="both"/>
      </w:pPr>
      <w:r w:rsidRPr="00A652FD">
        <w:t xml:space="preserve">Materiality concept                                 </w:t>
      </w:r>
      <w:proofErr w:type="gramStart"/>
      <w:r w:rsidRPr="00A652FD">
        <w:t xml:space="preserve">   </w:t>
      </w:r>
      <w:r w:rsidRPr="00A652FD">
        <w:rPr>
          <w:b/>
          <w:bCs/>
        </w:rPr>
        <w:t>(</w:t>
      </w:r>
      <w:proofErr w:type="gramEnd"/>
      <w:r w:rsidRPr="00A652FD">
        <w:rPr>
          <w:b/>
          <w:bCs/>
        </w:rPr>
        <w:t>4 marks)</w:t>
      </w:r>
    </w:p>
    <w:p w:rsidR="00534906" w:rsidRPr="00A652FD" w:rsidRDefault="00534906" w:rsidP="00534906">
      <w:pPr>
        <w:numPr>
          <w:ilvl w:val="0"/>
          <w:numId w:val="19"/>
        </w:numPr>
        <w:contextualSpacing/>
        <w:jc w:val="both"/>
      </w:pPr>
      <w:r w:rsidRPr="00A652FD">
        <w:t>Realization concept</w:t>
      </w:r>
      <w:r w:rsidRPr="00A652FD">
        <w:tab/>
      </w:r>
      <w:r w:rsidRPr="00A652FD">
        <w:tab/>
      </w:r>
      <w:r w:rsidRPr="00A652FD">
        <w:tab/>
      </w:r>
      <w:r w:rsidRPr="00A652FD">
        <w:tab/>
      </w:r>
      <w:r w:rsidRPr="00A652FD">
        <w:rPr>
          <w:b/>
          <w:bCs/>
        </w:rPr>
        <w:t>(4 marks)</w:t>
      </w:r>
    </w:p>
    <w:p w:rsidR="00534906" w:rsidRPr="00A652FD" w:rsidRDefault="00534906" w:rsidP="00534906">
      <w:pPr>
        <w:rPr>
          <w:lang w:val="en-GB" w:eastAsia="en-GB"/>
        </w:rPr>
      </w:pPr>
    </w:p>
    <w:p w:rsidR="00534906" w:rsidRPr="00A652FD" w:rsidRDefault="00534906" w:rsidP="00534906">
      <w:pPr>
        <w:rPr>
          <w:b/>
          <w:u w:val="single"/>
          <w:lang w:val="en-GB" w:eastAsia="en-GB"/>
        </w:rPr>
      </w:pPr>
      <w:r w:rsidRPr="00A652FD">
        <w:rPr>
          <w:b/>
          <w:u w:val="single"/>
          <w:lang w:val="en-GB" w:eastAsia="en-GB"/>
        </w:rPr>
        <w:t>QUESTION FIVE</w:t>
      </w:r>
    </w:p>
    <w:p w:rsidR="00534906" w:rsidRPr="00A652FD" w:rsidRDefault="00534906" w:rsidP="00534906">
      <w:pPr>
        <w:rPr>
          <w:lang w:val="en-GB" w:eastAsia="en-GB"/>
        </w:rPr>
      </w:pPr>
      <w:r w:rsidRPr="00A652FD">
        <w:rPr>
          <w:lang w:val="en-GB" w:eastAsia="en-GB"/>
        </w:rPr>
        <w:t xml:space="preserve">a) </w:t>
      </w:r>
      <w:proofErr w:type="spellStart"/>
      <w:r w:rsidRPr="00A652FD">
        <w:rPr>
          <w:lang w:val="en-GB" w:eastAsia="en-GB"/>
        </w:rPr>
        <w:t>Kenrock</w:t>
      </w:r>
      <w:proofErr w:type="spellEnd"/>
      <w:r w:rsidRPr="00A652FD">
        <w:rPr>
          <w:lang w:val="en-GB" w:eastAsia="en-GB"/>
        </w:rPr>
        <w:t xml:space="preserve"> Enterprises purchased a generator at a cost of 19,500.000/=. Installing the generator cost 1,500,000/= and the scrap value is expected to be 1.000.000/= at the end of its estimated life of 4 years.</w:t>
      </w:r>
    </w:p>
    <w:p w:rsidR="00534906" w:rsidRPr="00A652FD" w:rsidRDefault="00534906" w:rsidP="00534906">
      <w:pPr>
        <w:rPr>
          <w:b/>
          <w:lang w:val="en-GB" w:eastAsia="en-GB"/>
        </w:rPr>
      </w:pPr>
      <w:r w:rsidRPr="00A652FD">
        <w:rPr>
          <w:b/>
          <w:lang w:val="en-GB" w:eastAsia="en-GB"/>
        </w:rPr>
        <w:t>Required:</w:t>
      </w:r>
    </w:p>
    <w:p w:rsidR="00534906" w:rsidRPr="00A652FD" w:rsidRDefault="00534906" w:rsidP="00534906">
      <w:pPr>
        <w:rPr>
          <w:lang w:val="en-GB" w:eastAsia="en-GB"/>
        </w:rPr>
      </w:pPr>
      <w:r w:rsidRPr="00A652FD">
        <w:rPr>
          <w:lang w:val="en-GB" w:eastAsia="en-GB"/>
        </w:rPr>
        <w:t>Compute depreciation, accumulated depreciation and Net book value for each of the four years using;</w:t>
      </w:r>
    </w:p>
    <w:p w:rsidR="00534906" w:rsidRPr="00A652FD" w:rsidRDefault="00534906" w:rsidP="00534906">
      <w:pPr>
        <w:numPr>
          <w:ilvl w:val="0"/>
          <w:numId w:val="7"/>
        </w:numPr>
        <w:spacing w:after="200" w:line="276" w:lineRule="auto"/>
        <w:contextualSpacing/>
      </w:pPr>
      <w:r w:rsidRPr="00A652FD">
        <w:t>Straight line Method</w:t>
      </w:r>
      <w:r w:rsidRPr="00A652FD">
        <w:tab/>
      </w:r>
      <w:r w:rsidRPr="00A652FD">
        <w:tab/>
      </w:r>
      <w:r w:rsidRPr="00A652FD">
        <w:tab/>
      </w:r>
      <w:r w:rsidRPr="00A652FD">
        <w:tab/>
      </w:r>
      <w:r w:rsidRPr="00A652FD">
        <w:tab/>
      </w:r>
      <w:r w:rsidRPr="00A652FD">
        <w:rPr>
          <w:b/>
        </w:rPr>
        <w:t>(5 marks)</w:t>
      </w:r>
    </w:p>
    <w:p w:rsidR="00534906" w:rsidRPr="00A652FD" w:rsidRDefault="00534906" w:rsidP="00534906">
      <w:pPr>
        <w:numPr>
          <w:ilvl w:val="0"/>
          <w:numId w:val="7"/>
        </w:numPr>
        <w:spacing w:after="200" w:line="276" w:lineRule="auto"/>
        <w:contextualSpacing/>
      </w:pPr>
      <w:r w:rsidRPr="00A652FD">
        <w:t>Reducing balance Method at 20%.</w:t>
      </w:r>
      <w:r w:rsidRPr="00A652FD">
        <w:tab/>
      </w:r>
      <w:r w:rsidRPr="00A652FD">
        <w:tab/>
      </w:r>
      <w:r w:rsidRPr="00A652FD">
        <w:tab/>
      </w:r>
      <w:r w:rsidRPr="00A652FD">
        <w:rPr>
          <w:b/>
        </w:rPr>
        <w:t>(6 marks)</w:t>
      </w:r>
    </w:p>
    <w:p w:rsidR="00534906" w:rsidRPr="00A652FD" w:rsidRDefault="00534906" w:rsidP="00534906">
      <w:pPr>
        <w:rPr>
          <w:lang w:val="en-GB" w:eastAsia="en-GB"/>
        </w:rPr>
      </w:pPr>
      <w:r w:rsidRPr="00A652FD">
        <w:rPr>
          <w:lang w:val="en-GB" w:eastAsia="en-GB"/>
        </w:rPr>
        <w:t>b) Write short notes on the following;</w:t>
      </w:r>
    </w:p>
    <w:p w:rsidR="00534906" w:rsidRPr="00A652FD" w:rsidRDefault="00534906" w:rsidP="00534906">
      <w:pPr>
        <w:numPr>
          <w:ilvl w:val="0"/>
          <w:numId w:val="8"/>
        </w:numPr>
        <w:spacing w:after="200" w:line="276" w:lineRule="auto"/>
        <w:contextualSpacing/>
      </w:pPr>
      <w:r w:rsidRPr="00A652FD">
        <w:t>Prepaid expenses and accrued expenses</w:t>
      </w:r>
      <w:r w:rsidRPr="00A652FD">
        <w:tab/>
      </w:r>
      <w:r w:rsidRPr="00A652FD">
        <w:tab/>
      </w:r>
      <w:r w:rsidRPr="00A652FD">
        <w:rPr>
          <w:b/>
        </w:rPr>
        <w:t>(3 marks)</w:t>
      </w:r>
    </w:p>
    <w:p w:rsidR="00534906" w:rsidRPr="00A652FD" w:rsidRDefault="00534906" w:rsidP="00534906">
      <w:pPr>
        <w:numPr>
          <w:ilvl w:val="0"/>
          <w:numId w:val="8"/>
        </w:numPr>
        <w:spacing w:after="200" w:line="276" w:lineRule="auto"/>
        <w:contextualSpacing/>
      </w:pPr>
      <w:r w:rsidRPr="00A652FD">
        <w:t>Stages in the accounting process</w:t>
      </w:r>
      <w:r w:rsidRPr="00A652FD">
        <w:tab/>
      </w:r>
      <w:r w:rsidRPr="00A652FD">
        <w:tab/>
      </w:r>
      <w:r w:rsidRPr="00A652FD">
        <w:tab/>
      </w:r>
      <w:r w:rsidRPr="00A652FD">
        <w:rPr>
          <w:b/>
        </w:rPr>
        <w:t>(3 marks</w:t>
      </w:r>
      <w:r w:rsidRPr="00A652FD">
        <w:t>)</w:t>
      </w:r>
      <w:r w:rsidRPr="00A652FD">
        <w:tab/>
      </w:r>
    </w:p>
    <w:p w:rsidR="00534906" w:rsidRPr="00A652FD" w:rsidRDefault="00534906" w:rsidP="00534906">
      <w:pPr>
        <w:numPr>
          <w:ilvl w:val="0"/>
          <w:numId w:val="8"/>
        </w:numPr>
        <w:spacing w:after="200" w:line="276" w:lineRule="auto"/>
        <w:contextualSpacing/>
      </w:pPr>
      <w:r w:rsidRPr="00A652FD">
        <w:t>Bank Overdraft</w:t>
      </w:r>
      <w:r w:rsidRPr="00A652FD">
        <w:tab/>
      </w:r>
      <w:r w:rsidRPr="00A652FD">
        <w:tab/>
      </w:r>
      <w:r w:rsidRPr="00A652FD">
        <w:tab/>
      </w:r>
      <w:r w:rsidRPr="00A652FD">
        <w:tab/>
      </w:r>
      <w:r w:rsidRPr="00A652FD">
        <w:tab/>
      </w:r>
      <w:r w:rsidRPr="00A652FD">
        <w:tab/>
      </w:r>
      <w:r w:rsidRPr="00A652FD">
        <w:rPr>
          <w:b/>
        </w:rPr>
        <w:t>(3 marks)</w:t>
      </w:r>
    </w:p>
    <w:p w:rsidR="00534906" w:rsidRPr="00A652FD" w:rsidRDefault="00534906" w:rsidP="00534906">
      <w:pPr>
        <w:jc w:val="both"/>
        <w:rPr>
          <w:b/>
          <w:lang w:val="en-GB" w:eastAsia="en-GB"/>
        </w:rPr>
      </w:pPr>
    </w:p>
    <w:p w:rsidR="00534906" w:rsidRPr="00A652FD" w:rsidRDefault="00534906" w:rsidP="00534906">
      <w:pPr>
        <w:spacing w:after="200" w:line="276" w:lineRule="auto"/>
        <w:rPr>
          <w:b/>
          <w:u w:val="single"/>
          <w:lang w:val="en-GB" w:eastAsia="en-GB"/>
        </w:rPr>
      </w:pPr>
      <w:r w:rsidRPr="00A652FD">
        <w:rPr>
          <w:b/>
          <w:u w:val="single"/>
          <w:lang w:val="en-GB" w:eastAsia="en-GB"/>
        </w:rPr>
        <w:br w:type="page"/>
      </w:r>
    </w:p>
    <w:p w:rsidR="00534906" w:rsidRPr="00A652FD" w:rsidRDefault="00534906" w:rsidP="00534906">
      <w:pPr>
        <w:rPr>
          <w:b/>
          <w:u w:val="single"/>
          <w:lang w:val="en-GB" w:eastAsia="en-GB"/>
        </w:rPr>
      </w:pPr>
      <w:r w:rsidRPr="00A652FD">
        <w:rPr>
          <w:b/>
          <w:u w:val="single"/>
          <w:lang w:val="en-GB" w:eastAsia="en-GB"/>
        </w:rPr>
        <w:lastRenderedPageBreak/>
        <w:t>QUESTION SIX</w:t>
      </w:r>
    </w:p>
    <w:p w:rsidR="00534906" w:rsidRPr="00A652FD" w:rsidRDefault="00534906" w:rsidP="00534906">
      <w:pPr>
        <w:numPr>
          <w:ilvl w:val="0"/>
          <w:numId w:val="17"/>
        </w:numPr>
        <w:tabs>
          <w:tab w:val="left" w:pos="720"/>
        </w:tabs>
        <w:spacing w:line="238" w:lineRule="auto"/>
        <w:rPr>
          <w:rFonts w:eastAsia="Tahoma"/>
          <w:lang w:val="en-GB" w:eastAsia="en-GB"/>
        </w:rPr>
      </w:pPr>
      <w:r w:rsidRPr="00A652FD">
        <w:rPr>
          <w:rFonts w:eastAsia="Tahoma"/>
          <w:lang w:val="en-GB" w:eastAsia="en-GB"/>
        </w:rPr>
        <w:t>The following information relates to the transactions of Tom and Jerry Toy Shop for the month of January, 2021.</w:t>
      </w:r>
    </w:p>
    <w:p w:rsidR="00534906" w:rsidRPr="00A652FD" w:rsidRDefault="00534906" w:rsidP="00534906">
      <w:pPr>
        <w:spacing w:line="40" w:lineRule="exact"/>
        <w:rPr>
          <w:rFonts w:eastAsia="Tahoma"/>
          <w:lang w:val="en-GB" w:eastAsia="en-GB"/>
        </w:rPr>
      </w:pPr>
    </w:p>
    <w:p w:rsidR="00534906" w:rsidRPr="00A652FD" w:rsidRDefault="00534906" w:rsidP="00534906">
      <w:pPr>
        <w:spacing w:line="0" w:lineRule="atLeast"/>
        <w:rPr>
          <w:rFonts w:eastAsia="Tahoma"/>
          <w:lang w:val="en-GB" w:eastAsia="en-GB"/>
        </w:rPr>
      </w:pPr>
      <w:r w:rsidRPr="00A652FD">
        <w:rPr>
          <w:rFonts w:eastAsia="Tahoma"/>
          <w:lang w:val="en-GB" w:eastAsia="en-GB"/>
        </w:rPr>
        <w:t>1.   Ledger balances 1 January:</w:t>
      </w:r>
    </w:p>
    <w:p w:rsidR="00534906" w:rsidRPr="00A652FD" w:rsidRDefault="00534906" w:rsidP="00534906">
      <w:pPr>
        <w:spacing w:line="1" w:lineRule="exact"/>
        <w:rPr>
          <w:lang w:val="en-GB" w:eastAsia="en-GB"/>
        </w:rPr>
      </w:pPr>
    </w:p>
    <w:tbl>
      <w:tblPr>
        <w:tblW w:w="0" w:type="auto"/>
        <w:tblInd w:w="1440" w:type="dxa"/>
        <w:tblLayout w:type="fixed"/>
        <w:tblCellMar>
          <w:left w:w="0" w:type="dxa"/>
          <w:right w:w="0" w:type="dxa"/>
        </w:tblCellMar>
        <w:tblLook w:val="0000" w:firstRow="0" w:lastRow="0" w:firstColumn="0" w:lastColumn="0" w:noHBand="0" w:noVBand="0"/>
      </w:tblPr>
      <w:tblGrid>
        <w:gridCol w:w="4940"/>
        <w:gridCol w:w="1340"/>
      </w:tblGrid>
      <w:tr w:rsidR="00534906" w:rsidRPr="00A652FD" w:rsidTr="00534906">
        <w:trPr>
          <w:trHeight w:val="314"/>
        </w:trPr>
        <w:tc>
          <w:tcPr>
            <w:tcW w:w="4940" w:type="dxa"/>
            <w:shd w:val="clear" w:color="auto" w:fill="auto"/>
            <w:vAlign w:val="bottom"/>
          </w:tcPr>
          <w:p w:rsidR="00534906" w:rsidRPr="00A652FD" w:rsidRDefault="00534906" w:rsidP="00534906">
            <w:pPr>
              <w:spacing w:line="0" w:lineRule="atLeast"/>
              <w:rPr>
                <w:lang w:val="en-GB" w:eastAsia="en-GB"/>
              </w:rPr>
            </w:pPr>
          </w:p>
        </w:tc>
        <w:tc>
          <w:tcPr>
            <w:tcW w:w="1340" w:type="dxa"/>
            <w:shd w:val="clear" w:color="auto" w:fill="auto"/>
            <w:vAlign w:val="bottom"/>
          </w:tcPr>
          <w:p w:rsidR="00534906" w:rsidRPr="00A652FD" w:rsidRDefault="00534906" w:rsidP="00534906">
            <w:pPr>
              <w:spacing w:line="0" w:lineRule="atLeast"/>
              <w:jc w:val="right"/>
              <w:rPr>
                <w:rFonts w:eastAsia="Tahoma"/>
                <w:lang w:val="en-GB" w:eastAsia="en-GB"/>
              </w:rPr>
            </w:pPr>
            <w:proofErr w:type="spellStart"/>
            <w:r w:rsidRPr="00A652FD">
              <w:rPr>
                <w:rFonts w:eastAsia="Tahoma"/>
                <w:lang w:val="en-GB" w:eastAsia="en-GB"/>
              </w:rPr>
              <w:t>Shs</w:t>
            </w:r>
            <w:proofErr w:type="spellEnd"/>
          </w:p>
        </w:tc>
      </w:tr>
      <w:tr w:rsidR="00534906" w:rsidRPr="00A652FD" w:rsidTr="00534906">
        <w:trPr>
          <w:trHeight w:val="312"/>
        </w:trPr>
        <w:tc>
          <w:tcPr>
            <w:tcW w:w="4940" w:type="dxa"/>
            <w:shd w:val="clear" w:color="auto" w:fill="auto"/>
            <w:vAlign w:val="bottom"/>
          </w:tcPr>
          <w:p w:rsidR="00534906" w:rsidRPr="00A652FD" w:rsidRDefault="00534906" w:rsidP="00534906">
            <w:pPr>
              <w:spacing w:line="312" w:lineRule="exact"/>
              <w:ind w:firstLine="90"/>
              <w:rPr>
                <w:rFonts w:eastAsia="Tahoma"/>
                <w:lang w:val="en-GB" w:eastAsia="en-GB"/>
              </w:rPr>
            </w:pPr>
            <w:r w:rsidRPr="00A652FD">
              <w:rPr>
                <w:rFonts w:eastAsia="Tahoma"/>
                <w:lang w:val="en-GB" w:eastAsia="en-GB"/>
              </w:rPr>
              <w:t>Hajji &amp; Sons Ltd (credit customer)</w:t>
            </w:r>
          </w:p>
        </w:tc>
        <w:tc>
          <w:tcPr>
            <w:tcW w:w="1340" w:type="dxa"/>
            <w:shd w:val="clear" w:color="auto" w:fill="auto"/>
            <w:vAlign w:val="bottom"/>
          </w:tcPr>
          <w:p w:rsidR="00534906" w:rsidRPr="00A652FD" w:rsidRDefault="00534906" w:rsidP="00534906">
            <w:pPr>
              <w:spacing w:line="312" w:lineRule="exact"/>
              <w:ind w:firstLine="90"/>
              <w:jc w:val="right"/>
              <w:rPr>
                <w:rFonts w:eastAsia="Tahoma"/>
                <w:lang w:val="en-GB" w:eastAsia="en-GB"/>
              </w:rPr>
            </w:pPr>
            <w:r w:rsidRPr="00A652FD">
              <w:rPr>
                <w:rFonts w:eastAsia="Tahoma"/>
                <w:lang w:val="en-GB" w:eastAsia="en-GB"/>
              </w:rPr>
              <w:t>4,000,000</w:t>
            </w:r>
          </w:p>
        </w:tc>
      </w:tr>
      <w:tr w:rsidR="00534906" w:rsidRPr="00A652FD" w:rsidTr="00534906">
        <w:trPr>
          <w:trHeight w:val="312"/>
        </w:trPr>
        <w:tc>
          <w:tcPr>
            <w:tcW w:w="4940" w:type="dxa"/>
            <w:shd w:val="clear" w:color="auto" w:fill="auto"/>
            <w:vAlign w:val="bottom"/>
          </w:tcPr>
          <w:p w:rsidR="00534906" w:rsidRPr="00A652FD" w:rsidRDefault="00534906" w:rsidP="00534906">
            <w:pPr>
              <w:spacing w:line="312" w:lineRule="exact"/>
              <w:ind w:firstLine="90"/>
              <w:rPr>
                <w:rFonts w:eastAsia="Tahoma"/>
                <w:lang w:val="en-GB" w:eastAsia="en-GB"/>
              </w:rPr>
            </w:pPr>
            <w:r w:rsidRPr="00A652FD">
              <w:rPr>
                <w:rFonts w:eastAsia="Tahoma"/>
                <w:lang w:val="en-GB" w:eastAsia="en-GB"/>
              </w:rPr>
              <w:t>XY Toy Wholesalers Ltd (credit supplier)</w:t>
            </w:r>
          </w:p>
        </w:tc>
        <w:tc>
          <w:tcPr>
            <w:tcW w:w="1340" w:type="dxa"/>
            <w:shd w:val="clear" w:color="auto" w:fill="auto"/>
            <w:vAlign w:val="bottom"/>
          </w:tcPr>
          <w:p w:rsidR="00534906" w:rsidRPr="00A652FD" w:rsidRDefault="00534906" w:rsidP="00534906">
            <w:pPr>
              <w:spacing w:line="312" w:lineRule="exact"/>
              <w:ind w:firstLine="90"/>
              <w:jc w:val="right"/>
              <w:rPr>
                <w:rFonts w:eastAsia="Tahoma"/>
                <w:lang w:val="en-GB" w:eastAsia="en-GB"/>
              </w:rPr>
            </w:pPr>
            <w:r w:rsidRPr="00A652FD">
              <w:rPr>
                <w:rFonts w:eastAsia="Tahoma"/>
                <w:lang w:val="en-GB" w:eastAsia="en-GB"/>
              </w:rPr>
              <w:t>2,800,000</w:t>
            </w:r>
          </w:p>
        </w:tc>
      </w:tr>
      <w:tr w:rsidR="00534906" w:rsidRPr="00A652FD" w:rsidTr="00534906">
        <w:trPr>
          <w:trHeight w:val="317"/>
        </w:trPr>
        <w:tc>
          <w:tcPr>
            <w:tcW w:w="4940" w:type="dxa"/>
            <w:shd w:val="clear" w:color="auto" w:fill="auto"/>
            <w:vAlign w:val="bottom"/>
          </w:tcPr>
          <w:p w:rsidR="00534906" w:rsidRPr="00A652FD" w:rsidRDefault="00534906" w:rsidP="00534906">
            <w:pPr>
              <w:spacing w:line="0" w:lineRule="atLeast"/>
              <w:ind w:firstLine="90"/>
              <w:rPr>
                <w:rFonts w:eastAsia="Tahoma"/>
                <w:lang w:val="en-GB" w:eastAsia="en-GB"/>
              </w:rPr>
            </w:pPr>
            <w:r w:rsidRPr="00A652FD">
              <w:rPr>
                <w:rFonts w:eastAsia="Tahoma"/>
                <w:lang w:val="en-GB" w:eastAsia="en-GB"/>
              </w:rPr>
              <w:t>Cash at hand</w:t>
            </w:r>
          </w:p>
        </w:tc>
        <w:tc>
          <w:tcPr>
            <w:tcW w:w="1340" w:type="dxa"/>
            <w:shd w:val="clear" w:color="auto" w:fill="auto"/>
            <w:vAlign w:val="bottom"/>
          </w:tcPr>
          <w:p w:rsidR="00534906" w:rsidRPr="00A652FD" w:rsidRDefault="00534906" w:rsidP="00534906">
            <w:pPr>
              <w:spacing w:line="0" w:lineRule="atLeast"/>
              <w:ind w:firstLine="90"/>
              <w:jc w:val="right"/>
              <w:rPr>
                <w:rFonts w:eastAsia="Tahoma"/>
                <w:lang w:val="en-GB" w:eastAsia="en-GB"/>
              </w:rPr>
            </w:pPr>
            <w:r w:rsidRPr="00A652FD">
              <w:rPr>
                <w:rFonts w:eastAsia="Tahoma"/>
                <w:lang w:val="en-GB" w:eastAsia="en-GB"/>
              </w:rPr>
              <w:t>650,000</w:t>
            </w:r>
          </w:p>
        </w:tc>
      </w:tr>
      <w:tr w:rsidR="00534906" w:rsidRPr="00A652FD" w:rsidTr="00534906">
        <w:trPr>
          <w:trHeight w:val="312"/>
        </w:trPr>
        <w:tc>
          <w:tcPr>
            <w:tcW w:w="4940" w:type="dxa"/>
            <w:shd w:val="clear" w:color="auto" w:fill="auto"/>
            <w:vAlign w:val="bottom"/>
          </w:tcPr>
          <w:p w:rsidR="00534906" w:rsidRPr="00A652FD" w:rsidRDefault="00534906" w:rsidP="00534906">
            <w:pPr>
              <w:spacing w:line="312" w:lineRule="exact"/>
              <w:ind w:firstLine="90"/>
              <w:rPr>
                <w:rFonts w:eastAsia="Tahoma"/>
                <w:lang w:val="en-GB" w:eastAsia="en-GB"/>
              </w:rPr>
            </w:pPr>
            <w:r w:rsidRPr="00A652FD">
              <w:rPr>
                <w:rFonts w:eastAsia="Tahoma"/>
                <w:lang w:val="en-GB" w:eastAsia="en-GB"/>
              </w:rPr>
              <w:t>Bank balance (credit)</w:t>
            </w:r>
          </w:p>
        </w:tc>
        <w:tc>
          <w:tcPr>
            <w:tcW w:w="1340" w:type="dxa"/>
            <w:shd w:val="clear" w:color="auto" w:fill="auto"/>
            <w:vAlign w:val="bottom"/>
          </w:tcPr>
          <w:p w:rsidR="00534906" w:rsidRPr="00A652FD" w:rsidRDefault="00534906" w:rsidP="00534906">
            <w:pPr>
              <w:spacing w:line="312" w:lineRule="exact"/>
              <w:ind w:firstLine="90"/>
              <w:jc w:val="right"/>
              <w:rPr>
                <w:rFonts w:eastAsia="Tahoma"/>
                <w:lang w:val="en-GB" w:eastAsia="en-GB"/>
              </w:rPr>
            </w:pPr>
            <w:r w:rsidRPr="00A652FD">
              <w:rPr>
                <w:rFonts w:eastAsia="Tahoma"/>
                <w:lang w:val="en-GB" w:eastAsia="en-GB"/>
              </w:rPr>
              <w:t>7,600</w:t>
            </w:r>
          </w:p>
        </w:tc>
      </w:tr>
      <w:tr w:rsidR="00534906" w:rsidRPr="00A652FD" w:rsidTr="00534906">
        <w:trPr>
          <w:trHeight w:val="312"/>
        </w:trPr>
        <w:tc>
          <w:tcPr>
            <w:tcW w:w="4940" w:type="dxa"/>
            <w:shd w:val="clear" w:color="auto" w:fill="auto"/>
            <w:vAlign w:val="bottom"/>
          </w:tcPr>
          <w:p w:rsidR="00534906" w:rsidRPr="00A652FD" w:rsidRDefault="00534906" w:rsidP="00534906">
            <w:pPr>
              <w:spacing w:line="312" w:lineRule="exact"/>
              <w:ind w:firstLine="90"/>
              <w:rPr>
                <w:rFonts w:eastAsia="Tahoma"/>
                <w:lang w:val="en-GB" w:eastAsia="en-GB"/>
              </w:rPr>
            </w:pPr>
            <w:r w:rsidRPr="00A652FD">
              <w:rPr>
                <w:rFonts w:eastAsia="Tahoma"/>
                <w:lang w:val="en-GB" w:eastAsia="en-GB"/>
              </w:rPr>
              <w:t>Prepaid license (expiry 31 January, 2021)</w:t>
            </w:r>
          </w:p>
        </w:tc>
        <w:tc>
          <w:tcPr>
            <w:tcW w:w="1340" w:type="dxa"/>
            <w:shd w:val="clear" w:color="auto" w:fill="auto"/>
            <w:vAlign w:val="bottom"/>
          </w:tcPr>
          <w:p w:rsidR="00534906" w:rsidRPr="00A652FD" w:rsidRDefault="00534906" w:rsidP="00534906">
            <w:pPr>
              <w:spacing w:line="312" w:lineRule="exact"/>
              <w:ind w:firstLine="90"/>
              <w:jc w:val="right"/>
              <w:rPr>
                <w:rFonts w:eastAsia="Tahoma"/>
                <w:lang w:val="en-GB" w:eastAsia="en-GB"/>
              </w:rPr>
            </w:pPr>
            <w:r w:rsidRPr="00A652FD">
              <w:rPr>
                <w:rFonts w:eastAsia="Tahoma"/>
                <w:lang w:val="en-GB" w:eastAsia="en-GB"/>
              </w:rPr>
              <w:t>100,000</w:t>
            </w:r>
          </w:p>
        </w:tc>
      </w:tr>
      <w:tr w:rsidR="00534906" w:rsidRPr="00A652FD" w:rsidTr="00534906">
        <w:trPr>
          <w:trHeight w:val="374"/>
        </w:trPr>
        <w:tc>
          <w:tcPr>
            <w:tcW w:w="4940" w:type="dxa"/>
            <w:shd w:val="clear" w:color="auto" w:fill="auto"/>
            <w:vAlign w:val="bottom"/>
          </w:tcPr>
          <w:p w:rsidR="00534906" w:rsidRPr="00A652FD" w:rsidRDefault="00534906" w:rsidP="00534906">
            <w:pPr>
              <w:spacing w:line="0" w:lineRule="atLeast"/>
              <w:ind w:firstLine="90"/>
              <w:rPr>
                <w:rFonts w:eastAsia="Tahoma"/>
                <w:lang w:val="en-GB" w:eastAsia="en-GB"/>
              </w:rPr>
            </w:pPr>
            <w:r w:rsidRPr="00A652FD">
              <w:rPr>
                <w:rFonts w:eastAsia="Tahoma"/>
                <w:lang w:val="en-GB" w:eastAsia="en-GB"/>
              </w:rPr>
              <w:t>Capital</w:t>
            </w:r>
          </w:p>
        </w:tc>
        <w:tc>
          <w:tcPr>
            <w:tcW w:w="1340" w:type="dxa"/>
            <w:shd w:val="clear" w:color="auto" w:fill="auto"/>
            <w:vAlign w:val="bottom"/>
          </w:tcPr>
          <w:p w:rsidR="00534906" w:rsidRPr="00A652FD" w:rsidRDefault="00534906" w:rsidP="00534906">
            <w:pPr>
              <w:spacing w:line="0" w:lineRule="atLeast"/>
              <w:ind w:firstLine="90"/>
              <w:jc w:val="right"/>
              <w:rPr>
                <w:rFonts w:eastAsia="Tahoma"/>
                <w:lang w:val="en-GB" w:eastAsia="en-GB"/>
              </w:rPr>
            </w:pPr>
            <w:r w:rsidRPr="00A652FD">
              <w:rPr>
                <w:rFonts w:eastAsia="Tahoma"/>
                <w:lang w:val="en-GB" w:eastAsia="en-GB"/>
              </w:rPr>
              <w:t>1,942,400</w:t>
            </w:r>
          </w:p>
        </w:tc>
      </w:tr>
    </w:tbl>
    <w:p w:rsidR="00534906" w:rsidRPr="00A652FD" w:rsidRDefault="00534906" w:rsidP="00534906">
      <w:pPr>
        <w:numPr>
          <w:ilvl w:val="0"/>
          <w:numId w:val="18"/>
        </w:numPr>
        <w:tabs>
          <w:tab w:val="left" w:pos="1440"/>
        </w:tabs>
        <w:spacing w:line="241" w:lineRule="auto"/>
        <w:jc w:val="both"/>
        <w:rPr>
          <w:rFonts w:eastAsia="Tahoma"/>
          <w:lang w:val="en-GB" w:eastAsia="en-GB"/>
        </w:rPr>
      </w:pPr>
      <w:r w:rsidRPr="00A652FD">
        <w:rPr>
          <w:rFonts w:eastAsia="Tahoma"/>
          <w:lang w:val="en-GB" w:eastAsia="en-GB"/>
        </w:rPr>
        <w:t xml:space="preserve">1 January, secured SACCO loan </w:t>
      </w:r>
      <w:proofErr w:type="spellStart"/>
      <w:r w:rsidRPr="00A652FD">
        <w:rPr>
          <w:rFonts w:eastAsia="Tahoma"/>
          <w:lang w:val="en-GB" w:eastAsia="en-GB"/>
        </w:rPr>
        <w:t>Shs</w:t>
      </w:r>
      <w:proofErr w:type="spellEnd"/>
      <w:r w:rsidRPr="00A652FD">
        <w:rPr>
          <w:rFonts w:eastAsia="Tahoma"/>
          <w:lang w:val="en-GB" w:eastAsia="en-GB"/>
        </w:rPr>
        <w:t xml:space="preserve"> 8,000,000 at an interest rate of 15% per annum. Interest is assumed to accrue evenly during the year.</w:t>
      </w:r>
    </w:p>
    <w:p w:rsidR="00534906" w:rsidRPr="00A652FD" w:rsidRDefault="00534906" w:rsidP="00534906">
      <w:pPr>
        <w:numPr>
          <w:ilvl w:val="0"/>
          <w:numId w:val="18"/>
        </w:numPr>
        <w:tabs>
          <w:tab w:val="left" w:pos="1440"/>
        </w:tabs>
        <w:spacing w:line="238" w:lineRule="auto"/>
        <w:rPr>
          <w:rFonts w:eastAsia="Tahoma"/>
          <w:lang w:val="en-GB" w:eastAsia="en-GB"/>
        </w:rPr>
      </w:pPr>
      <w:r w:rsidRPr="00A652FD">
        <w:rPr>
          <w:rFonts w:eastAsia="Tahoma"/>
          <w:lang w:val="en-GB" w:eastAsia="en-GB"/>
        </w:rPr>
        <w:t xml:space="preserve">4 January, purchased goods from BCD Wholesalers </w:t>
      </w:r>
      <w:proofErr w:type="spellStart"/>
      <w:r w:rsidRPr="00A652FD">
        <w:rPr>
          <w:rFonts w:eastAsia="Tahoma"/>
          <w:lang w:val="en-GB" w:eastAsia="en-GB"/>
        </w:rPr>
        <w:t>Shs</w:t>
      </w:r>
      <w:proofErr w:type="spellEnd"/>
      <w:r w:rsidRPr="00A652FD">
        <w:rPr>
          <w:rFonts w:eastAsia="Tahoma"/>
          <w:lang w:val="en-GB" w:eastAsia="en-GB"/>
        </w:rPr>
        <w:t xml:space="preserve"> 4,000,000, paying by cheque.</w:t>
      </w:r>
    </w:p>
    <w:p w:rsidR="00534906" w:rsidRPr="00A652FD" w:rsidRDefault="00534906" w:rsidP="00534906">
      <w:pPr>
        <w:spacing w:line="1" w:lineRule="exact"/>
        <w:rPr>
          <w:rFonts w:eastAsia="Tahoma"/>
          <w:lang w:val="en-GB" w:eastAsia="en-GB"/>
        </w:rPr>
      </w:pPr>
    </w:p>
    <w:p w:rsidR="00534906" w:rsidRPr="00A652FD" w:rsidRDefault="00534906" w:rsidP="00534906">
      <w:pPr>
        <w:numPr>
          <w:ilvl w:val="0"/>
          <w:numId w:val="18"/>
        </w:numPr>
        <w:tabs>
          <w:tab w:val="left" w:pos="1440"/>
        </w:tabs>
        <w:spacing w:line="0" w:lineRule="atLeast"/>
        <w:rPr>
          <w:rFonts w:eastAsia="Tahoma"/>
          <w:lang w:val="en-GB" w:eastAsia="en-GB"/>
        </w:rPr>
      </w:pPr>
      <w:r w:rsidRPr="00A652FD">
        <w:rPr>
          <w:rFonts w:eastAsia="Tahoma"/>
          <w:lang w:val="en-GB" w:eastAsia="en-GB"/>
        </w:rPr>
        <w:t xml:space="preserve">10 January, sold toys to ABC Kindergarten </w:t>
      </w:r>
      <w:proofErr w:type="spellStart"/>
      <w:r w:rsidRPr="00A652FD">
        <w:rPr>
          <w:rFonts w:eastAsia="Tahoma"/>
          <w:lang w:val="en-GB" w:eastAsia="en-GB"/>
        </w:rPr>
        <w:t>Shs</w:t>
      </w:r>
      <w:proofErr w:type="spellEnd"/>
      <w:r w:rsidRPr="00A652FD">
        <w:rPr>
          <w:rFonts w:eastAsia="Tahoma"/>
          <w:lang w:val="en-GB" w:eastAsia="en-GB"/>
        </w:rPr>
        <w:t xml:space="preserve"> 3,000,000 cash inclusive of 2% trade discount.</w:t>
      </w:r>
    </w:p>
    <w:p w:rsidR="00534906" w:rsidRPr="00A652FD" w:rsidRDefault="00534906" w:rsidP="00534906">
      <w:pPr>
        <w:spacing w:line="1" w:lineRule="exact"/>
        <w:rPr>
          <w:rFonts w:eastAsia="Tahoma"/>
          <w:lang w:val="en-GB" w:eastAsia="en-GB"/>
        </w:rPr>
      </w:pPr>
    </w:p>
    <w:p w:rsidR="00534906" w:rsidRPr="00A652FD" w:rsidRDefault="00534906" w:rsidP="00534906">
      <w:pPr>
        <w:numPr>
          <w:ilvl w:val="0"/>
          <w:numId w:val="18"/>
        </w:numPr>
        <w:tabs>
          <w:tab w:val="left" w:pos="1440"/>
        </w:tabs>
        <w:spacing w:line="0" w:lineRule="atLeast"/>
        <w:rPr>
          <w:rFonts w:eastAsia="Tahoma"/>
          <w:lang w:val="en-GB" w:eastAsia="en-GB"/>
        </w:rPr>
      </w:pPr>
      <w:r w:rsidRPr="00A652FD">
        <w:rPr>
          <w:rFonts w:eastAsia="Tahoma"/>
          <w:lang w:val="en-GB" w:eastAsia="en-GB"/>
        </w:rPr>
        <w:t xml:space="preserve">15 January, sold toys to Hajji &amp; Sons Ltd </w:t>
      </w:r>
      <w:proofErr w:type="spellStart"/>
      <w:r w:rsidRPr="00A652FD">
        <w:rPr>
          <w:rFonts w:eastAsia="Tahoma"/>
          <w:lang w:val="en-GB" w:eastAsia="en-GB"/>
        </w:rPr>
        <w:t>Shs</w:t>
      </w:r>
      <w:proofErr w:type="spellEnd"/>
      <w:r w:rsidRPr="00A652FD">
        <w:rPr>
          <w:rFonts w:eastAsia="Tahoma"/>
          <w:lang w:val="en-GB" w:eastAsia="en-GB"/>
        </w:rPr>
        <w:t xml:space="preserve"> 1,000,000 on credit.</w:t>
      </w:r>
    </w:p>
    <w:p w:rsidR="00534906" w:rsidRPr="00A652FD" w:rsidRDefault="00534906" w:rsidP="00534906">
      <w:pPr>
        <w:spacing w:line="2" w:lineRule="exact"/>
        <w:rPr>
          <w:rFonts w:eastAsia="Tahoma"/>
          <w:lang w:val="en-GB" w:eastAsia="en-GB"/>
        </w:rPr>
      </w:pPr>
    </w:p>
    <w:p w:rsidR="00534906" w:rsidRPr="00A652FD" w:rsidRDefault="00534906" w:rsidP="00534906">
      <w:pPr>
        <w:numPr>
          <w:ilvl w:val="0"/>
          <w:numId w:val="18"/>
        </w:numPr>
        <w:tabs>
          <w:tab w:val="left" w:pos="1440"/>
        </w:tabs>
        <w:spacing w:line="238" w:lineRule="auto"/>
        <w:rPr>
          <w:rFonts w:eastAsia="Tahoma"/>
          <w:lang w:val="en-GB" w:eastAsia="en-GB"/>
        </w:rPr>
      </w:pPr>
      <w:r w:rsidRPr="00A652FD">
        <w:rPr>
          <w:rFonts w:eastAsia="Tahoma"/>
          <w:lang w:val="en-GB" w:eastAsia="en-GB"/>
        </w:rPr>
        <w:t xml:space="preserve">20 January, purchased toys from XY Toy Wholesalers Ltd </w:t>
      </w:r>
      <w:proofErr w:type="spellStart"/>
      <w:r w:rsidRPr="00A652FD">
        <w:rPr>
          <w:rFonts w:eastAsia="Tahoma"/>
          <w:lang w:val="en-GB" w:eastAsia="en-GB"/>
        </w:rPr>
        <w:t>Shs</w:t>
      </w:r>
      <w:proofErr w:type="spellEnd"/>
      <w:r w:rsidRPr="00A652FD">
        <w:rPr>
          <w:rFonts w:eastAsia="Tahoma"/>
          <w:lang w:val="en-GB" w:eastAsia="en-GB"/>
        </w:rPr>
        <w:t xml:space="preserve"> 2,000,000 on credit.</w:t>
      </w:r>
    </w:p>
    <w:p w:rsidR="00534906" w:rsidRPr="00A652FD" w:rsidRDefault="00534906" w:rsidP="00534906">
      <w:pPr>
        <w:numPr>
          <w:ilvl w:val="0"/>
          <w:numId w:val="18"/>
        </w:numPr>
        <w:tabs>
          <w:tab w:val="left" w:pos="1440"/>
        </w:tabs>
        <w:spacing w:line="274" w:lineRule="auto"/>
        <w:rPr>
          <w:rFonts w:eastAsia="Tahoma"/>
          <w:lang w:val="en-GB" w:eastAsia="en-GB"/>
        </w:rPr>
      </w:pPr>
      <w:r w:rsidRPr="00A652FD">
        <w:rPr>
          <w:rFonts w:eastAsia="Tahoma"/>
          <w:lang w:val="en-GB" w:eastAsia="en-GB"/>
        </w:rPr>
        <w:t xml:space="preserve">25 January, sent debit note </w:t>
      </w:r>
      <w:proofErr w:type="spellStart"/>
      <w:r w:rsidRPr="00A652FD">
        <w:rPr>
          <w:rFonts w:eastAsia="Tahoma"/>
          <w:lang w:val="en-GB" w:eastAsia="en-GB"/>
        </w:rPr>
        <w:t>Shs</w:t>
      </w:r>
      <w:proofErr w:type="spellEnd"/>
      <w:r w:rsidRPr="00A652FD">
        <w:rPr>
          <w:rFonts w:eastAsia="Tahoma"/>
          <w:lang w:val="en-GB" w:eastAsia="en-GB"/>
        </w:rPr>
        <w:t xml:space="preserve"> 500,000 to XY Toy Wholesalers Ltd for toys returned.</w:t>
      </w:r>
    </w:p>
    <w:p w:rsidR="00534906" w:rsidRPr="00A652FD" w:rsidRDefault="00534906" w:rsidP="00534906">
      <w:pPr>
        <w:spacing w:line="0" w:lineRule="atLeast"/>
        <w:ind w:left="1440"/>
        <w:rPr>
          <w:rFonts w:eastAsia="Tahoma"/>
          <w:lang w:val="en-GB" w:eastAsia="en-GB"/>
        </w:rPr>
      </w:pPr>
      <w:r w:rsidRPr="00A652FD">
        <w:rPr>
          <w:rFonts w:eastAsia="Tahoma"/>
          <w:b/>
          <w:lang w:val="en-GB" w:eastAsia="en-GB"/>
        </w:rPr>
        <w:t>Required</w:t>
      </w:r>
      <w:r w:rsidRPr="00A652FD">
        <w:rPr>
          <w:rFonts w:eastAsia="Tahoma"/>
          <w:lang w:val="en-GB" w:eastAsia="en-GB"/>
        </w:rPr>
        <w:t>:</w:t>
      </w:r>
    </w:p>
    <w:p w:rsidR="00534906" w:rsidRPr="00A652FD" w:rsidRDefault="00534906" w:rsidP="00534906">
      <w:pPr>
        <w:spacing w:line="102" w:lineRule="exact"/>
        <w:rPr>
          <w:rFonts w:eastAsia="Tahoma"/>
          <w:lang w:val="en-GB" w:eastAsia="en-GB"/>
        </w:rPr>
      </w:pPr>
    </w:p>
    <w:p w:rsidR="00534906" w:rsidRPr="00A652FD" w:rsidRDefault="00534906" w:rsidP="00534906">
      <w:pPr>
        <w:rPr>
          <w:lang w:val="en-GB" w:eastAsia="en-GB"/>
        </w:rPr>
      </w:pPr>
      <w:r w:rsidRPr="00A652FD">
        <w:rPr>
          <w:rFonts w:eastAsia="Tahoma"/>
          <w:lang w:val="en-GB" w:eastAsia="en-GB"/>
        </w:rPr>
        <w:t xml:space="preserve">Prepare a cashbook and ledgers accounts, and extract a trial balance for the month of January, 2021. </w:t>
      </w:r>
      <w:r w:rsidRPr="00A652FD">
        <w:rPr>
          <w:rFonts w:eastAsia="Tahoma"/>
          <w:b/>
          <w:lang w:val="en-GB" w:eastAsia="en-GB"/>
        </w:rPr>
        <w:t>(20 marks)</w:t>
      </w:r>
    </w:p>
    <w:p w:rsidR="00534906" w:rsidRPr="00A652FD" w:rsidRDefault="00534906"/>
    <w:p w:rsidR="00A652FD" w:rsidRPr="00A652FD" w:rsidRDefault="00A652FD"/>
    <w:p w:rsidR="00A652FD" w:rsidRPr="00A652FD" w:rsidRDefault="00A652FD" w:rsidP="00A652FD">
      <w:pPr>
        <w:rPr>
          <w:b/>
          <w:u w:val="single"/>
        </w:rPr>
      </w:pPr>
      <w:r w:rsidRPr="00A652FD">
        <w:rPr>
          <w:b/>
          <w:u w:val="single"/>
        </w:rPr>
        <w:t>QUESTION FOUR</w:t>
      </w:r>
    </w:p>
    <w:p w:rsidR="00A652FD" w:rsidRPr="00A652FD" w:rsidRDefault="00A652FD" w:rsidP="00A652FD">
      <w:pPr>
        <w:pStyle w:val="ListParagraph"/>
        <w:numPr>
          <w:ilvl w:val="0"/>
          <w:numId w:val="22"/>
        </w:numPr>
        <w:spacing w:after="0" w:line="240" w:lineRule="auto"/>
        <w:rPr>
          <w:rFonts w:ascii="Times New Roman" w:hAnsi="Times New Roman"/>
          <w:b/>
          <w:sz w:val="24"/>
          <w:szCs w:val="24"/>
          <w:u w:val="single"/>
        </w:rPr>
      </w:pPr>
      <w:r w:rsidRPr="00A652FD">
        <w:rPr>
          <w:rFonts w:ascii="Times New Roman" w:hAnsi="Times New Roman"/>
          <w:sz w:val="24"/>
          <w:szCs w:val="24"/>
        </w:rPr>
        <w:t xml:space="preserve">Outline the advantages of accrual basis of accounting.       </w:t>
      </w:r>
      <w:r w:rsidRPr="00A652FD">
        <w:rPr>
          <w:rFonts w:ascii="Times New Roman" w:hAnsi="Times New Roman"/>
          <w:b/>
          <w:sz w:val="24"/>
          <w:szCs w:val="24"/>
        </w:rPr>
        <w:t xml:space="preserve">                    (3 marks)</w:t>
      </w:r>
    </w:p>
    <w:p w:rsidR="00A652FD" w:rsidRPr="00A652FD" w:rsidRDefault="00A652FD" w:rsidP="00A652FD">
      <w:pPr>
        <w:pStyle w:val="ListParagraph"/>
        <w:rPr>
          <w:rFonts w:ascii="Times New Roman" w:hAnsi="Times New Roman"/>
          <w:b/>
          <w:sz w:val="24"/>
          <w:szCs w:val="24"/>
          <w:u w:val="single"/>
        </w:rPr>
      </w:pPr>
    </w:p>
    <w:p w:rsidR="00A652FD" w:rsidRPr="00A652FD" w:rsidRDefault="00A652FD" w:rsidP="00A652FD">
      <w:pPr>
        <w:pStyle w:val="ListParagraph"/>
        <w:numPr>
          <w:ilvl w:val="0"/>
          <w:numId w:val="22"/>
        </w:numPr>
        <w:spacing w:after="0" w:line="240" w:lineRule="auto"/>
        <w:rPr>
          <w:rFonts w:ascii="Times New Roman" w:hAnsi="Times New Roman"/>
          <w:sz w:val="24"/>
          <w:szCs w:val="24"/>
        </w:rPr>
      </w:pPr>
      <w:r w:rsidRPr="00A652FD">
        <w:rPr>
          <w:rFonts w:ascii="Times New Roman" w:hAnsi="Times New Roman"/>
          <w:sz w:val="24"/>
          <w:szCs w:val="24"/>
        </w:rPr>
        <w:t>The following details below were extracted from the books of NHCC, for the year ended 31/12/20014.</w:t>
      </w:r>
    </w:p>
    <w:p w:rsidR="00A652FD" w:rsidRPr="00A652FD" w:rsidRDefault="00A652FD" w:rsidP="00A652FD"/>
    <w:tbl>
      <w:tblPr>
        <w:tblW w:w="8295" w:type="dxa"/>
        <w:tblInd w:w="93" w:type="dxa"/>
        <w:tblLook w:val="0000" w:firstRow="0" w:lastRow="0" w:firstColumn="0" w:lastColumn="0" w:noHBand="0" w:noVBand="0"/>
      </w:tblPr>
      <w:tblGrid>
        <w:gridCol w:w="4875"/>
        <w:gridCol w:w="1800"/>
        <w:gridCol w:w="1620"/>
      </w:tblGrid>
      <w:tr w:rsidR="00A652FD" w:rsidRPr="00A652FD" w:rsidTr="00486133">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pPr>
              <w:rPr>
                <w:b/>
              </w:rPr>
            </w:pPr>
            <w:r w:rsidRPr="00A652FD">
              <w:rPr>
                <w:b/>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A652FD" w:rsidRPr="00A652FD" w:rsidRDefault="00A652FD" w:rsidP="00486133">
            <w:pPr>
              <w:jc w:val="center"/>
              <w:rPr>
                <w:b/>
              </w:rPr>
            </w:pPr>
            <w:r w:rsidRPr="00A652FD">
              <w:rPr>
                <w:b/>
              </w:rPr>
              <w:t>Dr.</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A652FD" w:rsidRPr="00A652FD" w:rsidRDefault="00A652FD" w:rsidP="00486133">
            <w:pPr>
              <w:jc w:val="center"/>
              <w:rPr>
                <w:b/>
              </w:rPr>
            </w:pPr>
            <w:r w:rsidRPr="00A652FD">
              <w:rPr>
                <w:b/>
              </w:rPr>
              <w:t>Cr.</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pPr>
              <w:rPr>
                <w:b/>
              </w:rPr>
            </w:pPr>
            <w:r w:rsidRPr="00A652FD">
              <w:rPr>
                <w:b/>
              </w:rPr>
              <w:t> </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center"/>
              <w:rPr>
                <w:b/>
              </w:rPr>
            </w:pPr>
            <w:r w:rsidRPr="00A652FD">
              <w:rPr>
                <w:b/>
              </w:rPr>
              <w:t>UGX’ 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center"/>
              <w:rPr>
                <w:b/>
              </w:rPr>
            </w:pPr>
            <w:r w:rsidRPr="00A652FD">
              <w:rPr>
                <w:b/>
              </w:rPr>
              <w:t>UGX’ 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Sales revenue</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3,000,000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proofErr w:type="spellStart"/>
            <w:r w:rsidRPr="00A652FD">
              <w:t>Authorised</w:t>
            </w:r>
            <w:proofErr w:type="spellEnd"/>
            <w:r w:rsidRPr="00A652FD">
              <w:t xml:space="preserve"> capital                              </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8,000,000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10% Loan</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800,000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Land</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6,000,000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Building (cost)</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4,000,000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Accumulated depreciation building</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800,000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Delivery vans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3,000,000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Central stores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900,000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Salaries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880,000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Rates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60,000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Stationery</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1,000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Legal fees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9,000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lastRenderedPageBreak/>
              <w:t xml:space="preserve">Retained surplus </w:t>
            </w:r>
            <w:proofErr w:type="spellStart"/>
            <w:r w:rsidRPr="00A652FD">
              <w:t>b/f</w:t>
            </w:r>
            <w:proofErr w:type="spellEnd"/>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780,000</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Debtors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600,000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Cash</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100,000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Bank</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30,000</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r w:rsidRPr="00A652FD">
              <w:t> </w:t>
            </w:r>
          </w:p>
        </w:tc>
      </w:tr>
      <w:tr w:rsidR="00A652FD" w:rsidRPr="00A652FD" w:rsidTr="00486133">
        <w:trPr>
          <w:trHeight w:val="25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r w:rsidRPr="00A652FD">
              <w:t>Creditors</w:t>
            </w:r>
          </w:p>
        </w:tc>
        <w:tc>
          <w:tcPr>
            <w:tcW w:w="180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 </w:t>
            </w:r>
          </w:p>
        </w:tc>
        <w:tc>
          <w:tcPr>
            <w:tcW w:w="1620" w:type="dxa"/>
            <w:tcBorders>
              <w:top w:val="nil"/>
              <w:left w:val="nil"/>
              <w:bottom w:val="single" w:sz="4" w:space="0" w:color="auto"/>
              <w:right w:val="single" w:sz="4" w:space="0" w:color="auto"/>
            </w:tcBorders>
            <w:shd w:val="clear" w:color="auto" w:fill="auto"/>
            <w:noWrap/>
            <w:vAlign w:val="bottom"/>
          </w:tcPr>
          <w:p w:rsidR="00A652FD" w:rsidRPr="00A652FD" w:rsidRDefault="00A652FD" w:rsidP="00486133">
            <w:pPr>
              <w:jc w:val="right"/>
            </w:pPr>
            <w:r w:rsidRPr="00A652FD">
              <w:t>2,200,000</w:t>
            </w:r>
          </w:p>
        </w:tc>
      </w:tr>
      <w:tr w:rsidR="00A652FD" w:rsidRPr="00A652FD" w:rsidTr="00486133">
        <w:trPr>
          <w:trHeight w:val="270"/>
        </w:trPr>
        <w:tc>
          <w:tcPr>
            <w:tcW w:w="4875" w:type="dxa"/>
            <w:tcBorders>
              <w:top w:val="nil"/>
              <w:left w:val="single" w:sz="4" w:space="0" w:color="auto"/>
              <w:bottom w:val="single" w:sz="4" w:space="0" w:color="auto"/>
              <w:right w:val="single" w:sz="4" w:space="0" w:color="auto"/>
            </w:tcBorders>
            <w:shd w:val="clear" w:color="auto" w:fill="auto"/>
            <w:noWrap/>
            <w:vAlign w:val="bottom"/>
          </w:tcPr>
          <w:p w:rsidR="00A652FD" w:rsidRPr="00A652FD" w:rsidRDefault="00A652FD" w:rsidP="00486133">
            <w:pPr>
              <w:rPr>
                <w:b/>
              </w:rPr>
            </w:pPr>
            <w:r w:rsidRPr="00A652FD">
              <w:rPr>
                <w:b/>
              </w:rPr>
              <w:t> </w:t>
            </w:r>
          </w:p>
        </w:tc>
        <w:tc>
          <w:tcPr>
            <w:tcW w:w="1800" w:type="dxa"/>
            <w:tcBorders>
              <w:top w:val="nil"/>
              <w:left w:val="nil"/>
              <w:bottom w:val="double" w:sz="6" w:space="0" w:color="auto"/>
              <w:right w:val="single" w:sz="4" w:space="0" w:color="auto"/>
            </w:tcBorders>
            <w:shd w:val="clear" w:color="auto" w:fill="auto"/>
            <w:noWrap/>
            <w:vAlign w:val="bottom"/>
          </w:tcPr>
          <w:p w:rsidR="00A652FD" w:rsidRPr="00A652FD" w:rsidRDefault="00A652FD" w:rsidP="00486133">
            <w:pPr>
              <w:jc w:val="right"/>
              <w:rPr>
                <w:b/>
              </w:rPr>
            </w:pPr>
            <w:r w:rsidRPr="00A652FD">
              <w:rPr>
                <w:b/>
              </w:rPr>
              <w:t>15,580,000</w:t>
            </w:r>
          </w:p>
        </w:tc>
        <w:tc>
          <w:tcPr>
            <w:tcW w:w="1620" w:type="dxa"/>
            <w:tcBorders>
              <w:top w:val="nil"/>
              <w:left w:val="nil"/>
              <w:bottom w:val="double" w:sz="6" w:space="0" w:color="auto"/>
              <w:right w:val="single" w:sz="4" w:space="0" w:color="auto"/>
            </w:tcBorders>
            <w:shd w:val="clear" w:color="auto" w:fill="auto"/>
            <w:noWrap/>
            <w:vAlign w:val="bottom"/>
          </w:tcPr>
          <w:p w:rsidR="00A652FD" w:rsidRPr="00A652FD" w:rsidRDefault="00A652FD" w:rsidP="00486133">
            <w:pPr>
              <w:jc w:val="right"/>
              <w:rPr>
                <w:b/>
              </w:rPr>
            </w:pPr>
            <w:r w:rsidRPr="00A652FD">
              <w:rPr>
                <w:b/>
              </w:rPr>
              <w:t>15,580,000</w:t>
            </w:r>
          </w:p>
        </w:tc>
      </w:tr>
    </w:tbl>
    <w:p w:rsidR="00A652FD" w:rsidRPr="00A652FD" w:rsidRDefault="00A652FD" w:rsidP="00A652FD"/>
    <w:p w:rsidR="00A652FD" w:rsidRPr="00A652FD" w:rsidRDefault="00A652FD" w:rsidP="00A652FD">
      <w:pPr>
        <w:rPr>
          <w:b/>
          <w:u w:val="single"/>
        </w:rPr>
      </w:pPr>
    </w:p>
    <w:p w:rsidR="00A652FD" w:rsidRPr="00A652FD" w:rsidRDefault="00A652FD" w:rsidP="00A652FD">
      <w:pPr>
        <w:rPr>
          <w:b/>
          <w:u w:val="single"/>
        </w:rPr>
      </w:pPr>
      <w:r w:rsidRPr="00A652FD">
        <w:rPr>
          <w:b/>
          <w:u w:val="single"/>
        </w:rPr>
        <w:t>Additional information.</w:t>
      </w:r>
    </w:p>
    <w:p w:rsidR="00A652FD" w:rsidRPr="00A652FD" w:rsidRDefault="00A652FD" w:rsidP="00A652FD">
      <w:pPr>
        <w:numPr>
          <w:ilvl w:val="0"/>
          <w:numId w:val="21"/>
        </w:numPr>
      </w:pPr>
      <w:r w:rsidRPr="00A652FD">
        <w:t xml:space="preserve">Un </w:t>
      </w:r>
      <w:proofErr w:type="gramStart"/>
      <w:r w:rsidRPr="00A652FD">
        <w:t>used  stationery</w:t>
      </w:r>
      <w:proofErr w:type="gramEnd"/>
      <w:r w:rsidRPr="00A652FD">
        <w:t xml:space="preserve"> at close was 200,000Ugx</w:t>
      </w:r>
    </w:p>
    <w:p w:rsidR="00A652FD" w:rsidRPr="00A652FD" w:rsidRDefault="00A652FD" w:rsidP="00A652FD">
      <w:pPr>
        <w:numPr>
          <w:ilvl w:val="0"/>
          <w:numId w:val="21"/>
        </w:numPr>
      </w:pPr>
      <w:r w:rsidRPr="00A652FD">
        <w:t xml:space="preserve">Accrued salaries 120,000,000 </w:t>
      </w:r>
      <w:proofErr w:type="spellStart"/>
      <w:r w:rsidRPr="00A652FD">
        <w:t>Ugx</w:t>
      </w:r>
      <w:proofErr w:type="spellEnd"/>
    </w:p>
    <w:p w:rsidR="00A652FD" w:rsidRPr="00A652FD" w:rsidRDefault="00A652FD" w:rsidP="00A652FD">
      <w:pPr>
        <w:numPr>
          <w:ilvl w:val="0"/>
          <w:numId w:val="21"/>
        </w:numPr>
      </w:pPr>
      <w:r w:rsidRPr="00A652FD">
        <w:t>Interest on loan is accrued.</w:t>
      </w:r>
    </w:p>
    <w:p w:rsidR="00A652FD" w:rsidRPr="00A652FD" w:rsidRDefault="00A652FD" w:rsidP="00A652FD">
      <w:pPr>
        <w:numPr>
          <w:ilvl w:val="0"/>
          <w:numId w:val="21"/>
        </w:numPr>
      </w:pPr>
      <w:r w:rsidRPr="00A652FD">
        <w:t>Depreciate delivery vans by 10% on straight line and buildings by 5% on reducing balance.</w:t>
      </w:r>
    </w:p>
    <w:p w:rsidR="00A652FD" w:rsidRPr="00A652FD" w:rsidRDefault="00A652FD" w:rsidP="00A652FD">
      <w:pPr>
        <w:pStyle w:val="ListParagraph"/>
        <w:numPr>
          <w:ilvl w:val="0"/>
          <w:numId w:val="21"/>
        </w:numPr>
        <w:spacing w:after="0" w:line="240" w:lineRule="auto"/>
        <w:rPr>
          <w:rFonts w:ascii="Times New Roman" w:hAnsi="Times New Roman"/>
          <w:b/>
          <w:sz w:val="24"/>
          <w:szCs w:val="24"/>
          <w:u w:val="single"/>
        </w:rPr>
      </w:pPr>
      <w:r w:rsidRPr="00A652FD">
        <w:rPr>
          <w:rFonts w:ascii="Times New Roman" w:hAnsi="Times New Roman"/>
          <w:sz w:val="24"/>
          <w:szCs w:val="24"/>
        </w:rPr>
        <w:t xml:space="preserve">Provide for doubtful debts at 2% of Debtors </w:t>
      </w:r>
    </w:p>
    <w:p w:rsidR="00A652FD" w:rsidRPr="00A652FD" w:rsidRDefault="00A652FD" w:rsidP="00A652FD">
      <w:pPr>
        <w:ind w:left="1080"/>
        <w:rPr>
          <w:b/>
          <w:u w:val="single"/>
        </w:rPr>
      </w:pPr>
    </w:p>
    <w:p w:rsidR="00A652FD" w:rsidRPr="00A652FD" w:rsidRDefault="00A652FD" w:rsidP="00A652FD">
      <w:pPr>
        <w:ind w:left="1080"/>
        <w:rPr>
          <w:b/>
          <w:u w:val="single"/>
        </w:rPr>
      </w:pPr>
      <w:r w:rsidRPr="00A652FD">
        <w:rPr>
          <w:b/>
          <w:u w:val="single"/>
        </w:rPr>
        <w:t>You are required to;</w:t>
      </w:r>
    </w:p>
    <w:p w:rsidR="00A652FD" w:rsidRPr="00A652FD" w:rsidRDefault="00A652FD" w:rsidP="00A652FD">
      <w:pPr>
        <w:ind w:left="720"/>
        <w:rPr>
          <w:b/>
        </w:rPr>
      </w:pPr>
      <w:r w:rsidRPr="00A652FD">
        <w:t xml:space="preserve">Prepare the statement of comprehensive income     </w:t>
      </w:r>
      <w:r w:rsidRPr="00A652FD">
        <w:tab/>
      </w:r>
      <w:r w:rsidRPr="00A652FD">
        <w:tab/>
      </w:r>
      <w:r w:rsidRPr="00A652FD">
        <w:tab/>
        <w:t xml:space="preserve">              </w:t>
      </w:r>
      <w:proofErr w:type="gramStart"/>
      <w:r w:rsidRPr="00A652FD">
        <w:t xml:space="preserve">   </w:t>
      </w:r>
      <w:r w:rsidRPr="00A652FD">
        <w:rPr>
          <w:b/>
        </w:rPr>
        <w:t>(</w:t>
      </w:r>
      <w:proofErr w:type="gramEnd"/>
      <w:r w:rsidRPr="00A652FD">
        <w:rPr>
          <w:b/>
        </w:rPr>
        <w:t>10 marks)</w:t>
      </w:r>
    </w:p>
    <w:p w:rsidR="00A652FD" w:rsidRPr="00A652FD" w:rsidRDefault="00A652FD" w:rsidP="00A652FD">
      <w:pPr>
        <w:ind w:left="720"/>
      </w:pPr>
      <w:r w:rsidRPr="00A652FD">
        <w:t>Net Revenue a/c and the</w:t>
      </w:r>
      <w:r w:rsidRPr="00A652FD">
        <w:tab/>
      </w:r>
      <w:r w:rsidRPr="00A652FD">
        <w:tab/>
      </w:r>
      <w:r w:rsidRPr="00A652FD">
        <w:tab/>
      </w:r>
      <w:r w:rsidRPr="00A652FD">
        <w:tab/>
      </w:r>
      <w:r w:rsidRPr="00A652FD">
        <w:tab/>
      </w:r>
      <w:r w:rsidRPr="00A652FD">
        <w:tab/>
      </w:r>
      <w:r w:rsidRPr="00A652FD">
        <w:tab/>
        <w:t xml:space="preserve">   </w:t>
      </w:r>
      <w:proofErr w:type="gramStart"/>
      <w:r w:rsidRPr="00A652FD">
        <w:t xml:space="preserve">   </w:t>
      </w:r>
      <w:r w:rsidRPr="00A652FD">
        <w:rPr>
          <w:b/>
        </w:rPr>
        <w:t>(</w:t>
      </w:r>
      <w:proofErr w:type="gramEnd"/>
      <w:r w:rsidRPr="00A652FD">
        <w:rPr>
          <w:b/>
        </w:rPr>
        <w:t>4 marks)</w:t>
      </w:r>
    </w:p>
    <w:p w:rsidR="00A652FD" w:rsidRPr="00A652FD" w:rsidRDefault="00A652FD" w:rsidP="00A652FD">
      <w:r w:rsidRPr="00A652FD">
        <w:t xml:space="preserve">            Statement of financial position for the year</w:t>
      </w:r>
      <w:r w:rsidRPr="00A652FD">
        <w:tab/>
      </w:r>
      <w:r w:rsidRPr="00A652FD">
        <w:tab/>
        <w:t xml:space="preserve">    </w:t>
      </w:r>
      <w:r w:rsidRPr="00A652FD">
        <w:tab/>
      </w:r>
      <w:r w:rsidRPr="00A652FD">
        <w:tab/>
        <w:t xml:space="preserve">               </w:t>
      </w:r>
      <w:proofErr w:type="gramStart"/>
      <w:r w:rsidRPr="00A652FD">
        <w:t xml:space="preserve">   </w:t>
      </w:r>
      <w:r w:rsidRPr="00A652FD">
        <w:rPr>
          <w:b/>
        </w:rPr>
        <w:t>(</w:t>
      </w:r>
      <w:proofErr w:type="gramEnd"/>
      <w:r w:rsidRPr="00A652FD">
        <w:rPr>
          <w:b/>
        </w:rPr>
        <w:t>8 marks)</w:t>
      </w:r>
    </w:p>
    <w:p w:rsidR="00A652FD" w:rsidRPr="00A652FD" w:rsidRDefault="00A652FD" w:rsidP="00A652FD">
      <w:pPr>
        <w:ind w:left="720"/>
        <w:rPr>
          <w:b/>
        </w:rPr>
      </w:pPr>
      <w:r w:rsidRPr="00A652FD">
        <w:rPr>
          <w:b/>
        </w:rPr>
        <w:t>(Use accrual basis of accounting)</w:t>
      </w:r>
    </w:p>
    <w:p w:rsidR="00A652FD" w:rsidRPr="00A652FD" w:rsidRDefault="00A652FD" w:rsidP="00A652FD">
      <w:pPr>
        <w:ind w:left="7200"/>
        <w:rPr>
          <w:b/>
          <w:u w:val="single"/>
        </w:rPr>
      </w:pPr>
      <w:r w:rsidRPr="00A652FD">
        <w:rPr>
          <w:b/>
        </w:rPr>
        <w:t>(Total =25 marks)</w:t>
      </w:r>
    </w:p>
    <w:p w:rsidR="00A652FD" w:rsidRPr="00A652FD" w:rsidRDefault="00A652FD"/>
    <w:sectPr w:rsidR="00A652FD" w:rsidRPr="00A652FD" w:rsidSect="00534906">
      <w:footerReference w:type="default" r:id="rId5"/>
      <w:pgSz w:w="12240" w:h="15840"/>
      <w:pgMar w:top="851"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838439"/>
      <w:docPartObj>
        <w:docPartGallery w:val="Page Numbers (Bottom of Page)"/>
        <w:docPartUnique/>
      </w:docPartObj>
    </w:sdtPr>
    <w:sdtContent>
      <w:sdt>
        <w:sdtPr>
          <w:id w:val="-1673633266"/>
          <w:docPartObj>
            <w:docPartGallery w:val="Page Numbers (Top of Page)"/>
            <w:docPartUnique/>
          </w:docPartObj>
        </w:sdtPr>
        <w:sdtContent>
          <w:p w:rsidR="00534906" w:rsidRDefault="00534906">
            <w:pPr>
              <w:pStyle w:val="Footer"/>
              <w:jc w:val="center"/>
            </w:pPr>
            <w:r>
              <w:t xml:space="preserve">Page </w:t>
            </w:r>
            <w:r>
              <w:rPr>
                <w:b/>
                <w:bCs/>
              </w:rPr>
              <w:fldChar w:fldCharType="begin"/>
            </w:r>
            <w:r>
              <w:rPr>
                <w:b/>
                <w:bCs/>
              </w:rPr>
              <w:instrText xml:space="preserve"> PAGE </w:instrText>
            </w:r>
            <w:r>
              <w:rPr>
                <w:b/>
                <w:bCs/>
              </w:rPr>
              <w:fldChar w:fldCharType="separate"/>
            </w:r>
            <w:r w:rsidR="00A652FD">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A652FD">
              <w:rPr>
                <w:b/>
                <w:bCs/>
                <w:noProof/>
              </w:rPr>
              <w:t>13</w:t>
            </w:r>
            <w:r>
              <w:rPr>
                <w:b/>
                <w:bCs/>
              </w:rPr>
              <w:fldChar w:fldCharType="end"/>
            </w:r>
          </w:p>
        </w:sdtContent>
      </w:sdt>
    </w:sdtContent>
  </w:sdt>
  <w:p w:rsidR="00534906" w:rsidRDefault="0053490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46F6E24A">
      <w:start w:val="2"/>
      <w:numFmt w:val="decimal"/>
      <w:lvlText w:val="%1."/>
      <w:lvlJc w:val="left"/>
    </w:lvl>
    <w:lvl w:ilvl="1" w:tplc="D4544514">
      <w:start w:val="1"/>
      <w:numFmt w:val="bullet"/>
      <w:lvlText w:val=""/>
      <w:lvlJc w:val="left"/>
    </w:lvl>
    <w:lvl w:ilvl="2" w:tplc="7D0CC918">
      <w:start w:val="1"/>
      <w:numFmt w:val="bullet"/>
      <w:lvlText w:val=""/>
      <w:lvlJc w:val="left"/>
    </w:lvl>
    <w:lvl w:ilvl="3" w:tplc="2B4C660E">
      <w:start w:val="1"/>
      <w:numFmt w:val="bullet"/>
      <w:lvlText w:val=""/>
      <w:lvlJc w:val="left"/>
    </w:lvl>
    <w:lvl w:ilvl="4" w:tplc="BCF0EED0">
      <w:start w:val="1"/>
      <w:numFmt w:val="bullet"/>
      <w:lvlText w:val=""/>
      <w:lvlJc w:val="left"/>
    </w:lvl>
    <w:lvl w:ilvl="5" w:tplc="4E38540C">
      <w:start w:val="1"/>
      <w:numFmt w:val="bullet"/>
      <w:lvlText w:val=""/>
      <w:lvlJc w:val="left"/>
    </w:lvl>
    <w:lvl w:ilvl="6" w:tplc="AE44E9C0">
      <w:start w:val="1"/>
      <w:numFmt w:val="bullet"/>
      <w:lvlText w:val=""/>
      <w:lvlJc w:val="left"/>
    </w:lvl>
    <w:lvl w:ilvl="7" w:tplc="189682CA">
      <w:start w:val="1"/>
      <w:numFmt w:val="bullet"/>
      <w:lvlText w:val=""/>
      <w:lvlJc w:val="left"/>
    </w:lvl>
    <w:lvl w:ilvl="8" w:tplc="F26A7422">
      <w:start w:val="1"/>
      <w:numFmt w:val="bullet"/>
      <w:lvlText w:val=""/>
      <w:lvlJc w:val="left"/>
    </w:lvl>
  </w:abstractNum>
  <w:abstractNum w:abstractNumId="1" w15:restartNumberingAfterBreak="0">
    <w:nsid w:val="00000002"/>
    <w:multiLevelType w:val="hybridMultilevel"/>
    <w:tmpl w:val="3352255A"/>
    <w:lvl w:ilvl="0" w:tplc="08E8EF66">
      <w:start w:val="1"/>
      <w:numFmt w:val="decimal"/>
      <w:lvlText w:val="%1."/>
      <w:lvlJc w:val="left"/>
    </w:lvl>
    <w:lvl w:ilvl="1" w:tplc="A83C9F1A">
      <w:start w:val="1"/>
      <w:numFmt w:val="bullet"/>
      <w:lvlText w:val=""/>
      <w:lvlJc w:val="left"/>
    </w:lvl>
    <w:lvl w:ilvl="2" w:tplc="5A724192">
      <w:start w:val="1"/>
      <w:numFmt w:val="bullet"/>
      <w:lvlText w:val=""/>
      <w:lvlJc w:val="left"/>
    </w:lvl>
    <w:lvl w:ilvl="3" w:tplc="F8F6985C">
      <w:start w:val="1"/>
      <w:numFmt w:val="bullet"/>
      <w:lvlText w:val=""/>
      <w:lvlJc w:val="left"/>
    </w:lvl>
    <w:lvl w:ilvl="4" w:tplc="83E455B6">
      <w:start w:val="1"/>
      <w:numFmt w:val="bullet"/>
      <w:lvlText w:val=""/>
      <w:lvlJc w:val="left"/>
    </w:lvl>
    <w:lvl w:ilvl="5" w:tplc="8F00775C">
      <w:start w:val="1"/>
      <w:numFmt w:val="bullet"/>
      <w:lvlText w:val=""/>
      <w:lvlJc w:val="left"/>
    </w:lvl>
    <w:lvl w:ilvl="6" w:tplc="9F0886AA">
      <w:start w:val="1"/>
      <w:numFmt w:val="bullet"/>
      <w:lvlText w:val=""/>
      <w:lvlJc w:val="left"/>
    </w:lvl>
    <w:lvl w:ilvl="7" w:tplc="A26A6560">
      <w:start w:val="1"/>
      <w:numFmt w:val="bullet"/>
      <w:lvlText w:val=""/>
      <w:lvlJc w:val="left"/>
    </w:lvl>
    <w:lvl w:ilvl="8" w:tplc="6A5EFF30">
      <w:start w:val="1"/>
      <w:numFmt w:val="bullet"/>
      <w:lvlText w:val=""/>
      <w:lvlJc w:val="left"/>
    </w:lvl>
  </w:abstractNum>
  <w:abstractNum w:abstractNumId="2" w15:restartNumberingAfterBreak="0">
    <w:nsid w:val="00000003"/>
    <w:multiLevelType w:val="hybridMultilevel"/>
    <w:tmpl w:val="A26C79DE"/>
    <w:lvl w:ilvl="0" w:tplc="CE3C798C">
      <w:start w:val="1"/>
      <w:numFmt w:val="lowerRoman"/>
      <w:lvlText w:val="%1)"/>
      <w:lvlJc w:val="righ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08A293A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90A693BC"/>
    <w:lvl w:ilvl="0" w:tplc="BE900F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7"/>
    <w:multiLevelType w:val="hybridMultilevel"/>
    <w:tmpl w:val="E476324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0380203"/>
    <w:multiLevelType w:val="hybridMultilevel"/>
    <w:tmpl w:val="8F7C2460"/>
    <w:lvl w:ilvl="0" w:tplc="C51C6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54B46E0"/>
    <w:multiLevelType w:val="hybridMultilevel"/>
    <w:tmpl w:val="71C4EF78"/>
    <w:lvl w:ilvl="0" w:tplc="8AF8D0B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34C4D"/>
    <w:multiLevelType w:val="hybridMultilevel"/>
    <w:tmpl w:val="D8A6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B7A3B"/>
    <w:multiLevelType w:val="hybridMultilevel"/>
    <w:tmpl w:val="8CA88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F52B0"/>
    <w:multiLevelType w:val="hybridMultilevel"/>
    <w:tmpl w:val="45F08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5AC3"/>
    <w:multiLevelType w:val="hybridMultilevel"/>
    <w:tmpl w:val="6638F81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2175A"/>
    <w:multiLevelType w:val="hybridMultilevel"/>
    <w:tmpl w:val="D6C2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103B0"/>
    <w:multiLevelType w:val="hybridMultilevel"/>
    <w:tmpl w:val="5D06401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661B37"/>
    <w:multiLevelType w:val="hybridMultilevel"/>
    <w:tmpl w:val="CC6A9264"/>
    <w:lvl w:ilvl="0" w:tplc="8590573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343B62"/>
    <w:multiLevelType w:val="hybridMultilevel"/>
    <w:tmpl w:val="005C4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31D54"/>
    <w:multiLevelType w:val="hybridMultilevel"/>
    <w:tmpl w:val="AB266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B64C4"/>
    <w:multiLevelType w:val="hybridMultilevel"/>
    <w:tmpl w:val="5BD062C2"/>
    <w:lvl w:ilvl="0" w:tplc="2BA48478">
      <w:start w:val="1"/>
      <w:numFmt w:val="lowerLetter"/>
      <w:lvlText w:val="(%1)"/>
      <w:lvlJc w:val="left"/>
    </w:lvl>
    <w:lvl w:ilvl="1" w:tplc="6396DF9C">
      <w:start w:val="1"/>
      <w:numFmt w:val="bullet"/>
      <w:lvlText w:val=""/>
      <w:lvlJc w:val="left"/>
    </w:lvl>
    <w:lvl w:ilvl="2" w:tplc="E7DA204C">
      <w:start w:val="1"/>
      <w:numFmt w:val="bullet"/>
      <w:lvlText w:val=""/>
      <w:lvlJc w:val="left"/>
    </w:lvl>
    <w:lvl w:ilvl="3" w:tplc="7CEE5BC0">
      <w:start w:val="1"/>
      <w:numFmt w:val="bullet"/>
      <w:lvlText w:val=""/>
      <w:lvlJc w:val="left"/>
    </w:lvl>
    <w:lvl w:ilvl="4" w:tplc="2960C5C4">
      <w:start w:val="1"/>
      <w:numFmt w:val="bullet"/>
      <w:lvlText w:val=""/>
      <w:lvlJc w:val="left"/>
    </w:lvl>
    <w:lvl w:ilvl="5" w:tplc="75A486AE">
      <w:start w:val="1"/>
      <w:numFmt w:val="bullet"/>
      <w:lvlText w:val=""/>
      <w:lvlJc w:val="left"/>
    </w:lvl>
    <w:lvl w:ilvl="6" w:tplc="466058B2">
      <w:start w:val="1"/>
      <w:numFmt w:val="bullet"/>
      <w:lvlText w:val=""/>
      <w:lvlJc w:val="left"/>
    </w:lvl>
    <w:lvl w:ilvl="7" w:tplc="109EBC5A">
      <w:start w:val="1"/>
      <w:numFmt w:val="bullet"/>
      <w:lvlText w:val=""/>
      <w:lvlJc w:val="left"/>
    </w:lvl>
    <w:lvl w:ilvl="8" w:tplc="4226287C">
      <w:start w:val="1"/>
      <w:numFmt w:val="bullet"/>
      <w:lvlText w:val=""/>
      <w:lvlJc w:val="left"/>
    </w:lvl>
  </w:abstractNum>
  <w:abstractNum w:abstractNumId="18" w15:restartNumberingAfterBreak="0">
    <w:nsid w:val="6AA91155"/>
    <w:multiLevelType w:val="hybridMultilevel"/>
    <w:tmpl w:val="64C2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02255"/>
    <w:multiLevelType w:val="hybridMultilevel"/>
    <w:tmpl w:val="C17A0A38"/>
    <w:lvl w:ilvl="0" w:tplc="39A6E1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482F"/>
    <w:multiLevelType w:val="hybridMultilevel"/>
    <w:tmpl w:val="64F47C7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32F10"/>
    <w:multiLevelType w:val="hybridMultilevel"/>
    <w:tmpl w:val="D8945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6"/>
  </w:num>
  <w:num w:numId="4">
    <w:abstractNumId w:val="9"/>
  </w:num>
  <w:num w:numId="5">
    <w:abstractNumId w:val="7"/>
  </w:num>
  <w:num w:numId="6">
    <w:abstractNumId w:val="1"/>
  </w:num>
  <w:num w:numId="7">
    <w:abstractNumId w:val="3"/>
  </w:num>
  <w:num w:numId="8">
    <w:abstractNumId w:val="2"/>
  </w:num>
  <w:num w:numId="9">
    <w:abstractNumId w:val="10"/>
  </w:num>
  <w:num w:numId="10">
    <w:abstractNumId w:val="14"/>
  </w:num>
  <w:num w:numId="11">
    <w:abstractNumId w:val="13"/>
  </w:num>
  <w:num w:numId="12">
    <w:abstractNumId w:val="20"/>
  </w:num>
  <w:num w:numId="13">
    <w:abstractNumId w:val="18"/>
  </w:num>
  <w:num w:numId="14">
    <w:abstractNumId w:val="15"/>
  </w:num>
  <w:num w:numId="15">
    <w:abstractNumId w:val="21"/>
  </w:num>
  <w:num w:numId="16">
    <w:abstractNumId w:val="12"/>
  </w:num>
  <w:num w:numId="17">
    <w:abstractNumId w:val="17"/>
  </w:num>
  <w:num w:numId="18">
    <w:abstractNumId w:val="0"/>
  </w:num>
  <w:num w:numId="19">
    <w:abstractNumId w:val="4"/>
  </w:num>
  <w:num w:numId="20">
    <w:abstractNumId w:val="5"/>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06"/>
    <w:rsid w:val="00417BEE"/>
    <w:rsid w:val="00534906"/>
    <w:rsid w:val="00A6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03AE"/>
  <w15:chartTrackingRefBased/>
  <w15:docId w15:val="{78228DB3-8D54-42B4-9C35-9E51BECB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06"/>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534906"/>
    <w:pPr>
      <w:tabs>
        <w:tab w:val="center" w:pos="4680"/>
        <w:tab w:val="right" w:pos="9360"/>
      </w:tabs>
    </w:pPr>
  </w:style>
  <w:style w:type="character" w:customStyle="1" w:styleId="FooterChar">
    <w:name w:val="Footer Char"/>
    <w:basedOn w:val="DefaultParagraphFont"/>
    <w:link w:val="Footer"/>
    <w:uiPriority w:val="99"/>
    <w:rsid w:val="005349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2024-10-26T17:50:00Z</dcterms:created>
  <dcterms:modified xsi:type="dcterms:W3CDTF">2024-10-26T18:09:00Z</dcterms:modified>
</cp:coreProperties>
</file>