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1DFFF" w14:textId="77777777" w:rsidR="003A2CDC" w:rsidRPr="003938F6" w:rsidRDefault="003A2CDC" w:rsidP="003A2CDC">
      <w:pPr>
        <w:jc w:val="center"/>
        <w:rPr>
          <w:rFonts w:ascii="Times New Roman" w:hAnsi="Times New Roman" w:cs="Times New Roman"/>
          <w:b/>
          <w:sz w:val="24"/>
          <w:szCs w:val="24"/>
        </w:rPr>
      </w:pPr>
      <w:r w:rsidRPr="003938F6">
        <w:rPr>
          <w:rFonts w:ascii="Times New Roman" w:hAnsi="Times New Roman" w:cs="Times New Roman"/>
          <w:b/>
          <w:sz w:val="24"/>
          <w:szCs w:val="24"/>
        </w:rPr>
        <w:t>MAKERERE UNIVERSITY BUSINESS SCHOOL</w:t>
      </w:r>
    </w:p>
    <w:p w14:paraId="2795F072" w14:textId="4297C385" w:rsidR="008668ED" w:rsidRPr="008668ED" w:rsidRDefault="008668ED" w:rsidP="008668ED">
      <w:pPr>
        <w:spacing w:after="0" w:line="259" w:lineRule="auto"/>
        <w:ind w:left="384" w:right="0" w:firstLine="0"/>
        <w:jc w:val="center"/>
        <w:rPr>
          <w:rFonts w:ascii="Times New Roman" w:hAnsi="Times New Roman" w:cs="Times New Roman"/>
          <w:b/>
          <w:bCs/>
        </w:rPr>
      </w:pPr>
      <w:r w:rsidRPr="008668ED">
        <w:rPr>
          <w:rFonts w:ascii="Times New Roman" w:hAnsi="Times New Roman" w:cs="Times New Roman"/>
          <w:b/>
          <w:bCs/>
          <w:sz w:val="28"/>
          <w:szCs w:val="20"/>
        </w:rPr>
        <w:t>FACULTY OF VOCATIONAL AND DISTANCE EDUCATION</w:t>
      </w:r>
    </w:p>
    <w:p w14:paraId="4FDF85BC" w14:textId="64C8DFC6" w:rsidR="003A2CDC" w:rsidRPr="003938F6" w:rsidRDefault="003A2CDC" w:rsidP="003A2CDC">
      <w:pPr>
        <w:jc w:val="center"/>
        <w:rPr>
          <w:rFonts w:ascii="Times New Roman" w:hAnsi="Times New Roman" w:cs="Times New Roman"/>
          <w:b/>
          <w:sz w:val="24"/>
          <w:szCs w:val="24"/>
        </w:rPr>
      </w:pPr>
      <w:r w:rsidRPr="003938F6">
        <w:rPr>
          <w:rFonts w:ascii="Times New Roman" w:hAnsi="Times New Roman" w:cs="Times New Roman"/>
          <w:b/>
          <w:sz w:val="24"/>
          <w:szCs w:val="24"/>
        </w:rPr>
        <w:t>ACADEMIC YEAR 20</w:t>
      </w:r>
      <w:r w:rsidR="007B2618" w:rsidRPr="003938F6">
        <w:rPr>
          <w:rFonts w:ascii="Times New Roman" w:hAnsi="Times New Roman" w:cs="Times New Roman"/>
          <w:b/>
          <w:sz w:val="24"/>
          <w:szCs w:val="24"/>
        </w:rPr>
        <w:t>21/2022</w:t>
      </w:r>
    </w:p>
    <w:p w14:paraId="03AC810F" w14:textId="77777777" w:rsidR="007B2618" w:rsidRPr="003938F6" w:rsidRDefault="003A2CDC" w:rsidP="007B2618">
      <w:pPr>
        <w:spacing w:after="0" w:line="259" w:lineRule="auto"/>
        <w:ind w:left="156" w:right="0" w:firstLine="0"/>
        <w:jc w:val="left"/>
        <w:rPr>
          <w:rFonts w:ascii="Times New Roman" w:hAnsi="Times New Roman" w:cs="Times New Roman"/>
          <w:b/>
          <w:sz w:val="24"/>
          <w:szCs w:val="18"/>
        </w:rPr>
      </w:pPr>
      <w:r w:rsidRPr="003938F6">
        <w:rPr>
          <w:rFonts w:ascii="Times New Roman" w:hAnsi="Times New Roman" w:cs="Times New Roman"/>
          <w:b/>
          <w:sz w:val="24"/>
        </w:rPr>
        <w:t>PROGRAM</w:t>
      </w:r>
      <w:r w:rsidRPr="003938F6">
        <w:rPr>
          <w:rFonts w:ascii="Times New Roman" w:hAnsi="Times New Roman" w:cs="Times New Roman"/>
          <w:b/>
          <w:sz w:val="24"/>
        </w:rPr>
        <w:tab/>
      </w:r>
      <w:r w:rsidRPr="003938F6">
        <w:rPr>
          <w:rFonts w:ascii="Times New Roman" w:hAnsi="Times New Roman" w:cs="Times New Roman"/>
          <w:b/>
          <w:sz w:val="24"/>
        </w:rPr>
        <w:tab/>
        <w:t xml:space="preserve">: </w:t>
      </w:r>
      <w:r w:rsidR="007B2618" w:rsidRPr="003938F6">
        <w:rPr>
          <w:rFonts w:ascii="Times New Roman" w:hAnsi="Times New Roman" w:cs="Times New Roman"/>
          <w:b/>
          <w:sz w:val="24"/>
          <w:szCs w:val="18"/>
        </w:rPr>
        <w:t>HIGHER EDUCATION CERTIFICATE IN BUSINESS STUDIES</w:t>
      </w:r>
    </w:p>
    <w:p w14:paraId="1EF56097" w14:textId="0BDFDED7" w:rsidR="007B2618" w:rsidRPr="003938F6" w:rsidRDefault="007B2618" w:rsidP="007B2618">
      <w:pPr>
        <w:spacing w:after="0" w:line="259" w:lineRule="auto"/>
        <w:ind w:left="1596" w:right="0" w:firstLine="564"/>
        <w:jc w:val="left"/>
        <w:rPr>
          <w:rFonts w:ascii="Times New Roman" w:hAnsi="Times New Roman" w:cs="Times New Roman"/>
          <w:sz w:val="18"/>
          <w:szCs w:val="18"/>
        </w:rPr>
      </w:pPr>
      <w:r w:rsidRPr="003938F6">
        <w:rPr>
          <w:rFonts w:ascii="Times New Roman" w:hAnsi="Times New Roman" w:cs="Times New Roman"/>
          <w:b/>
          <w:sz w:val="24"/>
        </w:rPr>
        <w:t xml:space="preserve"> </w:t>
      </w:r>
      <w:r w:rsidRPr="003938F6">
        <w:rPr>
          <w:rFonts w:ascii="Times New Roman" w:hAnsi="Times New Roman" w:cs="Times New Roman"/>
          <w:b/>
          <w:sz w:val="24"/>
          <w:szCs w:val="18"/>
        </w:rPr>
        <w:t xml:space="preserve">(HECBS) </w:t>
      </w:r>
    </w:p>
    <w:p w14:paraId="0C3BACC5" w14:textId="157E6344" w:rsidR="003A2CDC" w:rsidRPr="003938F6" w:rsidRDefault="003A2CDC" w:rsidP="003A2CDC">
      <w:pPr>
        <w:spacing w:after="0" w:line="240" w:lineRule="auto"/>
        <w:rPr>
          <w:rFonts w:ascii="Times New Roman" w:hAnsi="Times New Roman" w:cs="Times New Roman"/>
          <w:b/>
        </w:rPr>
      </w:pPr>
      <w:r w:rsidRPr="003938F6">
        <w:rPr>
          <w:rFonts w:ascii="Times New Roman" w:hAnsi="Times New Roman" w:cs="Times New Roman"/>
          <w:b/>
        </w:rPr>
        <w:t>COURSE NAME</w:t>
      </w:r>
      <w:r w:rsidRPr="003938F6">
        <w:rPr>
          <w:rFonts w:ascii="Times New Roman" w:hAnsi="Times New Roman" w:cs="Times New Roman"/>
          <w:b/>
        </w:rPr>
        <w:tab/>
        <w:t>: FOUNDATIONAL MA</w:t>
      </w:r>
      <w:r w:rsidR="00E04427" w:rsidRPr="003938F6">
        <w:rPr>
          <w:rFonts w:ascii="Times New Roman" w:hAnsi="Times New Roman" w:cs="Times New Roman"/>
          <w:b/>
        </w:rPr>
        <w:t>THEMATICS</w:t>
      </w:r>
    </w:p>
    <w:p w14:paraId="58A7D7AA" w14:textId="2AC5EE81" w:rsidR="003A2CDC" w:rsidRPr="003938F6" w:rsidRDefault="003A2CDC" w:rsidP="003A2CDC">
      <w:pPr>
        <w:spacing w:after="0"/>
        <w:rPr>
          <w:rFonts w:ascii="Times New Roman" w:hAnsi="Times New Roman" w:cs="Times New Roman"/>
          <w:b/>
          <w:sz w:val="24"/>
          <w:szCs w:val="24"/>
        </w:rPr>
      </w:pPr>
      <w:r w:rsidRPr="003938F6">
        <w:rPr>
          <w:rFonts w:ascii="Times New Roman" w:hAnsi="Times New Roman" w:cs="Times New Roman"/>
          <w:b/>
        </w:rPr>
        <w:t>COURSE CODE</w:t>
      </w:r>
      <w:r w:rsidRPr="003938F6">
        <w:rPr>
          <w:rFonts w:ascii="Times New Roman" w:hAnsi="Times New Roman" w:cs="Times New Roman"/>
          <w:b/>
        </w:rPr>
        <w:tab/>
        <w:t>:</w:t>
      </w:r>
      <w:r w:rsidRPr="003938F6">
        <w:rPr>
          <w:rFonts w:ascii="Times New Roman" w:hAnsi="Times New Roman" w:cs="Times New Roman"/>
          <w:b/>
          <w:sz w:val="24"/>
          <w:szCs w:val="24"/>
        </w:rPr>
        <w:t xml:space="preserve"> </w:t>
      </w:r>
      <w:r w:rsidR="00E04427" w:rsidRPr="003938F6">
        <w:rPr>
          <w:rFonts w:ascii="Times New Roman" w:hAnsi="Times New Roman" w:cs="Times New Roman"/>
          <w:b/>
          <w:sz w:val="24"/>
          <w:szCs w:val="24"/>
        </w:rPr>
        <w:t>HEC 101</w:t>
      </w:r>
    </w:p>
    <w:p w14:paraId="065B90DA" w14:textId="2567DEE2" w:rsidR="00E04427" w:rsidRPr="003938F6" w:rsidRDefault="00E04427" w:rsidP="003A2CDC">
      <w:pPr>
        <w:spacing w:after="0"/>
        <w:rPr>
          <w:rFonts w:ascii="Times New Roman" w:hAnsi="Times New Roman" w:cs="Times New Roman"/>
          <w:b/>
          <w:sz w:val="28"/>
          <w:szCs w:val="28"/>
        </w:rPr>
      </w:pPr>
      <w:r w:rsidRPr="003938F6">
        <w:rPr>
          <w:rFonts w:ascii="Times New Roman" w:hAnsi="Times New Roman" w:cs="Times New Roman"/>
          <w:b/>
        </w:rPr>
        <w:t>CREDIT UNITS</w:t>
      </w:r>
      <w:r w:rsidRPr="003938F6">
        <w:rPr>
          <w:rFonts w:ascii="Times New Roman" w:hAnsi="Times New Roman" w:cs="Times New Roman"/>
          <w:b/>
        </w:rPr>
        <w:tab/>
        <w:t>:</w:t>
      </w:r>
      <w:r w:rsidRPr="003938F6">
        <w:rPr>
          <w:rFonts w:ascii="Times New Roman" w:hAnsi="Times New Roman" w:cs="Times New Roman"/>
          <w:b/>
          <w:sz w:val="28"/>
          <w:szCs w:val="28"/>
        </w:rPr>
        <w:t xml:space="preserve"> 4</w:t>
      </w:r>
    </w:p>
    <w:p w14:paraId="3A0984DA" w14:textId="77777777" w:rsidR="003A2CDC" w:rsidRPr="003938F6" w:rsidRDefault="003A2CDC" w:rsidP="003A2CDC">
      <w:pPr>
        <w:spacing w:after="0"/>
        <w:rPr>
          <w:rFonts w:ascii="Times New Roman" w:hAnsi="Times New Roman" w:cs="Times New Roman"/>
          <w:b/>
        </w:rPr>
      </w:pPr>
      <w:r w:rsidRPr="003938F6">
        <w:rPr>
          <w:rFonts w:ascii="Times New Roman" w:hAnsi="Times New Roman" w:cs="Times New Roman"/>
          <w:b/>
        </w:rPr>
        <w:t xml:space="preserve">YEAR OF STUDY </w:t>
      </w:r>
      <w:r w:rsidRPr="003938F6">
        <w:rPr>
          <w:rFonts w:ascii="Times New Roman" w:hAnsi="Times New Roman" w:cs="Times New Roman"/>
          <w:b/>
        </w:rPr>
        <w:tab/>
        <w:t>: ONE</w:t>
      </w:r>
    </w:p>
    <w:p w14:paraId="1A3A6ED9" w14:textId="77777777" w:rsidR="003A2CDC" w:rsidRPr="003938F6" w:rsidRDefault="003A2CDC" w:rsidP="003A2CDC">
      <w:pPr>
        <w:spacing w:after="0" w:line="240" w:lineRule="auto"/>
        <w:rPr>
          <w:rFonts w:ascii="Times New Roman" w:hAnsi="Times New Roman" w:cs="Times New Roman"/>
          <w:b/>
        </w:rPr>
      </w:pPr>
      <w:r w:rsidRPr="003938F6">
        <w:rPr>
          <w:rFonts w:ascii="Times New Roman" w:hAnsi="Times New Roman" w:cs="Times New Roman"/>
          <w:b/>
        </w:rPr>
        <w:t xml:space="preserve">SEMESTER </w:t>
      </w:r>
      <w:r w:rsidRPr="003938F6">
        <w:rPr>
          <w:rFonts w:ascii="Times New Roman" w:hAnsi="Times New Roman" w:cs="Times New Roman"/>
          <w:b/>
        </w:rPr>
        <w:tab/>
      </w:r>
      <w:r w:rsidRPr="003938F6">
        <w:rPr>
          <w:rFonts w:ascii="Times New Roman" w:hAnsi="Times New Roman" w:cs="Times New Roman"/>
          <w:b/>
        </w:rPr>
        <w:tab/>
        <w:t>: ONE</w:t>
      </w:r>
    </w:p>
    <w:p w14:paraId="7E67F8CE" w14:textId="275715D9" w:rsidR="003A2CDC" w:rsidRPr="003938F6" w:rsidRDefault="003A2CDC" w:rsidP="007B2618">
      <w:pPr>
        <w:ind w:left="2160" w:hanging="2160"/>
        <w:rPr>
          <w:rFonts w:ascii="Times New Roman" w:hAnsi="Times New Roman" w:cs="Times New Roman"/>
          <w:b/>
          <w:u w:val="single"/>
        </w:rPr>
      </w:pPr>
      <w:r w:rsidRPr="003938F6">
        <w:rPr>
          <w:rFonts w:ascii="Times New Roman" w:hAnsi="Times New Roman" w:cs="Times New Roman"/>
          <w:b/>
        </w:rPr>
        <w:t>INSTRUCTOR</w:t>
      </w:r>
      <w:r w:rsidRPr="003938F6">
        <w:rPr>
          <w:rFonts w:ascii="Times New Roman" w:hAnsi="Times New Roman" w:cs="Times New Roman"/>
          <w:b/>
        </w:rPr>
        <w:tab/>
        <w:t xml:space="preserve">: Taban Rashid, 0774-815179/0700-272179, email: </w:t>
      </w:r>
      <w:hyperlink r:id="rId6" w:history="1">
        <w:r w:rsidR="005D1F8D" w:rsidRPr="003938F6">
          <w:rPr>
            <w:rStyle w:val="Hyperlink"/>
            <w:rFonts w:ascii="Times New Roman" w:hAnsi="Times New Roman" w:cs="Times New Roman"/>
            <w:b/>
          </w:rPr>
          <w:t>trashid@mubs.ac.ug</w:t>
        </w:r>
      </w:hyperlink>
    </w:p>
    <w:p w14:paraId="44EE0B16" w14:textId="331D28C3" w:rsidR="005D1F8D" w:rsidRPr="003938F6" w:rsidRDefault="005D1F8D" w:rsidP="005D1F8D">
      <w:pPr>
        <w:ind w:left="2160" w:hanging="2160"/>
        <w:rPr>
          <w:rFonts w:ascii="Times New Roman" w:hAnsi="Times New Roman" w:cs="Times New Roman"/>
          <w:b/>
          <w:color w:val="4F81BD"/>
        </w:rPr>
      </w:pPr>
      <w:r w:rsidRPr="003938F6">
        <w:rPr>
          <w:rFonts w:ascii="Times New Roman" w:hAnsi="Times New Roman" w:cs="Times New Roman"/>
          <w:b/>
        </w:rPr>
        <w:tab/>
        <w:t>:</w:t>
      </w:r>
      <w:r w:rsidRPr="003938F6">
        <w:rPr>
          <w:rFonts w:ascii="Times New Roman" w:hAnsi="Times New Roman" w:cs="Times New Roman"/>
        </w:rPr>
        <w:t xml:space="preserve"> </w:t>
      </w:r>
      <w:r w:rsidRPr="003938F6">
        <w:rPr>
          <w:rFonts w:ascii="Times New Roman" w:hAnsi="Times New Roman" w:cs="Times New Roman"/>
          <w:b/>
        </w:rPr>
        <w:t>Aciro Sophie</w:t>
      </w:r>
      <w:r w:rsidRPr="003938F6">
        <w:rPr>
          <w:rFonts w:ascii="Times New Roman" w:hAnsi="Times New Roman" w:cs="Times New Roman"/>
          <w:b/>
          <w:color w:val="4F81BD"/>
        </w:rPr>
        <w:t xml:space="preserve">, </w:t>
      </w:r>
      <w:r w:rsidR="0030525B" w:rsidRPr="003938F6">
        <w:rPr>
          <w:rFonts w:ascii="Times New Roman" w:hAnsi="Times New Roman" w:cs="Times New Roman"/>
          <w:b/>
          <w:color w:val="4F81BD"/>
        </w:rPr>
        <w:t>0779-315782</w:t>
      </w:r>
      <w:r w:rsidRPr="003938F6">
        <w:rPr>
          <w:rFonts w:ascii="Times New Roman" w:hAnsi="Times New Roman" w:cs="Times New Roman"/>
          <w:b/>
          <w:color w:val="4F81BD"/>
        </w:rPr>
        <w:t xml:space="preserve">, email: </w:t>
      </w:r>
      <w:hyperlink r:id="rId7" w:history="1">
        <w:r w:rsidRPr="003938F6">
          <w:rPr>
            <w:rStyle w:val="Hyperlink"/>
            <w:rFonts w:ascii="Times New Roman" w:hAnsi="Times New Roman" w:cs="Times New Roman"/>
            <w:b/>
          </w:rPr>
          <w:t>saciro@mubs.ac.ug</w:t>
        </w:r>
      </w:hyperlink>
    </w:p>
    <w:p w14:paraId="0BE7DB60" w14:textId="7B2C3191" w:rsidR="005D1F8D" w:rsidRPr="003938F6" w:rsidRDefault="005D1F8D" w:rsidP="007B2618">
      <w:pPr>
        <w:ind w:left="2160" w:hanging="2160"/>
        <w:rPr>
          <w:rFonts w:ascii="Times New Roman" w:hAnsi="Times New Roman" w:cs="Times New Roman"/>
          <w:b/>
          <w:bCs/>
        </w:rPr>
      </w:pPr>
    </w:p>
    <w:p w14:paraId="797552E1" w14:textId="75C10532" w:rsidR="003A2CDC" w:rsidRPr="003938F6" w:rsidRDefault="003A2CDC" w:rsidP="003A2CDC">
      <w:pPr>
        <w:spacing w:after="0" w:line="259" w:lineRule="auto"/>
        <w:ind w:left="0" w:right="0" w:firstLine="0"/>
        <w:jc w:val="left"/>
        <w:rPr>
          <w:rFonts w:ascii="Times New Roman" w:hAnsi="Times New Roman" w:cs="Times New Roman"/>
          <w:b/>
          <w:bCs/>
        </w:rPr>
      </w:pPr>
    </w:p>
    <w:p w14:paraId="7ED6AB56" w14:textId="77777777" w:rsidR="005D1F8D" w:rsidRPr="003938F6" w:rsidRDefault="005D1F8D" w:rsidP="003A2CDC">
      <w:pPr>
        <w:ind w:right="0"/>
        <w:rPr>
          <w:rFonts w:ascii="Times New Roman" w:hAnsi="Times New Roman" w:cs="Times New Roman"/>
          <w:b/>
          <w:bCs/>
        </w:rPr>
      </w:pPr>
      <w:r w:rsidRPr="003938F6">
        <w:rPr>
          <w:rFonts w:ascii="Times New Roman" w:hAnsi="Times New Roman" w:cs="Times New Roman"/>
          <w:b/>
          <w:bCs/>
        </w:rPr>
        <w:t xml:space="preserve">Course description </w:t>
      </w:r>
    </w:p>
    <w:p w14:paraId="24F96B64" w14:textId="05894988" w:rsidR="003A2CDC" w:rsidRPr="003938F6" w:rsidRDefault="003A2CDC" w:rsidP="003A2CDC">
      <w:pPr>
        <w:ind w:right="0"/>
        <w:rPr>
          <w:rFonts w:ascii="Times New Roman" w:hAnsi="Times New Roman" w:cs="Times New Roman"/>
        </w:rPr>
      </w:pPr>
      <w:r w:rsidRPr="003938F6">
        <w:rPr>
          <w:rFonts w:ascii="Times New Roman" w:hAnsi="Times New Roman" w:cs="Times New Roman"/>
        </w:rPr>
        <w:t xml:space="preserve">This course is intended to give students an understanding of aspects of Mathematics that are applicable to the real world. It provides students with the background and skills necessary for Higher Education study programmes requiring some mathematics.  </w:t>
      </w:r>
    </w:p>
    <w:p w14:paraId="0F99934E" w14:textId="77777777" w:rsidR="003A2CDC" w:rsidRPr="003938F6" w:rsidRDefault="003A2CDC" w:rsidP="003A2CDC">
      <w:pPr>
        <w:spacing w:after="0" w:line="259" w:lineRule="auto"/>
        <w:ind w:left="0" w:right="0" w:firstLine="0"/>
        <w:jc w:val="left"/>
        <w:rPr>
          <w:rFonts w:ascii="Times New Roman" w:hAnsi="Times New Roman" w:cs="Times New Roman"/>
        </w:rPr>
      </w:pPr>
      <w:r w:rsidRPr="003938F6">
        <w:rPr>
          <w:rFonts w:ascii="Times New Roman" w:hAnsi="Times New Roman" w:cs="Times New Roman"/>
          <w:b/>
        </w:rPr>
        <w:t xml:space="preserve"> </w:t>
      </w:r>
    </w:p>
    <w:p w14:paraId="11B4BEC0" w14:textId="77777777" w:rsidR="003A2CDC" w:rsidRPr="003938F6" w:rsidRDefault="003A2CDC" w:rsidP="003A2CDC">
      <w:pPr>
        <w:spacing w:after="11"/>
        <w:ind w:left="-5" w:right="0"/>
        <w:jc w:val="left"/>
        <w:rPr>
          <w:rFonts w:ascii="Times New Roman" w:hAnsi="Times New Roman" w:cs="Times New Roman"/>
        </w:rPr>
      </w:pPr>
      <w:r w:rsidRPr="003938F6">
        <w:rPr>
          <w:rFonts w:ascii="Times New Roman" w:hAnsi="Times New Roman" w:cs="Times New Roman"/>
          <w:b/>
        </w:rPr>
        <w:t xml:space="preserve">Learning Outcomes </w:t>
      </w:r>
    </w:p>
    <w:p w14:paraId="5E06940E" w14:textId="77777777" w:rsidR="003A2CDC" w:rsidRPr="003938F6" w:rsidRDefault="003A2CDC" w:rsidP="003A2CDC">
      <w:pPr>
        <w:ind w:right="0"/>
        <w:rPr>
          <w:rFonts w:ascii="Times New Roman" w:hAnsi="Times New Roman" w:cs="Times New Roman"/>
        </w:rPr>
      </w:pPr>
      <w:r w:rsidRPr="003938F6">
        <w:rPr>
          <w:rFonts w:ascii="Times New Roman" w:hAnsi="Times New Roman" w:cs="Times New Roman"/>
        </w:rPr>
        <w:t xml:space="preserve">By the end of this course, leaner should be able to </w:t>
      </w:r>
    </w:p>
    <w:p w14:paraId="3D6AC1CA" w14:textId="77777777" w:rsidR="003A2CDC" w:rsidRPr="003938F6" w:rsidRDefault="003A2CDC" w:rsidP="003A2CDC">
      <w:pPr>
        <w:numPr>
          <w:ilvl w:val="1"/>
          <w:numId w:val="1"/>
        </w:numPr>
        <w:ind w:right="0" w:hanging="360"/>
        <w:rPr>
          <w:rFonts w:ascii="Times New Roman" w:hAnsi="Times New Roman" w:cs="Times New Roman"/>
        </w:rPr>
      </w:pPr>
      <w:r w:rsidRPr="003938F6">
        <w:rPr>
          <w:rFonts w:ascii="Times New Roman" w:hAnsi="Times New Roman" w:cs="Times New Roman"/>
        </w:rPr>
        <w:t xml:space="preserve">Apply basic mathematical operations to solve problems </w:t>
      </w:r>
    </w:p>
    <w:p w14:paraId="43994104" w14:textId="77777777" w:rsidR="003A2CDC" w:rsidRPr="003938F6" w:rsidRDefault="003A2CDC" w:rsidP="003A2CDC">
      <w:pPr>
        <w:numPr>
          <w:ilvl w:val="1"/>
          <w:numId w:val="1"/>
        </w:numPr>
        <w:ind w:right="0" w:hanging="360"/>
        <w:rPr>
          <w:rFonts w:ascii="Times New Roman" w:hAnsi="Times New Roman" w:cs="Times New Roman"/>
        </w:rPr>
      </w:pPr>
      <w:r w:rsidRPr="003938F6">
        <w:rPr>
          <w:rFonts w:ascii="Times New Roman" w:hAnsi="Times New Roman" w:cs="Times New Roman"/>
        </w:rPr>
        <w:t xml:space="preserve">Solve problem containing whole numbers, decimals, fractions, percent, ratios, and proportions </w:t>
      </w:r>
    </w:p>
    <w:p w14:paraId="6960201A" w14:textId="77777777" w:rsidR="003A2CDC" w:rsidRPr="003938F6" w:rsidRDefault="003A2CDC" w:rsidP="003A2CDC">
      <w:pPr>
        <w:numPr>
          <w:ilvl w:val="1"/>
          <w:numId w:val="1"/>
        </w:numPr>
        <w:ind w:right="0" w:hanging="360"/>
        <w:rPr>
          <w:rFonts w:ascii="Times New Roman" w:hAnsi="Times New Roman" w:cs="Times New Roman"/>
        </w:rPr>
      </w:pPr>
      <w:r w:rsidRPr="003938F6">
        <w:rPr>
          <w:rFonts w:ascii="Times New Roman" w:hAnsi="Times New Roman" w:cs="Times New Roman"/>
        </w:rPr>
        <w:t xml:space="preserve">Analyze and interpret data using common statistical procedures. </w:t>
      </w:r>
    </w:p>
    <w:p w14:paraId="27BC63A2" w14:textId="77777777" w:rsidR="003A2CDC" w:rsidRPr="003938F6" w:rsidRDefault="003A2CDC" w:rsidP="003A2CDC">
      <w:pPr>
        <w:numPr>
          <w:ilvl w:val="1"/>
          <w:numId w:val="1"/>
        </w:numPr>
        <w:ind w:right="0" w:hanging="360"/>
        <w:rPr>
          <w:rFonts w:ascii="Times New Roman" w:hAnsi="Times New Roman" w:cs="Times New Roman"/>
        </w:rPr>
      </w:pPr>
      <w:r w:rsidRPr="003938F6">
        <w:rPr>
          <w:rFonts w:ascii="Times New Roman" w:hAnsi="Times New Roman" w:cs="Times New Roman"/>
        </w:rPr>
        <w:t xml:space="preserve">Use mathematical procedures to analyze and solve theoretical problems a variety of contexts. </w:t>
      </w:r>
    </w:p>
    <w:p w14:paraId="0146FDB2" w14:textId="77777777" w:rsidR="003A2CDC" w:rsidRPr="003938F6" w:rsidRDefault="003A2CDC" w:rsidP="003A2CDC">
      <w:pPr>
        <w:spacing w:after="0" w:line="259" w:lineRule="auto"/>
        <w:ind w:left="0" w:right="0" w:firstLine="0"/>
        <w:jc w:val="left"/>
        <w:rPr>
          <w:rFonts w:ascii="Times New Roman" w:hAnsi="Times New Roman" w:cs="Times New Roman"/>
        </w:rPr>
      </w:pPr>
      <w:r w:rsidRPr="003938F6">
        <w:rPr>
          <w:rFonts w:ascii="Times New Roman" w:hAnsi="Times New Roman" w:cs="Times New Roman"/>
          <w:b/>
        </w:rPr>
        <w:t xml:space="preserve"> </w:t>
      </w:r>
    </w:p>
    <w:p w14:paraId="1B7F3FDA" w14:textId="0C7806A5" w:rsidR="003A2CDC" w:rsidRPr="003938F6" w:rsidRDefault="003A2CDC" w:rsidP="003A2CDC">
      <w:pPr>
        <w:spacing w:after="11"/>
        <w:ind w:left="-5" w:right="0"/>
        <w:jc w:val="left"/>
        <w:rPr>
          <w:rFonts w:ascii="Times New Roman" w:hAnsi="Times New Roman" w:cs="Times New Roman"/>
          <w:b/>
        </w:rPr>
      </w:pPr>
      <w:r w:rsidRPr="003938F6">
        <w:rPr>
          <w:rFonts w:ascii="Times New Roman" w:hAnsi="Times New Roman" w:cs="Times New Roman"/>
          <w:b/>
        </w:rPr>
        <w:t xml:space="preserve">Detailed Course Content </w:t>
      </w:r>
    </w:p>
    <w:tbl>
      <w:tblPr>
        <w:tblStyle w:val="TableGrid0"/>
        <w:tblW w:w="0" w:type="auto"/>
        <w:tblInd w:w="-5" w:type="dxa"/>
        <w:tblLook w:val="04A0" w:firstRow="1" w:lastRow="0" w:firstColumn="1" w:lastColumn="0" w:noHBand="0" w:noVBand="1"/>
      </w:tblPr>
      <w:tblGrid>
        <w:gridCol w:w="900"/>
        <w:gridCol w:w="1800"/>
        <w:gridCol w:w="2772"/>
        <w:gridCol w:w="1973"/>
        <w:gridCol w:w="1910"/>
      </w:tblGrid>
      <w:tr w:rsidR="00DE6327" w:rsidRPr="003938F6" w14:paraId="4221751D" w14:textId="77777777" w:rsidTr="000B4B3D">
        <w:tc>
          <w:tcPr>
            <w:tcW w:w="900" w:type="dxa"/>
          </w:tcPr>
          <w:p w14:paraId="7243B1F8" w14:textId="7EBBB866" w:rsidR="00DE6327" w:rsidRPr="003938F6" w:rsidRDefault="00DE6327" w:rsidP="003A2CDC">
            <w:pPr>
              <w:spacing w:after="11"/>
              <w:ind w:left="0" w:right="0" w:firstLine="0"/>
              <w:jc w:val="left"/>
              <w:rPr>
                <w:rFonts w:ascii="Times New Roman" w:hAnsi="Times New Roman" w:cs="Times New Roman"/>
              </w:rPr>
            </w:pPr>
            <w:r w:rsidRPr="003938F6">
              <w:rPr>
                <w:rFonts w:ascii="Times New Roman" w:hAnsi="Times New Roman" w:cs="Times New Roman"/>
              </w:rPr>
              <w:t>S/No</w:t>
            </w:r>
          </w:p>
        </w:tc>
        <w:tc>
          <w:tcPr>
            <w:tcW w:w="1800" w:type="dxa"/>
          </w:tcPr>
          <w:p w14:paraId="7B5F8934" w14:textId="14FE13A1" w:rsidR="00DE6327" w:rsidRPr="003938F6" w:rsidRDefault="00DE6327" w:rsidP="003A2CDC">
            <w:pPr>
              <w:spacing w:after="11"/>
              <w:ind w:left="0" w:right="0" w:firstLine="0"/>
              <w:jc w:val="left"/>
              <w:rPr>
                <w:rFonts w:ascii="Times New Roman" w:hAnsi="Times New Roman" w:cs="Times New Roman"/>
              </w:rPr>
            </w:pPr>
            <w:r w:rsidRPr="003938F6">
              <w:rPr>
                <w:rFonts w:ascii="Times New Roman" w:hAnsi="Times New Roman" w:cs="Times New Roman"/>
              </w:rPr>
              <w:t>Topic</w:t>
            </w:r>
          </w:p>
        </w:tc>
        <w:tc>
          <w:tcPr>
            <w:tcW w:w="2772" w:type="dxa"/>
          </w:tcPr>
          <w:p w14:paraId="1B1F83F5" w14:textId="5721B54F" w:rsidR="00DE6327" w:rsidRPr="003938F6" w:rsidRDefault="00D22F98" w:rsidP="003A2CDC">
            <w:pPr>
              <w:spacing w:after="11"/>
              <w:ind w:left="0" w:right="0" w:firstLine="0"/>
              <w:jc w:val="left"/>
              <w:rPr>
                <w:rFonts w:ascii="Times New Roman" w:hAnsi="Times New Roman" w:cs="Times New Roman"/>
              </w:rPr>
            </w:pPr>
            <w:r w:rsidRPr="003938F6">
              <w:rPr>
                <w:rFonts w:ascii="Times New Roman" w:hAnsi="Times New Roman" w:cs="Times New Roman"/>
              </w:rPr>
              <w:t xml:space="preserve">Details </w:t>
            </w:r>
          </w:p>
        </w:tc>
        <w:tc>
          <w:tcPr>
            <w:tcW w:w="1973" w:type="dxa"/>
          </w:tcPr>
          <w:p w14:paraId="23160F6B" w14:textId="3AB136F1" w:rsidR="00DE6327" w:rsidRPr="003938F6" w:rsidRDefault="000C54E8" w:rsidP="003A2CDC">
            <w:pPr>
              <w:spacing w:after="11"/>
              <w:ind w:left="0" w:right="0" w:firstLine="0"/>
              <w:jc w:val="left"/>
              <w:rPr>
                <w:rFonts w:ascii="Times New Roman" w:hAnsi="Times New Roman" w:cs="Times New Roman"/>
              </w:rPr>
            </w:pPr>
            <w:r>
              <w:rPr>
                <w:rFonts w:ascii="Times New Roman" w:hAnsi="Times New Roman" w:cs="Times New Roman"/>
              </w:rPr>
              <w:t xml:space="preserve">Periods </w:t>
            </w:r>
          </w:p>
        </w:tc>
        <w:tc>
          <w:tcPr>
            <w:tcW w:w="1910" w:type="dxa"/>
          </w:tcPr>
          <w:p w14:paraId="205A454E" w14:textId="173E3FD2" w:rsidR="00DE6327" w:rsidRPr="003938F6" w:rsidRDefault="00DE6327" w:rsidP="003A2CDC">
            <w:pPr>
              <w:spacing w:after="11"/>
              <w:ind w:left="0" w:right="0" w:firstLine="0"/>
              <w:jc w:val="left"/>
              <w:rPr>
                <w:rFonts w:ascii="Times New Roman" w:hAnsi="Times New Roman" w:cs="Times New Roman"/>
              </w:rPr>
            </w:pPr>
            <w:r w:rsidRPr="003938F6">
              <w:rPr>
                <w:rFonts w:ascii="Times New Roman" w:hAnsi="Times New Roman" w:cs="Times New Roman"/>
              </w:rPr>
              <w:t>Facilitator</w:t>
            </w:r>
          </w:p>
        </w:tc>
      </w:tr>
      <w:tr w:rsidR="00DE6327" w:rsidRPr="003938F6" w14:paraId="7F16E530" w14:textId="77777777" w:rsidTr="000B4B3D">
        <w:tc>
          <w:tcPr>
            <w:tcW w:w="900" w:type="dxa"/>
          </w:tcPr>
          <w:p w14:paraId="2E521114" w14:textId="029E1E31" w:rsidR="00DE6327" w:rsidRPr="003938F6" w:rsidRDefault="00DE6327" w:rsidP="003A2CDC">
            <w:pPr>
              <w:spacing w:after="11"/>
              <w:ind w:left="0" w:right="0" w:firstLine="0"/>
              <w:jc w:val="left"/>
              <w:rPr>
                <w:rFonts w:ascii="Times New Roman" w:hAnsi="Times New Roman" w:cs="Times New Roman"/>
                <w:b/>
              </w:rPr>
            </w:pPr>
            <w:r w:rsidRPr="003938F6">
              <w:rPr>
                <w:rFonts w:ascii="Times New Roman" w:hAnsi="Times New Roman" w:cs="Times New Roman"/>
                <w:b/>
              </w:rPr>
              <w:t>1</w:t>
            </w:r>
          </w:p>
        </w:tc>
        <w:tc>
          <w:tcPr>
            <w:tcW w:w="1800" w:type="dxa"/>
          </w:tcPr>
          <w:p w14:paraId="1896A0B8" w14:textId="2A0F76EC" w:rsidR="00DE6327" w:rsidRPr="003938F6" w:rsidRDefault="00DE6327" w:rsidP="003A2CDC">
            <w:pPr>
              <w:spacing w:after="11"/>
              <w:ind w:left="0" w:right="0" w:firstLine="0"/>
              <w:jc w:val="left"/>
              <w:rPr>
                <w:rFonts w:ascii="Times New Roman" w:hAnsi="Times New Roman" w:cs="Times New Roman"/>
              </w:rPr>
            </w:pPr>
            <w:r w:rsidRPr="003938F6">
              <w:rPr>
                <w:rFonts w:ascii="Times New Roman" w:hAnsi="Times New Roman" w:cs="Times New Roman"/>
                <w:b/>
              </w:rPr>
              <w:t>Algebra</w:t>
            </w:r>
          </w:p>
        </w:tc>
        <w:tc>
          <w:tcPr>
            <w:tcW w:w="2772" w:type="dxa"/>
          </w:tcPr>
          <w:p w14:paraId="65A07BBF" w14:textId="4A919007" w:rsidR="00DE6327" w:rsidRPr="003938F6" w:rsidRDefault="00DE6327" w:rsidP="003A2CDC">
            <w:pPr>
              <w:spacing w:after="11"/>
              <w:ind w:left="0" w:right="0" w:firstLine="0"/>
              <w:jc w:val="left"/>
              <w:rPr>
                <w:rFonts w:ascii="Times New Roman" w:hAnsi="Times New Roman" w:cs="Times New Roman"/>
              </w:rPr>
            </w:pPr>
            <w:r w:rsidRPr="003938F6">
              <w:rPr>
                <w:rFonts w:ascii="Times New Roman" w:hAnsi="Times New Roman" w:cs="Times New Roman"/>
              </w:rPr>
              <w:t>Real Numbers, Fractions, Decimals, percentage and rations, indices,</w:t>
            </w:r>
            <w:r w:rsidR="000B4B3D">
              <w:rPr>
                <w:rFonts w:ascii="Times New Roman" w:hAnsi="Times New Roman" w:cs="Times New Roman"/>
              </w:rPr>
              <w:t xml:space="preserve"> </w:t>
            </w:r>
            <w:r w:rsidRPr="003938F6">
              <w:rPr>
                <w:rFonts w:ascii="Times New Roman" w:hAnsi="Times New Roman" w:cs="Times New Roman"/>
              </w:rPr>
              <w:t>exponents, algebraic operations, factorization and multiplication of algebraic expressions</w:t>
            </w:r>
          </w:p>
        </w:tc>
        <w:tc>
          <w:tcPr>
            <w:tcW w:w="1973" w:type="dxa"/>
          </w:tcPr>
          <w:p w14:paraId="58B84479" w14:textId="12172D5D" w:rsidR="00DE6327" w:rsidRPr="003938F6" w:rsidRDefault="008657FF" w:rsidP="003A2CDC">
            <w:pPr>
              <w:spacing w:after="11"/>
              <w:ind w:left="0" w:right="0" w:firstLine="0"/>
              <w:jc w:val="left"/>
              <w:rPr>
                <w:rFonts w:ascii="Times New Roman" w:hAnsi="Times New Roman" w:cs="Times New Roman"/>
              </w:rPr>
            </w:pPr>
            <w:r>
              <w:rPr>
                <w:rFonts w:ascii="Times New Roman" w:hAnsi="Times New Roman" w:cs="Times New Roman"/>
              </w:rPr>
              <w:t>4</w:t>
            </w:r>
          </w:p>
        </w:tc>
        <w:tc>
          <w:tcPr>
            <w:tcW w:w="1910" w:type="dxa"/>
          </w:tcPr>
          <w:p w14:paraId="3027B9FD" w14:textId="5AD3CC70" w:rsidR="00DE6327" w:rsidRPr="003938F6" w:rsidRDefault="00DE6327" w:rsidP="003A2CDC">
            <w:pPr>
              <w:spacing w:after="11"/>
              <w:ind w:left="0" w:right="0" w:firstLine="0"/>
              <w:jc w:val="left"/>
              <w:rPr>
                <w:rFonts w:ascii="Times New Roman" w:hAnsi="Times New Roman" w:cs="Times New Roman"/>
              </w:rPr>
            </w:pPr>
            <w:r w:rsidRPr="003938F6">
              <w:rPr>
                <w:rFonts w:ascii="Times New Roman" w:hAnsi="Times New Roman" w:cs="Times New Roman"/>
              </w:rPr>
              <w:t>Rashid Taban</w:t>
            </w:r>
          </w:p>
        </w:tc>
      </w:tr>
      <w:tr w:rsidR="00DE6327" w:rsidRPr="003938F6" w14:paraId="69D75873" w14:textId="77777777" w:rsidTr="000B4B3D">
        <w:tc>
          <w:tcPr>
            <w:tcW w:w="900" w:type="dxa"/>
          </w:tcPr>
          <w:p w14:paraId="6D6132D9" w14:textId="0A56DADB" w:rsidR="00DE6327" w:rsidRPr="003938F6" w:rsidRDefault="00DE6327" w:rsidP="003A2CDC">
            <w:pPr>
              <w:spacing w:after="11"/>
              <w:ind w:left="0" w:right="0" w:firstLine="0"/>
              <w:jc w:val="left"/>
              <w:rPr>
                <w:rFonts w:ascii="Times New Roman" w:hAnsi="Times New Roman" w:cs="Times New Roman"/>
              </w:rPr>
            </w:pPr>
            <w:r w:rsidRPr="003938F6">
              <w:rPr>
                <w:rFonts w:ascii="Times New Roman" w:hAnsi="Times New Roman" w:cs="Times New Roman"/>
              </w:rPr>
              <w:t>2</w:t>
            </w:r>
          </w:p>
        </w:tc>
        <w:tc>
          <w:tcPr>
            <w:tcW w:w="1800" w:type="dxa"/>
          </w:tcPr>
          <w:p w14:paraId="2C63712D" w14:textId="032D4BED" w:rsidR="00DE6327" w:rsidRPr="003938F6" w:rsidRDefault="00DE6327" w:rsidP="003A2CDC">
            <w:pPr>
              <w:spacing w:after="11"/>
              <w:ind w:left="0" w:right="0" w:firstLine="0"/>
              <w:jc w:val="left"/>
              <w:rPr>
                <w:rFonts w:ascii="Times New Roman" w:hAnsi="Times New Roman" w:cs="Times New Roman"/>
              </w:rPr>
            </w:pPr>
            <w:r w:rsidRPr="003938F6">
              <w:rPr>
                <w:rFonts w:ascii="Times New Roman" w:hAnsi="Times New Roman" w:cs="Times New Roman"/>
                <w:b/>
              </w:rPr>
              <w:t>Equations</w:t>
            </w:r>
          </w:p>
        </w:tc>
        <w:tc>
          <w:tcPr>
            <w:tcW w:w="2772" w:type="dxa"/>
          </w:tcPr>
          <w:p w14:paraId="1D21B336" w14:textId="77777777" w:rsidR="00D22F98" w:rsidRPr="003938F6" w:rsidRDefault="00D22F98" w:rsidP="00D22F98">
            <w:pPr>
              <w:ind w:right="0"/>
              <w:rPr>
                <w:rFonts w:ascii="Times New Roman" w:hAnsi="Times New Roman" w:cs="Times New Roman"/>
              </w:rPr>
            </w:pPr>
            <w:r w:rsidRPr="003938F6">
              <w:rPr>
                <w:rFonts w:ascii="Times New Roman" w:hAnsi="Times New Roman" w:cs="Times New Roman"/>
              </w:rPr>
              <w:t xml:space="preserve">Linear equations: solving linear equations, the equation of a line, simultaneous equations </w:t>
            </w:r>
          </w:p>
          <w:p w14:paraId="7DF9A63B" w14:textId="77777777" w:rsidR="00DE6327" w:rsidRPr="003938F6" w:rsidRDefault="00DE6327" w:rsidP="003A2CDC">
            <w:pPr>
              <w:spacing w:after="11"/>
              <w:ind w:left="0" w:right="0" w:firstLine="0"/>
              <w:jc w:val="left"/>
              <w:rPr>
                <w:rFonts w:ascii="Times New Roman" w:hAnsi="Times New Roman" w:cs="Times New Roman"/>
              </w:rPr>
            </w:pPr>
          </w:p>
        </w:tc>
        <w:tc>
          <w:tcPr>
            <w:tcW w:w="1973" w:type="dxa"/>
          </w:tcPr>
          <w:p w14:paraId="6D6B324C" w14:textId="1E3406E7" w:rsidR="00DE6327" w:rsidRPr="003938F6" w:rsidRDefault="008657FF" w:rsidP="003A2CDC">
            <w:pPr>
              <w:spacing w:after="11"/>
              <w:ind w:left="0" w:right="0" w:firstLine="0"/>
              <w:jc w:val="left"/>
              <w:rPr>
                <w:rFonts w:ascii="Times New Roman" w:hAnsi="Times New Roman" w:cs="Times New Roman"/>
              </w:rPr>
            </w:pPr>
            <w:r>
              <w:rPr>
                <w:rFonts w:ascii="Times New Roman" w:hAnsi="Times New Roman" w:cs="Times New Roman"/>
              </w:rPr>
              <w:t>4</w:t>
            </w:r>
          </w:p>
        </w:tc>
        <w:tc>
          <w:tcPr>
            <w:tcW w:w="1910" w:type="dxa"/>
          </w:tcPr>
          <w:p w14:paraId="44757A08" w14:textId="5A087E97" w:rsidR="00DE6327" w:rsidRPr="003938F6" w:rsidRDefault="00D22F98" w:rsidP="003A2CDC">
            <w:pPr>
              <w:spacing w:after="11"/>
              <w:ind w:left="0" w:right="0" w:firstLine="0"/>
              <w:jc w:val="left"/>
              <w:rPr>
                <w:rFonts w:ascii="Times New Roman" w:hAnsi="Times New Roman" w:cs="Times New Roman"/>
              </w:rPr>
            </w:pPr>
            <w:r w:rsidRPr="003938F6">
              <w:rPr>
                <w:rFonts w:ascii="Times New Roman" w:hAnsi="Times New Roman" w:cs="Times New Roman"/>
              </w:rPr>
              <w:t>Rashid Taban</w:t>
            </w:r>
          </w:p>
        </w:tc>
      </w:tr>
      <w:tr w:rsidR="00DE6327" w:rsidRPr="003938F6" w14:paraId="2696FBB1" w14:textId="77777777" w:rsidTr="000B4B3D">
        <w:tc>
          <w:tcPr>
            <w:tcW w:w="900" w:type="dxa"/>
          </w:tcPr>
          <w:p w14:paraId="2E339692" w14:textId="35F8CE4E" w:rsidR="00DE6327" w:rsidRPr="003938F6" w:rsidRDefault="00D22F98" w:rsidP="003A2CDC">
            <w:pPr>
              <w:spacing w:after="11"/>
              <w:ind w:left="0" w:right="0" w:firstLine="0"/>
              <w:jc w:val="left"/>
              <w:rPr>
                <w:rFonts w:ascii="Times New Roman" w:hAnsi="Times New Roman" w:cs="Times New Roman"/>
              </w:rPr>
            </w:pPr>
            <w:r w:rsidRPr="003938F6">
              <w:rPr>
                <w:rFonts w:ascii="Times New Roman" w:hAnsi="Times New Roman" w:cs="Times New Roman"/>
              </w:rPr>
              <w:t>3</w:t>
            </w:r>
          </w:p>
        </w:tc>
        <w:tc>
          <w:tcPr>
            <w:tcW w:w="1800" w:type="dxa"/>
          </w:tcPr>
          <w:p w14:paraId="056921ED" w14:textId="700975CB" w:rsidR="00DE6327" w:rsidRPr="003938F6" w:rsidRDefault="00D22F98" w:rsidP="003A2CDC">
            <w:pPr>
              <w:spacing w:after="11"/>
              <w:ind w:left="0" w:right="0" w:firstLine="0"/>
              <w:jc w:val="left"/>
              <w:rPr>
                <w:rFonts w:ascii="Times New Roman" w:hAnsi="Times New Roman" w:cs="Times New Roman"/>
              </w:rPr>
            </w:pPr>
            <w:r w:rsidRPr="003938F6">
              <w:rPr>
                <w:rFonts w:ascii="Times New Roman" w:hAnsi="Times New Roman" w:cs="Times New Roman"/>
                <w:b/>
              </w:rPr>
              <w:t>Quadratic equations</w:t>
            </w:r>
          </w:p>
        </w:tc>
        <w:tc>
          <w:tcPr>
            <w:tcW w:w="2772" w:type="dxa"/>
          </w:tcPr>
          <w:p w14:paraId="27641093" w14:textId="77777777" w:rsidR="00D22F98" w:rsidRPr="003938F6" w:rsidRDefault="00D22F98" w:rsidP="00D22F98">
            <w:pPr>
              <w:ind w:right="0"/>
              <w:rPr>
                <w:rFonts w:ascii="Times New Roman" w:hAnsi="Times New Roman" w:cs="Times New Roman"/>
              </w:rPr>
            </w:pPr>
            <w:r w:rsidRPr="003938F6">
              <w:rPr>
                <w:rFonts w:ascii="Times New Roman" w:hAnsi="Times New Roman" w:cs="Times New Roman"/>
              </w:rPr>
              <w:t xml:space="preserve">Solving quadratic equations by factorization, completion of squares and the quadratic formula. Cubic equations. Applications. </w:t>
            </w:r>
          </w:p>
          <w:p w14:paraId="2D473506" w14:textId="77777777" w:rsidR="00DE6327" w:rsidRPr="003938F6" w:rsidRDefault="00DE6327" w:rsidP="003A2CDC">
            <w:pPr>
              <w:spacing w:after="11"/>
              <w:ind w:left="0" w:right="0" w:firstLine="0"/>
              <w:jc w:val="left"/>
              <w:rPr>
                <w:rFonts w:ascii="Times New Roman" w:hAnsi="Times New Roman" w:cs="Times New Roman"/>
              </w:rPr>
            </w:pPr>
          </w:p>
        </w:tc>
        <w:tc>
          <w:tcPr>
            <w:tcW w:w="1973" w:type="dxa"/>
          </w:tcPr>
          <w:p w14:paraId="1FC9FC4D" w14:textId="4CF995A6" w:rsidR="00DE6327" w:rsidRPr="003938F6" w:rsidRDefault="008657FF" w:rsidP="003A2CDC">
            <w:pPr>
              <w:spacing w:after="11"/>
              <w:ind w:left="0" w:right="0" w:firstLine="0"/>
              <w:jc w:val="left"/>
              <w:rPr>
                <w:rFonts w:ascii="Times New Roman" w:hAnsi="Times New Roman" w:cs="Times New Roman"/>
              </w:rPr>
            </w:pPr>
            <w:r>
              <w:rPr>
                <w:rFonts w:ascii="Times New Roman" w:hAnsi="Times New Roman" w:cs="Times New Roman"/>
              </w:rPr>
              <w:t>4</w:t>
            </w:r>
          </w:p>
        </w:tc>
        <w:tc>
          <w:tcPr>
            <w:tcW w:w="1910" w:type="dxa"/>
          </w:tcPr>
          <w:p w14:paraId="22E0D6A3" w14:textId="1A9616A8" w:rsidR="00DE6327" w:rsidRPr="003938F6" w:rsidRDefault="00F140D6" w:rsidP="003A2CDC">
            <w:pPr>
              <w:spacing w:after="11"/>
              <w:ind w:left="0" w:right="0" w:firstLine="0"/>
              <w:jc w:val="left"/>
              <w:rPr>
                <w:rFonts w:ascii="Times New Roman" w:hAnsi="Times New Roman" w:cs="Times New Roman"/>
              </w:rPr>
            </w:pPr>
            <w:r w:rsidRPr="003938F6">
              <w:rPr>
                <w:rFonts w:ascii="Times New Roman" w:hAnsi="Times New Roman" w:cs="Times New Roman"/>
              </w:rPr>
              <w:t>Rashid Taban</w:t>
            </w:r>
          </w:p>
        </w:tc>
      </w:tr>
      <w:tr w:rsidR="00DE6327" w:rsidRPr="003938F6" w14:paraId="22773FAA" w14:textId="77777777" w:rsidTr="000B4B3D">
        <w:tc>
          <w:tcPr>
            <w:tcW w:w="900" w:type="dxa"/>
          </w:tcPr>
          <w:p w14:paraId="63E08A55" w14:textId="5448C3AF" w:rsidR="00DE6327" w:rsidRPr="003938F6" w:rsidRDefault="00B768DC" w:rsidP="003A2CDC">
            <w:pPr>
              <w:spacing w:after="11"/>
              <w:ind w:left="0" w:right="0" w:firstLine="0"/>
              <w:jc w:val="left"/>
              <w:rPr>
                <w:rFonts w:ascii="Times New Roman" w:hAnsi="Times New Roman" w:cs="Times New Roman"/>
              </w:rPr>
            </w:pPr>
            <w:r w:rsidRPr="003938F6">
              <w:rPr>
                <w:rFonts w:ascii="Times New Roman" w:hAnsi="Times New Roman" w:cs="Times New Roman"/>
              </w:rPr>
              <w:lastRenderedPageBreak/>
              <w:t>4</w:t>
            </w:r>
          </w:p>
        </w:tc>
        <w:tc>
          <w:tcPr>
            <w:tcW w:w="1800" w:type="dxa"/>
          </w:tcPr>
          <w:p w14:paraId="0D03FCE3" w14:textId="77777777" w:rsidR="00DE6327" w:rsidRDefault="00D22F98" w:rsidP="003A2CDC">
            <w:pPr>
              <w:spacing w:after="11"/>
              <w:ind w:left="0" w:right="0" w:firstLine="0"/>
              <w:jc w:val="left"/>
              <w:rPr>
                <w:rFonts w:ascii="Times New Roman" w:hAnsi="Times New Roman" w:cs="Times New Roman"/>
                <w:b/>
              </w:rPr>
            </w:pPr>
            <w:r w:rsidRPr="003938F6">
              <w:rPr>
                <w:rFonts w:ascii="Times New Roman" w:hAnsi="Times New Roman" w:cs="Times New Roman"/>
                <w:b/>
              </w:rPr>
              <w:t>Functions</w:t>
            </w:r>
          </w:p>
          <w:p w14:paraId="09426BED" w14:textId="6A3EF9DA" w:rsidR="005030EF" w:rsidRPr="003938F6" w:rsidRDefault="005030EF" w:rsidP="003A2CDC">
            <w:pPr>
              <w:spacing w:after="11"/>
              <w:ind w:left="0" w:right="0" w:firstLine="0"/>
              <w:jc w:val="left"/>
              <w:rPr>
                <w:rFonts w:ascii="Times New Roman" w:hAnsi="Times New Roman" w:cs="Times New Roman"/>
              </w:rPr>
            </w:pPr>
          </w:p>
        </w:tc>
        <w:tc>
          <w:tcPr>
            <w:tcW w:w="2772" w:type="dxa"/>
          </w:tcPr>
          <w:p w14:paraId="54332688" w14:textId="139AEB14" w:rsidR="00DE6327" w:rsidRPr="003938F6" w:rsidRDefault="00D22F98" w:rsidP="003A2CDC">
            <w:pPr>
              <w:spacing w:after="11"/>
              <w:ind w:left="0" w:right="0" w:firstLine="0"/>
              <w:jc w:val="left"/>
              <w:rPr>
                <w:rFonts w:ascii="Times New Roman" w:hAnsi="Times New Roman" w:cs="Times New Roman"/>
              </w:rPr>
            </w:pPr>
            <w:r w:rsidRPr="003938F6">
              <w:rPr>
                <w:rFonts w:ascii="Times New Roman" w:hAnsi="Times New Roman" w:cs="Times New Roman"/>
              </w:rPr>
              <w:t>Important definitions, Graphs of functions: linear, quadratic, and cubic functions), Solving simultaneous equations graphically, Solving quadratic equations graphically, Inverse functions</w:t>
            </w:r>
          </w:p>
        </w:tc>
        <w:tc>
          <w:tcPr>
            <w:tcW w:w="1973" w:type="dxa"/>
          </w:tcPr>
          <w:p w14:paraId="495A1B87" w14:textId="1DEED0F5" w:rsidR="00DE6327" w:rsidRPr="003938F6" w:rsidRDefault="008657FF" w:rsidP="003A2CDC">
            <w:pPr>
              <w:spacing w:after="11"/>
              <w:ind w:left="0" w:right="0" w:firstLine="0"/>
              <w:jc w:val="left"/>
              <w:rPr>
                <w:rFonts w:ascii="Times New Roman" w:hAnsi="Times New Roman" w:cs="Times New Roman"/>
              </w:rPr>
            </w:pPr>
            <w:r>
              <w:rPr>
                <w:rFonts w:ascii="Times New Roman" w:hAnsi="Times New Roman" w:cs="Times New Roman"/>
              </w:rPr>
              <w:t>4</w:t>
            </w:r>
          </w:p>
        </w:tc>
        <w:tc>
          <w:tcPr>
            <w:tcW w:w="1910" w:type="dxa"/>
          </w:tcPr>
          <w:p w14:paraId="20DEE801" w14:textId="0AEFE33B" w:rsidR="00DE6327" w:rsidRPr="003938F6" w:rsidRDefault="00F140D6" w:rsidP="003A2CDC">
            <w:pPr>
              <w:spacing w:after="11"/>
              <w:ind w:left="0" w:right="0" w:firstLine="0"/>
              <w:jc w:val="left"/>
              <w:rPr>
                <w:rFonts w:ascii="Times New Roman" w:hAnsi="Times New Roman" w:cs="Times New Roman"/>
              </w:rPr>
            </w:pPr>
            <w:r w:rsidRPr="003938F6">
              <w:rPr>
                <w:rFonts w:ascii="Times New Roman" w:hAnsi="Times New Roman" w:cs="Times New Roman"/>
              </w:rPr>
              <w:t>Rashid Taban</w:t>
            </w:r>
          </w:p>
        </w:tc>
      </w:tr>
      <w:tr w:rsidR="005030EF" w:rsidRPr="003938F6" w14:paraId="06E4CC7E" w14:textId="77777777" w:rsidTr="00B2737C">
        <w:tc>
          <w:tcPr>
            <w:tcW w:w="900" w:type="dxa"/>
          </w:tcPr>
          <w:p w14:paraId="076B9946" w14:textId="77777777" w:rsidR="005030EF" w:rsidRPr="003938F6" w:rsidRDefault="005030EF" w:rsidP="003A2CDC">
            <w:pPr>
              <w:spacing w:after="11"/>
              <w:ind w:left="0" w:right="0" w:firstLine="0"/>
              <w:jc w:val="left"/>
              <w:rPr>
                <w:rFonts w:ascii="Times New Roman" w:hAnsi="Times New Roman" w:cs="Times New Roman"/>
              </w:rPr>
            </w:pPr>
          </w:p>
        </w:tc>
        <w:tc>
          <w:tcPr>
            <w:tcW w:w="6545" w:type="dxa"/>
            <w:gridSpan w:val="3"/>
          </w:tcPr>
          <w:p w14:paraId="7CA92D7D" w14:textId="53FC039F" w:rsidR="005030EF" w:rsidRPr="005030EF" w:rsidRDefault="005030EF" w:rsidP="005030EF">
            <w:pPr>
              <w:spacing w:after="11"/>
              <w:ind w:left="0" w:right="0" w:firstLine="0"/>
              <w:jc w:val="center"/>
              <w:rPr>
                <w:rFonts w:ascii="Times New Roman" w:hAnsi="Times New Roman" w:cs="Times New Roman"/>
                <w:b/>
                <w:bCs/>
              </w:rPr>
            </w:pPr>
            <w:r w:rsidRPr="005030EF">
              <w:rPr>
                <w:rFonts w:ascii="Times New Roman" w:hAnsi="Times New Roman" w:cs="Times New Roman"/>
                <w:b/>
                <w:bCs/>
              </w:rPr>
              <w:t>Coursework I-Date to be confirmed</w:t>
            </w:r>
          </w:p>
        </w:tc>
        <w:tc>
          <w:tcPr>
            <w:tcW w:w="1910" w:type="dxa"/>
          </w:tcPr>
          <w:p w14:paraId="01431E0F" w14:textId="77777777" w:rsidR="005030EF" w:rsidRPr="003938F6" w:rsidRDefault="005030EF" w:rsidP="003A2CDC">
            <w:pPr>
              <w:spacing w:after="11"/>
              <w:ind w:left="0" w:right="0" w:firstLine="0"/>
              <w:jc w:val="left"/>
              <w:rPr>
                <w:rFonts w:ascii="Times New Roman" w:hAnsi="Times New Roman" w:cs="Times New Roman"/>
              </w:rPr>
            </w:pPr>
          </w:p>
        </w:tc>
      </w:tr>
      <w:tr w:rsidR="00DE6327" w:rsidRPr="003938F6" w14:paraId="689E31CF" w14:textId="77777777" w:rsidTr="000B4B3D">
        <w:tc>
          <w:tcPr>
            <w:tcW w:w="900" w:type="dxa"/>
          </w:tcPr>
          <w:p w14:paraId="69338200" w14:textId="0687EB04" w:rsidR="00DE6327" w:rsidRPr="003938F6" w:rsidRDefault="00B768DC" w:rsidP="003A2CDC">
            <w:pPr>
              <w:spacing w:after="11"/>
              <w:ind w:left="0" w:right="0" w:firstLine="0"/>
              <w:jc w:val="left"/>
              <w:rPr>
                <w:rFonts w:ascii="Times New Roman" w:hAnsi="Times New Roman" w:cs="Times New Roman"/>
              </w:rPr>
            </w:pPr>
            <w:r w:rsidRPr="003938F6">
              <w:rPr>
                <w:rFonts w:ascii="Times New Roman" w:hAnsi="Times New Roman" w:cs="Times New Roman"/>
              </w:rPr>
              <w:t>5</w:t>
            </w:r>
          </w:p>
        </w:tc>
        <w:tc>
          <w:tcPr>
            <w:tcW w:w="1800" w:type="dxa"/>
          </w:tcPr>
          <w:p w14:paraId="53D2134E" w14:textId="292A5869" w:rsidR="00DE6327" w:rsidRPr="003938F6" w:rsidRDefault="00D22F98" w:rsidP="003A2CDC">
            <w:pPr>
              <w:spacing w:after="11"/>
              <w:ind w:left="0" w:right="0" w:firstLine="0"/>
              <w:jc w:val="left"/>
              <w:rPr>
                <w:rFonts w:ascii="Times New Roman" w:hAnsi="Times New Roman" w:cs="Times New Roman"/>
              </w:rPr>
            </w:pPr>
            <w:r w:rsidRPr="003938F6">
              <w:rPr>
                <w:rFonts w:ascii="Times New Roman" w:hAnsi="Times New Roman" w:cs="Times New Roman"/>
                <w:b/>
              </w:rPr>
              <w:t>Exponential and Logarithmic functions</w:t>
            </w:r>
          </w:p>
        </w:tc>
        <w:tc>
          <w:tcPr>
            <w:tcW w:w="2772" w:type="dxa"/>
          </w:tcPr>
          <w:p w14:paraId="3D3B7A2B" w14:textId="6417453C" w:rsidR="00DE6327" w:rsidRPr="003938F6" w:rsidRDefault="00D22F98" w:rsidP="003A2CDC">
            <w:pPr>
              <w:spacing w:after="11"/>
              <w:ind w:left="0" w:right="0" w:firstLine="0"/>
              <w:jc w:val="left"/>
              <w:rPr>
                <w:rFonts w:ascii="Times New Roman" w:hAnsi="Times New Roman" w:cs="Times New Roman"/>
              </w:rPr>
            </w:pPr>
            <w:r w:rsidRPr="003938F6">
              <w:rPr>
                <w:rFonts w:ascii="Times New Roman" w:hAnsi="Times New Roman" w:cs="Times New Roman"/>
              </w:rPr>
              <w:t>Exponential expressions, the exponential function and its graph, logarithms, laws of logarithms, solving equations with logarithms, applications</w:t>
            </w:r>
          </w:p>
        </w:tc>
        <w:tc>
          <w:tcPr>
            <w:tcW w:w="1973" w:type="dxa"/>
          </w:tcPr>
          <w:p w14:paraId="2DCA8D80" w14:textId="6DD2FDB3" w:rsidR="00DE6327" w:rsidRPr="003938F6" w:rsidRDefault="008657FF" w:rsidP="003A2CDC">
            <w:pPr>
              <w:spacing w:after="11"/>
              <w:ind w:left="0" w:right="0" w:firstLine="0"/>
              <w:jc w:val="left"/>
              <w:rPr>
                <w:rFonts w:ascii="Times New Roman" w:hAnsi="Times New Roman" w:cs="Times New Roman"/>
              </w:rPr>
            </w:pPr>
            <w:r>
              <w:rPr>
                <w:rFonts w:ascii="Times New Roman" w:hAnsi="Times New Roman" w:cs="Times New Roman"/>
              </w:rPr>
              <w:t>6</w:t>
            </w:r>
          </w:p>
        </w:tc>
        <w:tc>
          <w:tcPr>
            <w:tcW w:w="1910" w:type="dxa"/>
          </w:tcPr>
          <w:p w14:paraId="4EA34516" w14:textId="2FED0AC1" w:rsidR="00DE6327" w:rsidRPr="003938F6" w:rsidRDefault="00F140D6" w:rsidP="003A2CDC">
            <w:pPr>
              <w:spacing w:after="11"/>
              <w:ind w:left="0" w:right="0" w:firstLine="0"/>
              <w:jc w:val="left"/>
              <w:rPr>
                <w:rFonts w:ascii="Times New Roman" w:hAnsi="Times New Roman" w:cs="Times New Roman"/>
              </w:rPr>
            </w:pPr>
            <w:r w:rsidRPr="003938F6">
              <w:rPr>
                <w:rFonts w:ascii="Times New Roman" w:hAnsi="Times New Roman" w:cs="Times New Roman"/>
              </w:rPr>
              <w:t>Rashid Taban</w:t>
            </w:r>
          </w:p>
        </w:tc>
      </w:tr>
      <w:tr w:rsidR="00DE6327" w:rsidRPr="003938F6" w14:paraId="4F1E8156" w14:textId="77777777" w:rsidTr="000B4B3D">
        <w:tc>
          <w:tcPr>
            <w:tcW w:w="900" w:type="dxa"/>
          </w:tcPr>
          <w:p w14:paraId="7B07D0C2" w14:textId="274FB526" w:rsidR="00DE6327" w:rsidRPr="003938F6" w:rsidRDefault="00B768DC" w:rsidP="003A2CDC">
            <w:pPr>
              <w:spacing w:after="11"/>
              <w:ind w:left="0" w:right="0" w:firstLine="0"/>
              <w:jc w:val="left"/>
              <w:rPr>
                <w:rFonts w:ascii="Times New Roman" w:hAnsi="Times New Roman" w:cs="Times New Roman"/>
              </w:rPr>
            </w:pPr>
            <w:r w:rsidRPr="003938F6">
              <w:rPr>
                <w:rFonts w:ascii="Times New Roman" w:hAnsi="Times New Roman" w:cs="Times New Roman"/>
              </w:rPr>
              <w:t>6</w:t>
            </w:r>
          </w:p>
        </w:tc>
        <w:tc>
          <w:tcPr>
            <w:tcW w:w="1800" w:type="dxa"/>
          </w:tcPr>
          <w:p w14:paraId="17E9C3B8" w14:textId="0CC77E88" w:rsidR="00DE6327" w:rsidRPr="003938F6" w:rsidRDefault="00D22F98" w:rsidP="003A2CDC">
            <w:pPr>
              <w:spacing w:after="11"/>
              <w:ind w:left="0" w:right="0" w:firstLine="0"/>
              <w:jc w:val="left"/>
              <w:rPr>
                <w:rFonts w:ascii="Times New Roman" w:hAnsi="Times New Roman" w:cs="Times New Roman"/>
              </w:rPr>
            </w:pPr>
            <w:r w:rsidRPr="003938F6">
              <w:rPr>
                <w:rFonts w:ascii="Times New Roman" w:hAnsi="Times New Roman" w:cs="Times New Roman"/>
                <w:b/>
              </w:rPr>
              <w:t>Differentiation</w:t>
            </w:r>
          </w:p>
        </w:tc>
        <w:tc>
          <w:tcPr>
            <w:tcW w:w="2772" w:type="dxa"/>
          </w:tcPr>
          <w:p w14:paraId="7E06246F" w14:textId="667B8100" w:rsidR="00DE6327" w:rsidRPr="003938F6" w:rsidRDefault="00D22F98" w:rsidP="003A2CDC">
            <w:pPr>
              <w:spacing w:after="11"/>
              <w:ind w:left="0" w:right="0" w:firstLine="0"/>
              <w:jc w:val="left"/>
              <w:rPr>
                <w:rFonts w:ascii="Times New Roman" w:hAnsi="Times New Roman" w:cs="Times New Roman"/>
              </w:rPr>
            </w:pPr>
            <w:r w:rsidRPr="003938F6">
              <w:rPr>
                <w:rFonts w:ascii="Times New Roman" w:hAnsi="Times New Roman" w:cs="Times New Roman"/>
              </w:rPr>
              <w:t>Definition, a derivative as a rate of change, the derivative as the slope of a curve at a point. Rules for completing derivatives, Differentiation of composite functions, Second derivative and convexity, maxima and minima, Applications. Derivatives of Exponential and Logarithmic functions. Derivatives of composite functions</w:t>
            </w:r>
          </w:p>
        </w:tc>
        <w:tc>
          <w:tcPr>
            <w:tcW w:w="1973" w:type="dxa"/>
          </w:tcPr>
          <w:p w14:paraId="4CB0B82D" w14:textId="525BACCB" w:rsidR="00DE6327" w:rsidRPr="003938F6" w:rsidRDefault="008657FF" w:rsidP="003A2CDC">
            <w:pPr>
              <w:spacing w:after="11"/>
              <w:ind w:left="0" w:right="0" w:firstLine="0"/>
              <w:jc w:val="left"/>
              <w:rPr>
                <w:rFonts w:ascii="Times New Roman" w:hAnsi="Times New Roman" w:cs="Times New Roman"/>
              </w:rPr>
            </w:pPr>
            <w:r>
              <w:rPr>
                <w:rFonts w:ascii="Times New Roman" w:hAnsi="Times New Roman" w:cs="Times New Roman"/>
              </w:rPr>
              <w:t>6</w:t>
            </w:r>
          </w:p>
        </w:tc>
        <w:tc>
          <w:tcPr>
            <w:tcW w:w="1910" w:type="dxa"/>
          </w:tcPr>
          <w:p w14:paraId="329667F2" w14:textId="2EB5192B" w:rsidR="00DE6327" w:rsidRPr="003938F6" w:rsidRDefault="00F140D6" w:rsidP="003A2CDC">
            <w:pPr>
              <w:spacing w:after="11"/>
              <w:ind w:left="0" w:right="0" w:firstLine="0"/>
              <w:jc w:val="left"/>
              <w:rPr>
                <w:rFonts w:ascii="Times New Roman" w:hAnsi="Times New Roman" w:cs="Times New Roman"/>
              </w:rPr>
            </w:pPr>
            <w:r>
              <w:rPr>
                <w:rFonts w:ascii="Times New Roman" w:hAnsi="Times New Roman" w:cs="Times New Roman"/>
              </w:rPr>
              <w:t xml:space="preserve">Aciro Sophie </w:t>
            </w:r>
          </w:p>
        </w:tc>
      </w:tr>
      <w:tr w:rsidR="00DE6327" w:rsidRPr="003938F6" w14:paraId="7DB06BF0" w14:textId="77777777" w:rsidTr="000B4B3D">
        <w:tc>
          <w:tcPr>
            <w:tcW w:w="900" w:type="dxa"/>
          </w:tcPr>
          <w:p w14:paraId="44BF8B1D" w14:textId="37E52B3A" w:rsidR="00DE6327" w:rsidRPr="003938F6" w:rsidRDefault="00B768DC" w:rsidP="003A2CDC">
            <w:pPr>
              <w:spacing w:after="11"/>
              <w:ind w:left="0" w:right="0" w:firstLine="0"/>
              <w:jc w:val="left"/>
              <w:rPr>
                <w:rFonts w:ascii="Times New Roman" w:hAnsi="Times New Roman" w:cs="Times New Roman"/>
              </w:rPr>
            </w:pPr>
            <w:r w:rsidRPr="003938F6">
              <w:rPr>
                <w:rFonts w:ascii="Times New Roman" w:hAnsi="Times New Roman" w:cs="Times New Roman"/>
              </w:rPr>
              <w:t>7</w:t>
            </w:r>
          </w:p>
        </w:tc>
        <w:tc>
          <w:tcPr>
            <w:tcW w:w="1800" w:type="dxa"/>
          </w:tcPr>
          <w:p w14:paraId="24DE1DC2" w14:textId="77777777" w:rsidR="00DE6327" w:rsidRDefault="002C42D1" w:rsidP="003A2CDC">
            <w:pPr>
              <w:spacing w:after="11"/>
              <w:ind w:left="0" w:right="0" w:firstLine="0"/>
              <w:jc w:val="left"/>
              <w:rPr>
                <w:rFonts w:ascii="Times New Roman" w:hAnsi="Times New Roman" w:cs="Times New Roman"/>
                <w:b/>
              </w:rPr>
            </w:pPr>
            <w:r w:rsidRPr="003938F6">
              <w:rPr>
                <w:rFonts w:ascii="Times New Roman" w:hAnsi="Times New Roman" w:cs="Times New Roman"/>
                <w:b/>
              </w:rPr>
              <w:t>Integration</w:t>
            </w:r>
          </w:p>
          <w:p w14:paraId="60549296" w14:textId="0623C235" w:rsidR="005030EF" w:rsidRPr="003938F6" w:rsidRDefault="005030EF" w:rsidP="003A2CDC">
            <w:pPr>
              <w:spacing w:after="11"/>
              <w:ind w:left="0" w:right="0" w:firstLine="0"/>
              <w:jc w:val="left"/>
              <w:rPr>
                <w:rFonts w:ascii="Times New Roman" w:hAnsi="Times New Roman" w:cs="Times New Roman"/>
              </w:rPr>
            </w:pPr>
          </w:p>
        </w:tc>
        <w:tc>
          <w:tcPr>
            <w:tcW w:w="2772" w:type="dxa"/>
          </w:tcPr>
          <w:p w14:paraId="2788763C" w14:textId="119F5FB6" w:rsidR="00DE6327" w:rsidRPr="003938F6" w:rsidRDefault="002C42D1" w:rsidP="003A2CDC">
            <w:pPr>
              <w:spacing w:after="11"/>
              <w:ind w:left="0" w:right="0" w:firstLine="0"/>
              <w:jc w:val="left"/>
              <w:rPr>
                <w:rFonts w:ascii="Times New Roman" w:hAnsi="Times New Roman" w:cs="Times New Roman"/>
              </w:rPr>
            </w:pPr>
            <w:r w:rsidRPr="003938F6">
              <w:rPr>
                <w:rFonts w:ascii="Times New Roman" w:hAnsi="Times New Roman" w:cs="Times New Roman"/>
              </w:rPr>
              <w:t>Definitions, Areas under a curve, definite integrals, volumes of revolution, Integration as anti-derivatives of Composite functions</w:t>
            </w:r>
          </w:p>
        </w:tc>
        <w:tc>
          <w:tcPr>
            <w:tcW w:w="1973" w:type="dxa"/>
          </w:tcPr>
          <w:p w14:paraId="392CAB4C" w14:textId="2200CFD3" w:rsidR="00DE6327" w:rsidRPr="003938F6" w:rsidRDefault="008657FF" w:rsidP="003A2CDC">
            <w:pPr>
              <w:spacing w:after="11"/>
              <w:ind w:left="0" w:right="0" w:firstLine="0"/>
              <w:jc w:val="left"/>
              <w:rPr>
                <w:rFonts w:ascii="Times New Roman" w:hAnsi="Times New Roman" w:cs="Times New Roman"/>
              </w:rPr>
            </w:pPr>
            <w:r>
              <w:rPr>
                <w:rFonts w:ascii="Times New Roman" w:hAnsi="Times New Roman" w:cs="Times New Roman"/>
              </w:rPr>
              <w:t>6</w:t>
            </w:r>
          </w:p>
        </w:tc>
        <w:tc>
          <w:tcPr>
            <w:tcW w:w="1910" w:type="dxa"/>
          </w:tcPr>
          <w:p w14:paraId="01B451BD" w14:textId="3174871A" w:rsidR="00DE6327" w:rsidRPr="003938F6" w:rsidRDefault="00F140D6" w:rsidP="003A2CDC">
            <w:pPr>
              <w:spacing w:after="11"/>
              <w:ind w:left="0" w:right="0" w:firstLine="0"/>
              <w:jc w:val="left"/>
              <w:rPr>
                <w:rFonts w:ascii="Times New Roman" w:hAnsi="Times New Roman" w:cs="Times New Roman"/>
              </w:rPr>
            </w:pPr>
            <w:r>
              <w:rPr>
                <w:rFonts w:ascii="Times New Roman" w:hAnsi="Times New Roman" w:cs="Times New Roman"/>
              </w:rPr>
              <w:t>Aciro Sophie</w:t>
            </w:r>
          </w:p>
        </w:tc>
      </w:tr>
      <w:tr w:rsidR="005030EF" w:rsidRPr="003938F6" w14:paraId="4D63C10D" w14:textId="77777777" w:rsidTr="00697A64">
        <w:tc>
          <w:tcPr>
            <w:tcW w:w="900" w:type="dxa"/>
          </w:tcPr>
          <w:p w14:paraId="79953692" w14:textId="77777777" w:rsidR="005030EF" w:rsidRPr="005030EF" w:rsidRDefault="005030EF" w:rsidP="005030EF">
            <w:pPr>
              <w:spacing w:after="11"/>
              <w:ind w:left="0" w:right="0" w:firstLine="0"/>
              <w:jc w:val="center"/>
              <w:rPr>
                <w:rFonts w:ascii="Times New Roman" w:hAnsi="Times New Roman" w:cs="Times New Roman"/>
                <w:b/>
                <w:bCs/>
              </w:rPr>
            </w:pPr>
          </w:p>
        </w:tc>
        <w:tc>
          <w:tcPr>
            <w:tcW w:w="6545" w:type="dxa"/>
            <w:gridSpan w:val="3"/>
          </w:tcPr>
          <w:p w14:paraId="433E4C15" w14:textId="6CFDD3EA" w:rsidR="005030EF" w:rsidRPr="005030EF" w:rsidRDefault="005030EF" w:rsidP="005030EF">
            <w:pPr>
              <w:spacing w:after="11"/>
              <w:ind w:left="0" w:right="0" w:firstLine="0"/>
              <w:jc w:val="center"/>
              <w:rPr>
                <w:rFonts w:ascii="Times New Roman" w:hAnsi="Times New Roman" w:cs="Times New Roman"/>
                <w:b/>
                <w:bCs/>
              </w:rPr>
            </w:pPr>
            <w:r w:rsidRPr="005030EF">
              <w:rPr>
                <w:rFonts w:ascii="Times New Roman" w:hAnsi="Times New Roman" w:cs="Times New Roman"/>
                <w:b/>
                <w:bCs/>
              </w:rPr>
              <w:t>Coursework II-Date to be confirmed</w:t>
            </w:r>
          </w:p>
        </w:tc>
        <w:tc>
          <w:tcPr>
            <w:tcW w:w="1910" w:type="dxa"/>
          </w:tcPr>
          <w:p w14:paraId="47F998B2" w14:textId="77777777" w:rsidR="005030EF" w:rsidRDefault="005030EF" w:rsidP="003A2CDC">
            <w:pPr>
              <w:spacing w:after="11"/>
              <w:ind w:left="0" w:right="0" w:firstLine="0"/>
              <w:jc w:val="left"/>
              <w:rPr>
                <w:rFonts w:ascii="Times New Roman" w:hAnsi="Times New Roman" w:cs="Times New Roman"/>
              </w:rPr>
            </w:pPr>
          </w:p>
        </w:tc>
      </w:tr>
      <w:tr w:rsidR="002C42D1" w:rsidRPr="003938F6" w14:paraId="6BA4A72B" w14:textId="77777777" w:rsidTr="000B4B3D">
        <w:tc>
          <w:tcPr>
            <w:tcW w:w="900" w:type="dxa"/>
          </w:tcPr>
          <w:p w14:paraId="330A01A9" w14:textId="6DB8214A" w:rsidR="002C42D1" w:rsidRPr="003938F6" w:rsidRDefault="00B768DC" w:rsidP="003A2CDC">
            <w:pPr>
              <w:spacing w:after="11"/>
              <w:ind w:left="0" w:right="0" w:firstLine="0"/>
              <w:jc w:val="left"/>
              <w:rPr>
                <w:rFonts w:ascii="Times New Roman" w:hAnsi="Times New Roman" w:cs="Times New Roman"/>
              </w:rPr>
            </w:pPr>
            <w:r w:rsidRPr="003938F6">
              <w:rPr>
                <w:rFonts w:ascii="Times New Roman" w:hAnsi="Times New Roman" w:cs="Times New Roman"/>
              </w:rPr>
              <w:t>8</w:t>
            </w:r>
          </w:p>
        </w:tc>
        <w:tc>
          <w:tcPr>
            <w:tcW w:w="1800" w:type="dxa"/>
          </w:tcPr>
          <w:p w14:paraId="21EE8BF6" w14:textId="6460A58B" w:rsidR="002C42D1" w:rsidRPr="003938F6" w:rsidRDefault="002C42D1" w:rsidP="003A2CDC">
            <w:pPr>
              <w:spacing w:after="11"/>
              <w:ind w:left="0" w:right="0" w:firstLine="0"/>
              <w:jc w:val="left"/>
              <w:rPr>
                <w:rFonts w:ascii="Times New Roman" w:hAnsi="Times New Roman" w:cs="Times New Roman"/>
                <w:b/>
              </w:rPr>
            </w:pPr>
            <w:r w:rsidRPr="003938F6">
              <w:rPr>
                <w:rFonts w:ascii="Times New Roman" w:hAnsi="Times New Roman" w:cs="Times New Roman"/>
                <w:b/>
              </w:rPr>
              <w:t>Financial Mathematics</w:t>
            </w:r>
          </w:p>
        </w:tc>
        <w:tc>
          <w:tcPr>
            <w:tcW w:w="2772" w:type="dxa"/>
          </w:tcPr>
          <w:p w14:paraId="577C0E7E" w14:textId="392D85DE" w:rsidR="002C42D1" w:rsidRPr="003938F6" w:rsidRDefault="002C42D1" w:rsidP="003A2CDC">
            <w:pPr>
              <w:spacing w:after="11"/>
              <w:ind w:left="0" w:right="0" w:firstLine="0"/>
              <w:jc w:val="left"/>
              <w:rPr>
                <w:rFonts w:ascii="Times New Roman" w:hAnsi="Times New Roman" w:cs="Times New Roman"/>
              </w:rPr>
            </w:pPr>
            <w:r w:rsidRPr="003938F6">
              <w:rPr>
                <w:rFonts w:ascii="Times New Roman" w:hAnsi="Times New Roman" w:cs="Times New Roman"/>
              </w:rPr>
              <w:t>Arithmetic and geometric progress progressions. Simple and compound interest, effective and nominal rates of interest. Present and future values of cash flows. Net present Value. Internal rate of return. Payback Period.</w:t>
            </w:r>
          </w:p>
        </w:tc>
        <w:tc>
          <w:tcPr>
            <w:tcW w:w="1973" w:type="dxa"/>
          </w:tcPr>
          <w:p w14:paraId="4D44E578" w14:textId="29F58C45" w:rsidR="002C42D1" w:rsidRPr="003938F6" w:rsidRDefault="008657FF" w:rsidP="003A2CDC">
            <w:pPr>
              <w:spacing w:after="11"/>
              <w:ind w:left="0" w:right="0" w:firstLine="0"/>
              <w:jc w:val="left"/>
              <w:rPr>
                <w:rFonts w:ascii="Times New Roman" w:hAnsi="Times New Roman" w:cs="Times New Roman"/>
              </w:rPr>
            </w:pPr>
            <w:r>
              <w:rPr>
                <w:rFonts w:ascii="Times New Roman" w:hAnsi="Times New Roman" w:cs="Times New Roman"/>
              </w:rPr>
              <w:t>6</w:t>
            </w:r>
          </w:p>
        </w:tc>
        <w:tc>
          <w:tcPr>
            <w:tcW w:w="1910" w:type="dxa"/>
          </w:tcPr>
          <w:p w14:paraId="6724036F" w14:textId="5E6FB83A" w:rsidR="002C42D1" w:rsidRPr="003938F6" w:rsidRDefault="00F140D6" w:rsidP="003A2CDC">
            <w:pPr>
              <w:spacing w:after="11"/>
              <w:ind w:left="0" w:right="0" w:firstLine="0"/>
              <w:jc w:val="left"/>
              <w:rPr>
                <w:rFonts w:ascii="Times New Roman" w:hAnsi="Times New Roman" w:cs="Times New Roman"/>
              </w:rPr>
            </w:pPr>
            <w:r>
              <w:rPr>
                <w:rFonts w:ascii="Times New Roman" w:hAnsi="Times New Roman" w:cs="Times New Roman"/>
              </w:rPr>
              <w:t>Aciro Sophie</w:t>
            </w:r>
          </w:p>
        </w:tc>
      </w:tr>
      <w:tr w:rsidR="002C42D1" w:rsidRPr="003938F6" w14:paraId="1AF0786C" w14:textId="77777777" w:rsidTr="000B4B3D">
        <w:tc>
          <w:tcPr>
            <w:tcW w:w="900" w:type="dxa"/>
          </w:tcPr>
          <w:p w14:paraId="388EC81B" w14:textId="4BE21030" w:rsidR="002C42D1" w:rsidRPr="003938F6" w:rsidRDefault="00B768DC" w:rsidP="003A2CDC">
            <w:pPr>
              <w:spacing w:after="11"/>
              <w:ind w:left="0" w:right="0" w:firstLine="0"/>
              <w:jc w:val="left"/>
              <w:rPr>
                <w:rFonts w:ascii="Times New Roman" w:hAnsi="Times New Roman" w:cs="Times New Roman"/>
              </w:rPr>
            </w:pPr>
            <w:r w:rsidRPr="003938F6">
              <w:rPr>
                <w:rFonts w:ascii="Times New Roman" w:hAnsi="Times New Roman" w:cs="Times New Roman"/>
              </w:rPr>
              <w:t>9</w:t>
            </w:r>
          </w:p>
        </w:tc>
        <w:tc>
          <w:tcPr>
            <w:tcW w:w="1800" w:type="dxa"/>
          </w:tcPr>
          <w:p w14:paraId="7E330184" w14:textId="77777777" w:rsidR="002C42D1" w:rsidRDefault="002C42D1" w:rsidP="003A2CDC">
            <w:pPr>
              <w:spacing w:after="11"/>
              <w:ind w:left="0" w:right="0" w:firstLine="0"/>
              <w:jc w:val="left"/>
              <w:rPr>
                <w:rFonts w:ascii="Times New Roman" w:hAnsi="Times New Roman" w:cs="Times New Roman"/>
                <w:b/>
              </w:rPr>
            </w:pPr>
            <w:r w:rsidRPr="003938F6">
              <w:rPr>
                <w:rFonts w:ascii="Times New Roman" w:hAnsi="Times New Roman" w:cs="Times New Roman"/>
                <w:b/>
              </w:rPr>
              <w:t>Descriptive Statistics</w:t>
            </w:r>
          </w:p>
          <w:p w14:paraId="589F92F7" w14:textId="49167929" w:rsidR="003939D1" w:rsidRPr="003938F6" w:rsidRDefault="003939D1" w:rsidP="003A2CDC">
            <w:pPr>
              <w:spacing w:after="11"/>
              <w:ind w:left="0" w:right="0" w:firstLine="0"/>
              <w:jc w:val="left"/>
              <w:rPr>
                <w:rFonts w:ascii="Times New Roman" w:hAnsi="Times New Roman" w:cs="Times New Roman"/>
                <w:b/>
              </w:rPr>
            </w:pPr>
          </w:p>
        </w:tc>
        <w:tc>
          <w:tcPr>
            <w:tcW w:w="2772" w:type="dxa"/>
          </w:tcPr>
          <w:p w14:paraId="7CD601CA" w14:textId="203960F1" w:rsidR="002C42D1" w:rsidRPr="003938F6" w:rsidRDefault="002C42D1" w:rsidP="003A2CDC">
            <w:pPr>
              <w:spacing w:after="11"/>
              <w:ind w:left="0" w:right="0" w:firstLine="0"/>
              <w:jc w:val="left"/>
              <w:rPr>
                <w:rFonts w:ascii="Times New Roman" w:hAnsi="Times New Roman" w:cs="Times New Roman"/>
              </w:rPr>
            </w:pPr>
            <w:r w:rsidRPr="003938F6">
              <w:rPr>
                <w:rFonts w:ascii="Times New Roman" w:hAnsi="Times New Roman" w:cs="Times New Roman"/>
              </w:rPr>
              <w:t xml:space="preserve">Introduction, Organisation and Presentation of data, measures of Central </w:t>
            </w:r>
            <w:r w:rsidRPr="003938F6">
              <w:rPr>
                <w:rFonts w:ascii="Times New Roman" w:hAnsi="Times New Roman" w:cs="Times New Roman"/>
              </w:rPr>
              <w:lastRenderedPageBreak/>
              <w:t>tendency, Measures of dispersions, Measures of relative positions, inferential statistics, hypothesis testing, Measures of relationships: correlations.</w:t>
            </w:r>
          </w:p>
        </w:tc>
        <w:tc>
          <w:tcPr>
            <w:tcW w:w="1973" w:type="dxa"/>
          </w:tcPr>
          <w:p w14:paraId="390FB073" w14:textId="4C84E0DF" w:rsidR="002C42D1" w:rsidRPr="003938F6" w:rsidRDefault="008657FF" w:rsidP="003A2CDC">
            <w:pPr>
              <w:spacing w:after="11"/>
              <w:ind w:left="0" w:right="0" w:firstLine="0"/>
              <w:jc w:val="left"/>
              <w:rPr>
                <w:rFonts w:ascii="Times New Roman" w:hAnsi="Times New Roman" w:cs="Times New Roman"/>
              </w:rPr>
            </w:pPr>
            <w:r>
              <w:rPr>
                <w:rFonts w:ascii="Times New Roman" w:hAnsi="Times New Roman" w:cs="Times New Roman"/>
              </w:rPr>
              <w:lastRenderedPageBreak/>
              <w:t>6</w:t>
            </w:r>
          </w:p>
        </w:tc>
        <w:tc>
          <w:tcPr>
            <w:tcW w:w="1910" w:type="dxa"/>
          </w:tcPr>
          <w:p w14:paraId="29F0EE3E" w14:textId="7EFB635B" w:rsidR="002C42D1" w:rsidRPr="003938F6" w:rsidRDefault="00F140D6" w:rsidP="003A2CDC">
            <w:pPr>
              <w:spacing w:after="11"/>
              <w:ind w:left="0" w:right="0" w:firstLine="0"/>
              <w:jc w:val="left"/>
              <w:rPr>
                <w:rFonts w:ascii="Times New Roman" w:hAnsi="Times New Roman" w:cs="Times New Roman"/>
              </w:rPr>
            </w:pPr>
            <w:r>
              <w:rPr>
                <w:rFonts w:ascii="Times New Roman" w:hAnsi="Times New Roman" w:cs="Times New Roman"/>
              </w:rPr>
              <w:t>Aciro Sophie</w:t>
            </w:r>
          </w:p>
        </w:tc>
      </w:tr>
      <w:tr w:rsidR="003939D1" w:rsidRPr="003938F6" w14:paraId="2BA9B6BE" w14:textId="77777777" w:rsidTr="004018D6">
        <w:tc>
          <w:tcPr>
            <w:tcW w:w="900" w:type="dxa"/>
          </w:tcPr>
          <w:p w14:paraId="59AD60C3" w14:textId="77777777" w:rsidR="003939D1" w:rsidRPr="003938F6" w:rsidRDefault="003939D1" w:rsidP="003A2CDC">
            <w:pPr>
              <w:spacing w:after="11"/>
              <w:ind w:left="0" w:right="0" w:firstLine="0"/>
              <w:jc w:val="left"/>
              <w:rPr>
                <w:rFonts w:ascii="Times New Roman" w:hAnsi="Times New Roman" w:cs="Times New Roman"/>
              </w:rPr>
            </w:pPr>
          </w:p>
        </w:tc>
        <w:tc>
          <w:tcPr>
            <w:tcW w:w="6545" w:type="dxa"/>
            <w:gridSpan w:val="3"/>
          </w:tcPr>
          <w:p w14:paraId="0BE548DF" w14:textId="4B1E69C2" w:rsidR="003939D1" w:rsidRPr="003939D1" w:rsidRDefault="003939D1" w:rsidP="003939D1">
            <w:pPr>
              <w:spacing w:after="11"/>
              <w:ind w:left="0" w:right="0" w:firstLine="0"/>
              <w:jc w:val="center"/>
              <w:rPr>
                <w:rFonts w:ascii="Times New Roman" w:hAnsi="Times New Roman" w:cs="Times New Roman"/>
                <w:b/>
                <w:bCs/>
              </w:rPr>
            </w:pPr>
            <w:r w:rsidRPr="003939D1">
              <w:rPr>
                <w:rFonts w:ascii="Times New Roman" w:hAnsi="Times New Roman" w:cs="Times New Roman"/>
                <w:b/>
                <w:bCs/>
              </w:rPr>
              <w:t>End of semester Examinations -Date to be confirmed</w:t>
            </w:r>
          </w:p>
        </w:tc>
        <w:tc>
          <w:tcPr>
            <w:tcW w:w="1910" w:type="dxa"/>
          </w:tcPr>
          <w:p w14:paraId="76295B8A" w14:textId="77777777" w:rsidR="003939D1" w:rsidRDefault="003939D1" w:rsidP="003A2CDC">
            <w:pPr>
              <w:spacing w:after="11"/>
              <w:ind w:left="0" w:right="0" w:firstLine="0"/>
              <w:jc w:val="left"/>
              <w:rPr>
                <w:rFonts w:ascii="Times New Roman" w:hAnsi="Times New Roman" w:cs="Times New Roman"/>
              </w:rPr>
            </w:pPr>
          </w:p>
        </w:tc>
      </w:tr>
    </w:tbl>
    <w:p w14:paraId="4980FD5B" w14:textId="549D88F1" w:rsidR="003A2CDC" w:rsidRPr="003938F6" w:rsidRDefault="003A2CDC" w:rsidP="003A2CDC">
      <w:pPr>
        <w:ind w:right="0"/>
        <w:rPr>
          <w:rFonts w:ascii="Times New Roman" w:hAnsi="Times New Roman" w:cs="Times New Roman"/>
        </w:rPr>
      </w:pPr>
      <w:r w:rsidRPr="003938F6">
        <w:rPr>
          <w:rFonts w:ascii="Times New Roman" w:hAnsi="Times New Roman" w:cs="Times New Roman"/>
        </w:rPr>
        <w:t xml:space="preserve">. </w:t>
      </w:r>
    </w:p>
    <w:p w14:paraId="2FD5563D" w14:textId="77777777" w:rsidR="0030525B" w:rsidRPr="003938F6" w:rsidRDefault="0030525B" w:rsidP="0030525B">
      <w:pPr>
        <w:rPr>
          <w:rFonts w:ascii="Times New Roman" w:hAnsi="Times New Roman" w:cs="Times New Roman"/>
          <w:b/>
        </w:rPr>
      </w:pPr>
      <w:r w:rsidRPr="003938F6">
        <w:rPr>
          <w:rFonts w:ascii="Times New Roman" w:hAnsi="Times New Roman" w:cs="Times New Roman"/>
          <w:b/>
          <w:sz w:val="28"/>
        </w:rPr>
        <w:t>Mode of Delivery</w:t>
      </w:r>
    </w:p>
    <w:p w14:paraId="265A3B54" w14:textId="77777777" w:rsidR="0030525B" w:rsidRPr="003938F6" w:rsidRDefault="0030525B" w:rsidP="0030525B">
      <w:pPr>
        <w:pStyle w:val="ListParagraph"/>
        <w:numPr>
          <w:ilvl w:val="0"/>
          <w:numId w:val="5"/>
        </w:numPr>
        <w:ind w:hanging="450"/>
        <w:rPr>
          <w:rFonts w:ascii="Times New Roman" w:hAnsi="Times New Roman"/>
          <w:sz w:val="28"/>
        </w:rPr>
      </w:pPr>
      <w:r w:rsidRPr="003938F6">
        <w:rPr>
          <w:rFonts w:ascii="Times New Roman" w:hAnsi="Times New Roman"/>
          <w:sz w:val="28"/>
        </w:rPr>
        <w:t>Straight Lectures</w:t>
      </w:r>
    </w:p>
    <w:p w14:paraId="6EA2BED5" w14:textId="77777777" w:rsidR="0030525B" w:rsidRPr="003938F6" w:rsidRDefault="0030525B" w:rsidP="0030525B">
      <w:pPr>
        <w:pStyle w:val="ListParagraph"/>
        <w:numPr>
          <w:ilvl w:val="0"/>
          <w:numId w:val="5"/>
        </w:numPr>
        <w:ind w:hanging="450"/>
        <w:rPr>
          <w:rFonts w:ascii="Times New Roman" w:hAnsi="Times New Roman"/>
          <w:sz w:val="28"/>
        </w:rPr>
      </w:pPr>
      <w:r w:rsidRPr="003938F6">
        <w:rPr>
          <w:rFonts w:ascii="Times New Roman" w:hAnsi="Times New Roman"/>
          <w:sz w:val="28"/>
        </w:rPr>
        <w:t>Class Discussion and Assignments</w:t>
      </w:r>
    </w:p>
    <w:p w14:paraId="747FEFDB" w14:textId="77777777" w:rsidR="0030525B" w:rsidRPr="003938F6" w:rsidRDefault="0030525B" w:rsidP="0030525B">
      <w:pPr>
        <w:pStyle w:val="ListParagraph"/>
        <w:numPr>
          <w:ilvl w:val="0"/>
          <w:numId w:val="5"/>
        </w:numPr>
        <w:ind w:hanging="450"/>
        <w:rPr>
          <w:rFonts w:ascii="Times New Roman" w:hAnsi="Times New Roman"/>
          <w:sz w:val="28"/>
        </w:rPr>
      </w:pPr>
      <w:r w:rsidRPr="003938F6">
        <w:rPr>
          <w:rFonts w:ascii="Times New Roman" w:hAnsi="Times New Roman"/>
          <w:sz w:val="28"/>
        </w:rPr>
        <w:t xml:space="preserve">Demonstrations </w:t>
      </w:r>
    </w:p>
    <w:p w14:paraId="6B2195C6" w14:textId="77777777" w:rsidR="0030525B" w:rsidRPr="003938F6" w:rsidRDefault="0030525B" w:rsidP="0030525B">
      <w:pPr>
        <w:rPr>
          <w:rFonts w:ascii="Times New Roman" w:hAnsi="Times New Roman" w:cs="Times New Roman"/>
          <w:b/>
          <w:sz w:val="28"/>
        </w:rPr>
      </w:pPr>
      <w:r w:rsidRPr="003938F6">
        <w:rPr>
          <w:rFonts w:ascii="Times New Roman" w:hAnsi="Times New Roman" w:cs="Times New Roman"/>
          <w:b/>
          <w:sz w:val="28"/>
        </w:rPr>
        <w:t>Learning/ Teaching Aid</w:t>
      </w:r>
    </w:p>
    <w:p w14:paraId="027BB875" w14:textId="77777777" w:rsidR="0030525B" w:rsidRPr="003938F6" w:rsidRDefault="0030525B" w:rsidP="007A019F">
      <w:pPr>
        <w:pStyle w:val="ListParagraph"/>
        <w:numPr>
          <w:ilvl w:val="0"/>
          <w:numId w:val="6"/>
        </w:numPr>
        <w:ind w:left="810" w:hanging="540"/>
        <w:rPr>
          <w:rFonts w:ascii="Times New Roman" w:hAnsi="Times New Roman"/>
          <w:sz w:val="28"/>
        </w:rPr>
      </w:pPr>
      <w:r w:rsidRPr="003938F6">
        <w:rPr>
          <w:rFonts w:ascii="Times New Roman" w:hAnsi="Times New Roman"/>
          <w:sz w:val="28"/>
        </w:rPr>
        <w:t>Projector</w:t>
      </w:r>
    </w:p>
    <w:p w14:paraId="5F6006CA" w14:textId="77777777" w:rsidR="0030525B" w:rsidRPr="003938F6" w:rsidRDefault="0030525B" w:rsidP="007A019F">
      <w:pPr>
        <w:pStyle w:val="ListParagraph"/>
        <w:numPr>
          <w:ilvl w:val="0"/>
          <w:numId w:val="6"/>
        </w:numPr>
        <w:ind w:left="810" w:hanging="540"/>
        <w:rPr>
          <w:rFonts w:ascii="Times New Roman" w:hAnsi="Times New Roman"/>
          <w:sz w:val="28"/>
        </w:rPr>
      </w:pPr>
      <w:r w:rsidRPr="003938F6">
        <w:rPr>
          <w:rFonts w:ascii="Times New Roman" w:hAnsi="Times New Roman"/>
          <w:sz w:val="28"/>
        </w:rPr>
        <w:t>Whiteboard</w:t>
      </w:r>
    </w:p>
    <w:p w14:paraId="01F16CA0" w14:textId="77777777" w:rsidR="0030525B" w:rsidRPr="003938F6" w:rsidRDefault="0030525B" w:rsidP="007A019F">
      <w:pPr>
        <w:pStyle w:val="ListParagraph"/>
        <w:numPr>
          <w:ilvl w:val="0"/>
          <w:numId w:val="6"/>
        </w:numPr>
        <w:ind w:left="810" w:hanging="540"/>
        <w:rPr>
          <w:rFonts w:ascii="Times New Roman" w:hAnsi="Times New Roman"/>
          <w:sz w:val="28"/>
        </w:rPr>
      </w:pPr>
      <w:r w:rsidRPr="003938F6">
        <w:rPr>
          <w:rFonts w:ascii="Times New Roman" w:hAnsi="Times New Roman"/>
          <w:sz w:val="28"/>
        </w:rPr>
        <w:t>Markers</w:t>
      </w:r>
    </w:p>
    <w:p w14:paraId="25E0D632" w14:textId="77777777" w:rsidR="0030525B" w:rsidRPr="003938F6" w:rsidRDefault="0030525B" w:rsidP="007A019F">
      <w:pPr>
        <w:pStyle w:val="ListParagraph"/>
        <w:numPr>
          <w:ilvl w:val="0"/>
          <w:numId w:val="6"/>
        </w:numPr>
        <w:ind w:left="810" w:hanging="540"/>
        <w:rPr>
          <w:rFonts w:ascii="Times New Roman" w:hAnsi="Times New Roman"/>
          <w:sz w:val="28"/>
        </w:rPr>
      </w:pPr>
      <w:r w:rsidRPr="003938F6">
        <w:rPr>
          <w:rFonts w:ascii="Times New Roman" w:hAnsi="Times New Roman"/>
          <w:sz w:val="28"/>
        </w:rPr>
        <w:t xml:space="preserve">Calculators </w:t>
      </w:r>
    </w:p>
    <w:p w14:paraId="3D860C1E" w14:textId="77777777" w:rsidR="0030525B" w:rsidRPr="003938F6" w:rsidRDefault="0030525B" w:rsidP="007A019F">
      <w:pPr>
        <w:pStyle w:val="ListParagraph"/>
        <w:numPr>
          <w:ilvl w:val="0"/>
          <w:numId w:val="6"/>
        </w:numPr>
        <w:ind w:left="810" w:hanging="540"/>
        <w:rPr>
          <w:rFonts w:ascii="Times New Roman" w:hAnsi="Times New Roman"/>
          <w:sz w:val="28"/>
        </w:rPr>
      </w:pPr>
      <w:r w:rsidRPr="003938F6">
        <w:rPr>
          <w:rFonts w:ascii="Times New Roman" w:hAnsi="Times New Roman"/>
          <w:sz w:val="28"/>
        </w:rPr>
        <w:t>Mathematical tables</w:t>
      </w:r>
    </w:p>
    <w:p w14:paraId="04E7134B" w14:textId="77777777" w:rsidR="0030525B" w:rsidRPr="003938F6" w:rsidRDefault="0030525B" w:rsidP="007A019F">
      <w:pPr>
        <w:rPr>
          <w:rFonts w:ascii="Times New Roman" w:hAnsi="Times New Roman" w:cs="Times New Roman"/>
          <w:b/>
          <w:sz w:val="28"/>
        </w:rPr>
      </w:pPr>
      <w:r w:rsidRPr="003938F6">
        <w:rPr>
          <w:rFonts w:ascii="Times New Roman" w:hAnsi="Times New Roman" w:cs="Times New Roman"/>
          <w:b/>
          <w:sz w:val="28"/>
        </w:rPr>
        <w:t>Mode of Assessment</w:t>
      </w:r>
    </w:p>
    <w:p w14:paraId="18DA3146" w14:textId="77777777" w:rsidR="007A019F" w:rsidRPr="003938F6" w:rsidRDefault="0030525B" w:rsidP="007A019F">
      <w:pPr>
        <w:pStyle w:val="ListParagraph"/>
        <w:numPr>
          <w:ilvl w:val="0"/>
          <w:numId w:val="8"/>
        </w:numPr>
        <w:rPr>
          <w:rFonts w:ascii="Times New Roman" w:hAnsi="Times New Roman"/>
          <w:sz w:val="24"/>
        </w:rPr>
      </w:pPr>
      <w:r w:rsidRPr="003938F6">
        <w:rPr>
          <w:rFonts w:ascii="Times New Roman" w:hAnsi="Times New Roman"/>
          <w:sz w:val="24"/>
        </w:rPr>
        <w:t>Tests &amp; Course works</w:t>
      </w:r>
      <w:r w:rsidRPr="003938F6">
        <w:rPr>
          <w:rFonts w:ascii="Times New Roman" w:hAnsi="Times New Roman"/>
          <w:sz w:val="24"/>
        </w:rPr>
        <w:tab/>
      </w:r>
      <w:r w:rsidRPr="003938F6">
        <w:rPr>
          <w:rFonts w:ascii="Times New Roman" w:hAnsi="Times New Roman"/>
          <w:sz w:val="24"/>
        </w:rPr>
        <w:tab/>
      </w:r>
      <w:r w:rsidRPr="003938F6">
        <w:rPr>
          <w:rFonts w:ascii="Times New Roman" w:hAnsi="Times New Roman"/>
          <w:sz w:val="24"/>
        </w:rPr>
        <w:tab/>
      </w:r>
      <w:r w:rsidRPr="003938F6">
        <w:rPr>
          <w:rFonts w:ascii="Times New Roman" w:hAnsi="Times New Roman"/>
          <w:sz w:val="24"/>
        </w:rPr>
        <w:tab/>
      </w:r>
      <w:r w:rsidRPr="003938F6">
        <w:rPr>
          <w:rFonts w:ascii="Times New Roman" w:hAnsi="Times New Roman"/>
          <w:sz w:val="24"/>
        </w:rPr>
        <w:tab/>
      </w:r>
      <w:r w:rsidRPr="003938F6">
        <w:rPr>
          <w:rFonts w:ascii="Times New Roman" w:hAnsi="Times New Roman"/>
          <w:sz w:val="24"/>
        </w:rPr>
        <w:tab/>
        <w:t>30</w:t>
      </w:r>
    </w:p>
    <w:p w14:paraId="1E7CD690" w14:textId="36849F25" w:rsidR="0030525B" w:rsidRPr="003938F6" w:rsidRDefault="0030525B" w:rsidP="007A019F">
      <w:pPr>
        <w:pStyle w:val="ListParagraph"/>
        <w:numPr>
          <w:ilvl w:val="0"/>
          <w:numId w:val="8"/>
        </w:numPr>
        <w:rPr>
          <w:rFonts w:ascii="Times New Roman" w:hAnsi="Times New Roman"/>
          <w:sz w:val="24"/>
        </w:rPr>
      </w:pPr>
      <w:r w:rsidRPr="003938F6">
        <w:rPr>
          <w:rFonts w:ascii="Times New Roman" w:hAnsi="Times New Roman"/>
          <w:sz w:val="24"/>
        </w:rPr>
        <w:t>End of semester Examination</w:t>
      </w:r>
      <w:r w:rsidRPr="003938F6">
        <w:rPr>
          <w:rFonts w:ascii="Times New Roman" w:hAnsi="Times New Roman"/>
          <w:sz w:val="24"/>
        </w:rPr>
        <w:tab/>
      </w:r>
      <w:r w:rsidRPr="003938F6">
        <w:rPr>
          <w:rFonts w:ascii="Times New Roman" w:hAnsi="Times New Roman"/>
          <w:sz w:val="24"/>
        </w:rPr>
        <w:tab/>
      </w:r>
      <w:r w:rsidRPr="003938F6">
        <w:rPr>
          <w:rFonts w:ascii="Times New Roman" w:hAnsi="Times New Roman"/>
          <w:sz w:val="24"/>
        </w:rPr>
        <w:tab/>
      </w:r>
      <w:r w:rsidRPr="003938F6">
        <w:rPr>
          <w:rFonts w:ascii="Times New Roman" w:hAnsi="Times New Roman"/>
          <w:sz w:val="24"/>
        </w:rPr>
        <w:tab/>
      </w:r>
      <w:r w:rsidRPr="003938F6">
        <w:rPr>
          <w:rFonts w:ascii="Times New Roman" w:hAnsi="Times New Roman"/>
          <w:sz w:val="24"/>
        </w:rPr>
        <w:tab/>
      </w:r>
      <w:r w:rsidRPr="003938F6">
        <w:rPr>
          <w:rFonts w:ascii="Times New Roman" w:hAnsi="Times New Roman"/>
          <w:sz w:val="24"/>
          <w:u w:val="single"/>
        </w:rPr>
        <w:t>70</w:t>
      </w:r>
    </w:p>
    <w:p w14:paraId="3640263C" w14:textId="77777777" w:rsidR="0030525B" w:rsidRPr="003938F6" w:rsidRDefault="0030525B" w:rsidP="00C758FC">
      <w:pPr>
        <w:spacing w:line="360" w:lineRule="auto"/>
        <w:ind w:left="360" w:firstLine="0"/>
        <w:rPr>
          <w:rFonts w:ascii="Times New Roman" w:hAnsi="Times New Roman" w:cs="Times New Roman"/>
          <w:b/>
          <w:u w:val="single"/>
        </w:rPr>
      </w:pPr>
      <w:r w:rsidRPr="003938F6">
        <w:rPr>
          <w:rFonts w:ascii="Times New Roman" w:hAnsi="Times New Roman" w:cs="Times New Roman"/>
          <w:b/>
        </w:rPr>
        <w:t>TOTAL</w:t>
      </w:r>
      <w:r w:rsidRPr="003938F6">
        <w:rPr>
          <w:rFonts w:ascii="Times New Roman" w:hAnsi="Times New Roman" w:cs="Times New Roman"/>
          <w:b/>
        </w:rPr>
        <w:tab/>
      </w:r>
      <w:r w:rsidRPr="003938F6">
        <w:rPr>
          <w:rFonts w:ascii="Times New Roman" w:hAnsi="Times New Roman" w:cs="Times New Roman"/>
          <w:b/>
        </w:rPr>
        <w:tab/>
      </w:r>
      <w:r w:rsidRPr="003938F6">
        <w:rPr>
          <w:rFonts w:ascii="Times New Roman" w:hAnsi="Times New Roman" w:cs="Times New Roman"/>
          <w:b/>
        </w:rPr>
        <w:tab/>
      </w:r>
      <w:r w:rsidRPr="003938F6">
        <w:rPr>
          <w:rFonts w:ascii="Times New Roman" w:hAnsi="Times New Roman" w:cs="Times New Roman"/>
          <w:b/>
        </w:rPr>
        <w:tab/>
      </w:r>
      <w:r w:rsidRPr="003938F6">
        <w:rPr>
          <w:rFonts w:ascii="Times New Roman" w:hAnsi="Times New Roman" w:cs="Times New Roman"/>
          <w:b/>
        </w:rPr>
        <w:tab/>
      </w:r>
      <w:r w:rsidRPr="003938F6">
        <w:rPr>
          <w:rFonts w:ascii="Times New Roman" w:hAnsi="Times New Roman" w:cs="Times New Roman"/>
          <w:b/>
        </w:rPr>
        <w:tab/>
      </w:r>
      <w:r w:rsidRPr="003938F6">
        <w:rPr>
          <w:rFonts w:ascii="Times New Roman" w:hAnsi="Times New Roman" w:cs="Times New Roman"/>
          <w:b/>
        </w:rPr>
        <w:tab/>
      </w:r>
      <w:r w:rsidRPr="003938F6">
        <w:rPr>
          <w:rFonts w:ascii="Times New Roman" w:hAnsi="Times New Roman" w:cs="Times New Roman"/>
          <w:b/>
        </w:rPr>
        <w:tab/>
      </w:r>
      <w:r w:rsidRPr="003938F6">
        <w:rPr>
          <w:rFonts w:ascii="Times New Roman" w:hAnsi="Times New Roman" w:cs="Times New Roman"/>
          <w:b/>
          <w:u w:val="single"/>
        </w:rPr>
        <w:t>100%</w:t>
      </w:r>
    </w:p>
    <w:p w14:paraId="2AD98404" w14:textId="1B2080E0" w:rsidR="00FD74A7" w:rsidRPr="009055AD" w:rsidRDefault="00364CF8">
      <w:pPr>
        <w:rPr>
          <w:rFonts w:ascii="Times New Roman" w:hAnsi="Times New Roman" w:cs="Times New Roman"/>
          <w:sz w:val="24"/>
          <w:szCs w:val="24"/>
        </w:rPr>
      </w:pPr>
      <w:r w:rsidRPr="009055AD">
        <w:rPr>
          <w:rFonts w:ascii="Times New Roman" w:hAnsi="Times New Roman" w:cs="Times New Roman"/>
          <w:sz w:val="24"/>
          <w:szCs w:val="24"/>
        </w:rPr>
        <w:t xml:space="preserve">References </w:t>
      </w:r>
    </w:p>
    <w:p w14:paraId="78E79475" w14:textId="16821DED" w:rsidR="00364CF8" w:rsidRPr="009055AD" w:rsidRDefault="00364CF8" w:rsidP="00364CF8">
      <w:pPr>
        <w:numPr>
          <w:ilvl w:val="0"/>
          <w:numId w:val="10"/>
        </w:numPr>
        <w:tabs>
          <w:tab w:val="clear" w:pos="360"/>
          <w:tab w:val="num" w:pos="810"/>
        </w:tabs>
        <w:spacing w:after="0" w:line="276" w:lineRule="auto"/>
        <w:ind w:left="630" w:right="0" w:hanging="450"/>
        <w:rPr>
          <w:rFonts w:ascii="Times New Roman" w:hAnsi="Times New Roman" w:cs="Times New Roman"/>
          <w:sz w:val="24"/>
          <w:szCs w:val="24"/>
        </w:rPr>
      </w:pPr>
      <w:r w:rsidRPr="009055AD">
        <w:rPr>
          <w:rFonts w:ascii="Times New Roman" w:hAnsi="Times New Roman" w:cs="Times New Roman"/>
          <w:sz w:val="24"/>
          <w:szCs w:val="24"/>
        </w:rPr>
        <w:t>John Bird (</w:t>
      </w:r>
      <w:r w:rsidR="00401AB0" w:rsidRPr="009055AD">
        <w:rPr>
          <w:rFonts w:ascii="Times New Roman" w:hAnsi="Times New Roman" w:cs="Times New Roman"/>
          <w:sz w:val="24"/>
          <w:szCs w:val="24"/>
        </w:rPr>
        <w:t>2007</w:t>
      </w:r>
      <w:r w:rsidRPr="009055AD">
        <w:rPr>
          <w:rFonts w:ascii="Times New Roman" w:hAnsi="Times New Roman" w:cs="Times New Roman"/>
          <w:sz w:val="24"/>
          <w:szCs w:val="24"/>
        </w:rPr>
        <w:t>)” Engineering Mathematics</w:t>
      </w:r>
      <w:r w:rsidR="00401AB0" w:rsidRPr="009055AD">
        <w:rPr>
          <w:rFonts w:ascii="Times New Roman" w:hAnsi="Times New Roman" w:cs="Times New Roman"/>
          <w:sz w:val="24"/>
          <w:szCs w:val="24"/>
        </w:rPr>
        <w:t xml:space="preserve">” </w:t>
      </w:r>
      <w:r w:rsidRPr="009055AD">
        <w:rPr>
          <w:rFonts w:ascii="Times New Roman" w:hAnsi="Times New Roman" w:cs="Times New Roman"/>
          <w:sz w:val="24"/>
          <w:szCs w:val="24"/>
        </w:rPr>
        <w:t>(5</w:t>
      </w:r>
      <w:r w:rsidRPr="009055AD">
        <w:rPr>
          <w:rFonts w:ascii="Times New Roman" w:hAnsi="Times New Roman" w:cs="Times New Roman"/>
          <w:sz w:val="24"/>
          <w:szCs w:val="24"/>
          <w:vertAlign w:val="superscript"/>
        </w:rPr>
        <w:t>th</w:t>
      </w:r>
      <w:r w:rsidRPr="009055AD">
        <w:rPr>
          <w:rFonts w:ascii="Times New Roman" w:hAnsi="Times New Roman" w:cs="Times New Roman"/>
          <w:sz w:val="24"/>
          <w:szCs w:val="24"/>
        </w:rPr>
        <w:t xml:space="preserve"> Edition)</w:t>
      </w:r>
    </w:p>
    <w:p w14:paraId="4A4358DA" w14:textId="55AC72CE" w:rsidR="00401AB0" w:rsidRPr="009055AD" w:rsidRDefault="00401AB0" w:rsidP="00364CF8">
      <w:pPr>
        <w:numPr>
          <w:ilvl w:val="0"/>
          <w:numId w:val="10"/>
        </w:numPr>
        <w:tabs>
          <w:tab w:val="clear" w:pos="360"/>
          <w:tab w:val="num" w:pos="810"/>
        </w:tabs>
        <w:spacing w:after="0" w:line="276" w:lineRule="auto"/>
        <w:ind w:left="630" w:right="0" w:hanging="450"/>
        <w:rPr>
          <w:rFonts w:ascii="Times New Roman" w:hAnsi="Times New Roman" w:cs="Times New Roman"/>
          <w:sz w:val="24"/>
          <w:szCs w:val="24"/>
        </w:rPr>
      </w:pPr>
      <w:r w:rsidRPr="009055AD">
        <w:rPr>
          <w:rFonts w:ascii="Times New Roman" w:hAnsi="Times New Roman" w:cs="Times New Roman"/>
          <w:sz w:val="24"/>
          <w:szCs w:val="24"/>
        </w:rPr>
        <w:t>John Bird (2005) “Basic Engineering mathematics” (4</w:t>
      </w:r>
      <w:r w:rsidRPr="009055AD">
        <w:rPr>
          <w:rFonts w:ascii="Times New Roman" w:hAnsi="Times New Roman" w:cs="Times New Roman"/>
          <w:sz w:val="24"/>
          <w:szCs w:val="24"/>
          <w:vertAlign w:val="superscript"/>
        </w:rPr>
        <w:t>th</w:t>
      </w:r>
      <w:r w:rsidRPr="009055AD">
        <w:rPr>
          <w:rFonts w:ascii="Times New Roman" w:hAnsi="Times New Roman" w:cs="Times New Roman"/>
          <w:sz w:val="24"/>
          <w:szCs w:val="24"/>
        </w:rPr>
        <w:t xml:space="preserve"> Edition)</w:t>
      </w:r>
    </w:p>
    <w:p w14:paraId="53BD1C61" w14:textId="4A6138B2" w:rsidR="00401AB0" w:rsidRPr="009055AD" w:rsidRDefault="00A119A9" w:rsidP="00364CF8">
      <w:pPr>
        <w:numPr>
          <w:ilvl w:val="0"/>
          <w:numId w:val="10"/>
        </w:numPr>
        <w:tabs>
          <w:tab w:val="clear" w:pos="360"/>
          <w:tab w:val="num" w:pos="810"/>
        </w:tabs>
        <w:spacing w:after="0" w:line="276" w:lineRule="auto"/>
        <w:ind w:left="630" w:right="0" w:hanging="450"/>
        <w:rPr>
          <w:rFonts w:ascii="Times New Roman" w:hAnsi="Times New Roman" w:cs="Times New Roman"/>
          <w:sz w:val="24"/>
          <w:szCs w:val="24"/>
        </w:rPr>
      </w:pPr>
      <w:r w:rsidRPr="009055AD">
        <w:rPr>
          <w:rFonts w:ascii="Times New Roman" w:hAnsi="Times New Roman" w:cs="Times New Roman"/>
          <w:sz w:val="24"/>
          <w:szCs w:val="24"/>
        </w:rPr>
        <w:t xml:space="preserve">K. F. RILEY et al (2003) </w:t>
      </w:r>
      <w:r w:rsidR="000C54E8" w:rsidRPr="009055AD">
        <w:rPr>
          <w:rFonts w:ascii="Times New Roman" w:hAnsi="Times New Roman" w:cs="Times New Roman"/>
          <w:sz w:val="24"/>
          <w:szCs w:val="24"/>
        </w:rPr>
        <w:t>“Mathematical Methods for Physics and Engineering” (3</w:t>
      </w:r>
      <w:r w:rsidR="000C54E8" w:rsidRPr="009055AD">
        <w:rPr>
          <w:rFonts w:ascii="Times New Roman" w:hAnsi="Times New Roman" w:cs="Times New Roman"/>
          <w:sz w:val="24"/>
          <w:szCs w:val="24"/>
          <w:vertAlign w:val="superscript"/>
        </w:rPr>
        <w:t>rd</w:t>
      </w:r>
      <w:r w:rsidR="000C54E8" w:rsidRPr="009055AD">
        <w:rPr>
          <w:rFonts w:ascii="Times New Roman" w:hAnsi="Times New Roman" w:cs="Times New Roman"/>
          <w:sz w:val="24"/>
          <w:szCs w:val="24"/>
        </w:rPr>
        <w:t xml:space="preserve"> Edition)</w:t>
      </w:r>
    </w:p>
    <w:p w14:paraId="4AE76E37" w14:textId="77777777" w:rsidR="000C54E8" w:rsidRPr="009055AD" w:rsidRDefault="000C54E8" w:rsidP="000C54E8">
      <w:pPr>
        <w:numPr>
          <w:ilvl w:val="0"/>
          <w:numId w:val="10"/>
        </w:numPr>
        <w:tabs>
          <w:tab w:val="clear" w:pos="360"/>
          <w:tab w:val="num" w:pos="810"/>
        </w:tabs>
        <w:spacing w:after="0" w:line="276" w:lineRule="auto"/>
        <w:ind w:left="630" w:right="0" w:hanging="450"/>
        <w:rPr>
          <w:rFonts w:ascii="Times New Roman" w:hAnsi="Times New Roman" w:cs="Times New Roman"/>
          <w:sz w:val="24"/>
          <w:szCs w:val="24"/>
        </w:rPr>
      </w:pPr>
      <w:r w:rsidRPr="009055AD">
        <w:rPr>
          <w:rFonts w:ascii="Times New Roman" w:hAnsi="Times New Roman" w:cs="Times New Roman"/>
          <w:sz w:val="24"/>
          <w:szCs w:val="24"/>
        </w:rPr>
        <w:t>Semukono et al (2009) “Quantitative Methods (1</w:t>
      </w:r>
      <w:r w:rsidRPr="009055AD">
        <w:rPr>
          <w:rFonts w:ascii="Times New Roman" w:hAnsi="Times New Roman" w:cs="Times New Roman"/>
          <w:sz w:val="24"/>
          <w:szCs w:val="24"/>
          <w:vertAlign w:val="superscript"/>
        </w:rPr>
        <w:t>st</w:t>
      </w:r>
      <w:r w:rsidRPr="009055AD">
        <w:rPr>
          <w:rFonts w:ascii="Times New Roman" w:hAnsi="Times New Roman" w:cs="Times New Roman"/>
          <w:sz w:val="24"/>
          <w:szCs w:val="24"/>
        </w:rPr>
        <w:t xml:space="preserve"> Edition)</w:t>
      </w:r>
    </w:p>
    <w:p w14:paraId="0EC8DD88" w14:textId="77777777" w:rsidR="000C54E8" w:rsidRDefault="000C54E8" w:rsidP="000C54E8">
      <w:pPr>
        <w:spacing w:after="0" w:line="276" w:lineRule="auto"/>
        <w:ind w:left="630" w:right="0" w:firstLine="0"/>
      </w:pPr>
    </w:p>
    <w:p w14:paraId="544886FC" w14:textId="77777777" w:rsidR="000C54E8" w:rsidRPr="00364CF8" w:rsidRDefault="000C54E8" w:rsidP="000C54E8">
      <w:pPr>
        <w:spacing w:after="0" w:line="276" w:lineRule="auto"/>
        <w:ind w:left="630" w:right="0" w:firstLine="0"/>
      </w:pPr>
    </w:p>
    <w:sectPr w:rsidR="000C54E8" w:rsidRPr="00364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5pt;height:11.55pt" o:bullet="t">
        <v:imagedata r:id="rId1" o:title="msoBF2B"/>
      </v:shape>
    </w:pict>
  </w:numPicBullet>
  <w:abstractNum w:abstractNumId="0" w15:restartNumberingAfterBreak="0">
    <w:nsid w:val="00000014"/>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090075CD"/>
    <w:multiLevelType w:val="hybridMultilevel"/>
    <w:tmpl w:val="F3B4E6FC"/>
    <w:lvl w:ilvl="0" w:tplc="04090007">
      <w:start w:val="1"/>
      <w:numFmt w:val="bullet"/>
      <w:lvlText w:val=""/>
      <w:lvlPicBulletId w:val="0"/>
      <w:lvlJc w:val="left"/>
      <w:pPr>
        <w:ind w:left="684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4A23E10"/>
    <w:multiLevelType w:val="hybridMultilevel"/>
    <w:tmpl w:val="53D8EBD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D632C8"/>
    <w:multiLevelType w:val="hybridMultilevel"/>
    <w:tmpl w:val="165E757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BD0616"/>
    <w:multiLevelType w:val="hybridMultilevel"/>
    <w:tmpl w:val="3140F49A"/>
    <w:lvl w:ilvl="0" w:tplc="04090007">
      <w:start w:val="1"/>
      <w:numFmt w:val="bullet"/>
      <w:lvlText w:val=""/>
      <w:lvlPicBulletId w:val="0"/>
      <w:lvlJc w:val="left"/>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821383F"/>
    <w:multiLevelType w:val="hybridMultilevel"/>
    <w:tmpl w:val="B0B81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53808"/>
    <w:multiLevelType w:val="hybridMultilevel"/>
    <w:tmpl w:val="A12CC3B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1A794D"/>
    <w:multiLevelType w:val="hybridMultilevel"/>
    <w:tmpl w:val="9DB6DAF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9A3418"/>
    <w:multiLevelType w:val="hybridMultilevel"/>
    <w:tmpl w:val="6F44FAB6"/>
    <w:lvl w:ilvl="0" w:tplc="A15E234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406CBA">
      <w:start w:val="1"/>
      <w:numFmt w:val="lowerLetter"/>
      <w:lvlRestart w:val="0"/>
      <w:lvlText w:val="%2)"/>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4660B0">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6D2B8">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CAD93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86461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02119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60D19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F24B10">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87E75B2"/>
    <w:multiLevelType w:val="hybridMultilevel"/>
    <w:tmpl w:val="FF40D7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6"/>
  </w:num>
  <w:num w:numId="4">
    <w:abstractNumId w:val="9"/>
  </w:num>
  <w:num w:numId="5">
    <w:abstractNumId w:val="4"/>
  </w:num>
  <w:num w:numId="6">
    <w:abstractNumId w:val="2"/>
  </w:num>
  <w:num w:numId="7">
    <w:abstractNumId w:val="1"/>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DC"/>
    <w:rsid w:val="000B4B3D"/>
    <w:rsid w:val="000C54E8"/>
    <w:rsid w:val="002C42D1"/>
    <w:rsid w:val="0030525B"/>
    <w:rsid w:val="00364CF8"/>
    <w:rsid w:val="003938F6"/>
    <w:rsid w:val="003939D1"/>
    <w:rsid w:val="003A2CDC"/>
    <w:rsid w:val="00401AB0"/>
    <w:rsid w:val="00465CF1"/>
    <w:rsid w:val="005030EF"/>
    <w:rsid w:val="005D1F8D"/>
    <w:rsid w:val="0076348E"/>
    <w:rsid w:val="007A019F"/>
    <w:rsid w:val="007B2618"/>
    <w:rsid w:val="007E3A6B"/>
    <w:rsid w:val="008657FF"/>
    <w:rsid w:val="008668ED"/>
    <w:rsid w:val="009055AD"/>
    <w:rsid w:val="00A119A9"/>
    <w:rsid w:val="00B768DC"/>
    <w:rsid w:val="00BA5FAC"/>
    <w:rsid w:val="00C758FC"/>
    <w:rsid w:val="00D22F98"/>
    <w:rsid w:val="00DE6327"/>
    <w:rsid w:val="00E04427"/>
    <w:rsid w:val="00F140D6"/>
    <w:rsid w:val="00F92BBE"/>
    <w:rsid w:val="00FD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607E"/>
  <w15:chartTrackingRefBased/>
  <w15:docId w15:val="{8E240925-D8E2-4C01-BC1B-9A5E2599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CDC"/>
    <w:pPr>
      <w:spacing w:after="5" w:line="249" w:lineRule="auto"/>
      <w:ind w:left="10" w:right="4"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2CDC"/>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uiPriority w:val="99"/>
    <w:unhideWhenUsed/>
    <w:rsid w:val="003A2CDC"/>
    <w:rPr>
      <w:color w:val="0000FF"/>
      <w:u w:val="single"/>
    </w:rPr>
  </w:style>
  <w:style w:type="character" w:styleId="UnresolvedMention">
    <w:name w:val="Unresolved Mention"/>
    <w:basedOn w:val="DefaultParagraphFont"/>
    <w:uiPriority w:val="99"/>
    <w:semiHidden/>
    <w:unhideWhenUsed/>
    <w:rsid w:val="005D1F8D"/>
    <w:rPr>
      <w:color w:val="605E5C"/>
      <w:shd w:val="clear" w:color="auto" w:fill="E1DFDD"/>
    </w:rPr>
  </w:style>
  <w:style w:type="table" w:styleId="TableGrid0">
    <w:name w:val="Table Grid"/>
    <w:basedOn w:val="TableNormal"/>
    <w:uiPriority w:val="39"/>
    <w:rsid w:val="005D1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25B"/>
    <w:pPr>
      <w:spacing w:after="200" w:line="276" w:lineRule="auto"/>
      <w:ind w:left="720" w:right="0" w:firstLine="0"/>
      <w:contextualSpacing/>
      <w:jc w:val="left"/>
    </w:pPr>
    <w:rPr>
      <w:rFonts w:ascii="Calibri" w:eastAsia="Calibri" w:hAnsi="Calibr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ciro@mubs.ac.u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ashid@mubs.ac.u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A2FDE-BA58-4C83-B9AF-195D48694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Taban Rashid</dc:creator>
  <cp:keywords/>
  <dc:description/>
  <cp:lastModifiedBy>Taban Rashid</cp:lastModifiedBy>
  <cp:revision>9</cp:revision>
  <cp:lastPrinted>2022-02-21T04:52:00Z</cp:lastPrinted>
  <dcterms:created xsi:type="dcterms:W3CDTF">2022-02-08T02:41:00Z</dcterms:created>
  <dcterms:modified xsi:type="dcterms:W3CDTF">2022-04-04T11:25:00Z</dcterms:modified>
</cp:coreProperties>
</file>